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113" w:rsidRPr="0009070D" w:rsidRDefault="00100CF8" w:rsidP="00C57E69">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tbl>
      <w:tblPr>
        <w:tblW w:w="0" w:type="auto"/>
        <w:tblLook w:val="01E0" w:firstRow="1" w:lastRow="1" w:firstColumn="1" w:lastColumn="1" w:noHBand="0" w:noVBand="0"/>
      </w:tblPr>
      <w:tblGrid>
        <w:gridCol w:w="4428"/>
        <w:gridCol w:w="359"/>
        <w:gridCol w:w="4783"/>
      </w:tblGrid>
      <w:tr w:rsidR="00C57E69" w:rsidRPr="0009070D" w:rsidTr="00C57E69">
        <w:tc>
          <w:tcPr>
            <w:tcW w:w="4428" w:type="dxa"/>
            <w:shd w:val="clear" w:color="auto" w:fill="auto"/>
          </w:tcPr>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СОГЛАСОВАНО</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Совет БОУ города Омска</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«Средняя общеобразовательная школа № 4 имени И.И.Стрельникова»</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Председатель</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_______________ Н.А.Зачёс</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 xml:space="preserve">Протокол № ____ </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от «____»________20____г.</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p>
        </w:tc>
        <w:tc>
          <w:tcPr>
            <w:tcW w:w="359" w:type="dxa"/>
            <w:shd w:val="clear" w:color="auto" w:fill="auto"/>
          </w:tcPr>
          <w:p w:rsidR="00C57E69" w:rsidRPr="0009070D" w:rsidRDefault="00C57E69" w:rsidP="00C57E69">
            <w:pPr>
              <w:spacing w:after="0" w:line="240" w:lineRule="auto"/>
              <w:rPr>
                <w:rFonts w:ascii="Times New Roman" w:eastAsia="Times New Roman" w:hAnsi="Times New Roman" w:cs="Times New Roman"/>
                <w:iCs/>
                <w:sz w:val="28"/>
                <w:szCs w:val="28"/>
                <w:lang w:eastAsia="ru-RU"/>
              </w:rPr>
            </w:pPr>
          </w:p>
        </w:tc>
        <w:tc>
          <w:tcPr>
            <w:tcW w:w="4783" w:type="dxa"/>
            <w:shd w:val="clear" w:color="auto" w:fill="auto"/>
          </w:tcPr>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100CF8" w:rsidRDefault="00100CF8" w:rsidP="00C57E69">
            <w:pPr>
              <w:spacing w:after="0" w:line="240" w:lineRule="auto"/>
              <w:rPr>
                <w:rFonts w:ascii="Times New Roman" w:eastAsia="Times New Roman" w:hAnsi="Times New Roman" w:cs="Times New Roman"/>
                <w:iCs/>
                <w:sz w:val="28"/>
                <w:szCs w:val="28"/>
                <w:lang w:eastAsia="ru-RU"/>
              </w:rPr>
            </w:pP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bookmarkStart w:id="0" w:name="_GoBack"/>
            <w:bookmarkEnd w:id="0"/>
            <w:r w:rsidRPr="0009070D">
              <w:rPr>
                <w:rFonts w:ascii="Times New Roman" w:eastAsia="Times New Roman" w:hAnsi="Times New Roman" w:cs="Times New Roman"/>
                <w:iCs/>
                <w:sz w:val="28"/>
                <w:szCs w:val="28"/>
                <w:lang w:eastAsia="ru-RU"/>
              </w:rPr>
              <w:t>УТВЕРЖДАЮ</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Директор БОУ города Омска</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«Средняя общеобразовательная школа № 4 имени И.И.Стрельникова»</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_______________Н.В.Исаченко</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«____»________20____г.</w:t>
            </w:r>
          </w:p>
        </w:tc>
      </w:tr>
    </w:tbl>
    <w:p w:rsidR="00C57E69" w:rsidRPr="0009070D" w:rsidRDefault="00C57E69" w:rsidP="00C57E6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C57E69" w:rsidRPr="0009070D" w:rsidRDefault="00C57E69" w:rsidP="00C57E6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СОГЛАСОВАНО</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Педагогический совет</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БОУ города Омска</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«Средняя общеобразовательная</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 xml:space="preserve"> школа № 4 имени И.И.Стрельникова»</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Председатель</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_____________________________</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 xml:space="preserve">Протокол № ____ </w:t>
      </w:r>
    </w:p>
    <w:p w:rsidR="00C57E69" w:rsidRPr="0009070D" w:rsidRDefault="00C57E69" w:rsidP="00C57E69">
      <w:pPr>
        <w:spacing w:after="0" w:line="240" w:lineRule="auto"/>
        <w:rPr>
          <w:rFonts w:ascii="Times New Roman" w:eastAsia="Times New Roman" w:hAnsi="Times New Roman" w:cs="Times New Roman"/>
          <w:iCs/>
          <w:sz w:val="28"/>
          <w:szCs w:val="28"/>
          <w:lang w:eastAsia="ru-RU"/>
        </w:rPr>
      </w:pPr>
      <w:r w:rsidRPr="0009070D">
        <w:rPr>
          <w:rFonts w:ascii="Times New Roman" w:eastAsia="Times New Roman" w:hAnsi="Times New Roman" w:cs="Times New Roman"/>
          <w:iCs/>
          <w:sz w:val="28"/>
          <w:szCs w:val="28"/>
          <w:lang w:eastAsia="ru-RU"/>
        </w:rPr>
        <w:t>от «____»________20____г.</w:t>
      </w:r>
    </w:p>
    <w:p w:rsidR="00C57E69" w:rsidRPr="0009070D" w:rsidRDefault="00C57E69" w:rsidP="00C57E6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C57E69" w:rsidRPr="0009070D" w:rsidRDefault="00C57E69" w:rsidP="00C57E69">
      <w:pPr>
        <w:shd w:val="clear" w:color="auto" w:fill="FFFFFF"/>
        <w:spacing w:after="150" w:line="240" w:lineRule="auto"/>
        <w:jc w:val="both"/>
        <w:rPr>
          <w:rFonts w:ascii="Times New Roman" w:eastAsia="Times New Roman" w:hAnsi="Times New Roman" w:cs="Times New Roman"/>
          <w:color w:val="000000"/>
          <w:sz w:val="28"/>
          <w:szCs w:val="28"/>
          <w:lang w:eastAsia="ru-RU"/>
        </w:rPr>
      </w:pPr>
    </w:p>
    <w:p w:rsidR="00C57E69" w:rsidRPr="0009070D" w:rsidRDefault="00C57E69" w:rsidP="00C57E6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09070D">
        <w:rPr>
          <w:rFonts w:ascii="Times New Roman" w:eastAsia="Times New Roman" w:hAnsi="Times New Roman" w:cs="Times New Roman"/>
          <w:color w:val="000000"/>
          <w:sz w:val="28"/>
          <w:szCs w:val="28"/>
          <w:lang w:eastAsia="ru-RU"/>
        </w:rPr>
        <w:t>АДАПТИРОВАННАЯ</w:t>
      </w:r>
    </w:p>
    <w:p w:rsidR="00C57E69" w:rsidRPr="0009070D" w:rsidRDefault="00C57E69" w:rsidP="00C57E6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09070D">
        <w:rPr>
          <w:rFonts w:ascii="Times New Roman" w:eastAsia="Times New Roman" w:hAnsi="Times New Roman" w:cs="Times New Roman"/>
          <w:color w:val="000000"/>
          <w:sz w:val="28"/>
          <w:szCs w:val="28"/>
          <w:lang w:eastAsia="ru-RU"/>
        </w:rPr>
        <w:t>ОСНОВНАЯ</w:t>
      </w:r>
    </w:p>
    <w:p w:rsidR="00C57E69" w:rsidRPr="0009070D" w:rsidRDefault="00C57E69" w:rsidP="00C57E6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09070D">
        <w:rPr>
          <w:rFonts w:ascii="Times New Roman" w:eastAsia="Times New Roman" w:hAnsi="Times New Roman" w:cs="Times New Roman"/>
          <w:color w:val="000000"/>
          <w:sz w:val="28"/>
          <w:szCs w:val="28"/>
          <w:lang w:eastAsia="ru-RU"/>
        </w:rPr>
        <w:t>ОБЩЕОБРАЗОВАТЕЛЬНАЯ</w:t>
      </w:r>
    </w:p>
    <w:p w:rsidR="00C57E69" w:rsidRPr="0009070D" w:rsidRDefault="00C57E69" w:rsidP="00C57E6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09070D">
        <w:rPr>
          <w:rFonts w:ascii="Times New Roman" w:eastAsia="Times New Roman" w:hAnsi="Times New Roman" w:cs="Times New Roman"/>
          <w:b/>
          <w:bCs/>
          <w:color w:val="000000"/>
          <w:sz w:val="28"/>
          <w:szCs w:val="28"/>
          <w:lang w:eastAsia="ru-RU"/>
        </w:rPr>
        <w:t>ПРОГРАММА НАЧАЛЬНОГО ОБЩЕГО ОБРАЗОВАНИЯ</w:t>
      </w:r>
    </w:p>
    <w:p w:rsidR="00C57E69" w:rsidRPr="0009070D" w:rsidRDefault="00C57E69" w:rsidP="00C57E69">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09070D">
        <w:rPr>
          <w:rFonts w:ascii="Times New Roman" w:eastAsia="Times New Roman" w:hAnsi="Times New Roman" w:cs="Times New Roman"/>
          <w:b/>
          <w:bCs/>
          <w:color w:val="000000"/>
          <w:sz w:val="28"/>
          <w:szCs w:val="28"/>
          <w:lang w:eastAsia="ru-RU"/>
        </w:rPr>
        <w:t>для обучающихся с задержкой психического развития</w:t>
      </w:r>
    </w:p>
    <w:p w:rsidR="00C57E69" w:rsidRPr="0009070D" w:rsidRDefault="00C57E69" w:rsidP="00C57E69">
      <w:pPr>
        <w:shd w:val="clear" w:color="auto" w:fill="FFFFFF"/>
        <w:spacing w:after="150" w:line="240" w:lineRule="auto"/>
        <w:jc w:val="both"/>
        <w:rPr>
          <w:rFonts w:ascii="Times New Roman" w:eastAsia="Times New Roman" w:hAnsi="Times New Roman" w:cs="Times New Roman"/>
          <w:b/>
          <w:bCs/>
          <w:color w:val="000000"/>
          <w:sz w:val="28"/>
          <w:szCs w:val="28"/>
          <w:lang w:eastAsia="ru-RU"/>
        </w:rPr>
      </w:pPr>
    </w:p>
    <w:p w:rsidR="00C57E69" w:rsidRPr="0009070D" w:rsidRDefault="00C57E69" w:rsidP="00C57E69">
      <w:pPr>
        <w:shd w:val="clear" w:color="auto" w:fill="FFFFFF"/>
        <w:spacing w:after="150" w:line="240" w:lineRule="auto"/>
        <w:jc w:val="both"/>
        <w:rPr>
          <w:rFonts w:ascii="Times New Roman" w:eastAsia="Times New Roman" w:hAnsi="Times New Roman" w:cs="Times New Roman"/>
          <w:b/>
          <w:bCs/>
          <w:color w:val="000000"/>
          <w:sz w:val="28"/>
          <w:szCs w:val="28"/>
          <w:lang w:eastAsia="ru-RU"/>
        </w:rPr>
      </w:pPr>
    </w:p>
    <w:p w:rsidR="00C57E69" w:rsidRPr="0009070D" w:rsidRDefault="00C57E69" w:rsidP="00C57E69">
      <w:pPr>
        <w:shd w:val="clear" w:color="auto" w:fill="FFFFFF"/>
        <w:spacing w:after="150" w:line="240" w:lineRule="auto"/>
        <w:jc w:val="both"/>
        <w:rPr>
          <w:rFonts w:ascii="Times New Roman" w:eastAsia="Times New Roman" w:hAnsi="Times New Roman" w:cs="Times New Roman"/>
          <w:b/>
          <w:bCs/>
          <w:color w:val="000000"/>
          <w:sz w:val="24"/>
          <w:szCs w:val="24"/>
          <w:lang w:eastAsia="ru-RU"/>
        </w:rPr>
      </w:pPr>
    </w:p>
    <w:p w:rsidR="00C57E69" w:rsidRPr="0009070D" w:rsidRDefault="00C57E69" w:rsidP="00C57E69">
      <w:pPr>
        <w:shd w:val="clear" w:color="auto" w:fill="FFFFFF"/>
        <w:spacing w:after="150" w:line="240" w:lineRule="auto"/>
        <w:jc w:val="both"/>
        <w:rPr>
          <w:rFonts w:ascii="Times New Roman" w:eastAsia="Times New Roman" w:hAnsi="Times New Roman" w:cs="Times New Roman"/>
          <w:b/>
          <w:bCs/>
          <w:color w:val="000000"/>
          <w:sz w:val="24"/>
          <w:szCs w:val="24"/>
          <w:lang w:eastAsia="ru-RU"/>
        </w:rPr>
      </w:pPr>
    </w:p>
    <w:p w:rsidR="00C57E69" w:rsidRPr="0009070D" w:rsidRDefault="00C57E69" w:rsidP="00C57E69">
      <w:pPr>
        <w:shd w:val="clear" w:color="auto" w:fill="FFFFFF"/>
        <w:spacing w:after="150" w:line="240" w:lineRule="auto"/>
        <w:jc w:val="both"/>
        <w:rPr>
          <w:rFonts w:ascii="Times New Roman" w:eastAsia="Times New Roman" w:hAnsi="Times New Roman" w:cs="Times New Roman"/>
          <w:b/>
          <w:bCs/>
          <w:color w:val="000000"/>
          <w:sz w:val="24"/>
          <w:szCs w:val="24"/>
          <w:lang w:eastAsia="ru-RU"/>
        </w:rPr>
      </w:pPr>
    </w:p>
    <w:p w:rsidR="00C57E69" w:rsidRDefault="00C57E69" w:rsidP="00C57E69">
      <w:pPr>
        <w:shd w:val="clear" w:color="auto" w:fill="FFFFFF"/>
        <w:spacing w:after="150" w:line="240" w:lineRule="auto"/>
        <w:jc w:val="both"/>
        <w:rPr>
          <w:rFonts w:ascii="Times New Roman" w:eastAsia="Times New Roman" w:hAnsi="Times New Roman" w:cs="Times New Roman"/>
          <w:b/>
          <w:bCs/>
          <w:color w:val="000000"/>
          <w:sz w:val="24"/>
          <w:szCs w:val="24"/>
          <w:lang w:eastAsia="ru-RU"/>
        </w:rPr>
      </w:pPr>
    </w:p>
    <w:p w:rsidR="00AE26E5" w:rsidRDefault="00AE26E5" w:rsidP="00C57E69">
      <w:pPr>
        <w:shd w:val="clear" w:color="auto" w:fill="FFFFFF"/>
        <w:spacing w:after="150" w:line="240" w:lineRule="auto"/>
        <w:jc w:val="both"/>
        <w:rPr>
          <w:rFonts w:ascii="Times New Roman" w:eastAsia="Times New Roman" w:hAnsi="Times New Roman" w:cs="Times New Roman"/>
          <w:b/>
          <w:bCs/>
          <w:color w:val="000000"/>
          <w:sz w:val="24"/>
          <w:szCs w:val="24"/>
          <w:lang w:eastAsia="ru-RU"/>
        </w:rPr>
      </w:pPr>
    </w:p>
    <w:p w:rsidR="00AE26E5" w:rsidRPr="0009070D" w:rsidRDefault="00AE26E5" w:rsidP="00C57E69">
      <w:pPr>
        <w:shd w:val="clear" w:color="auto" w:fill="FFFFFF"/>
        <w:spacing w:after="150" w:line="240" w:lineRule="auto"/>
        <w:jc w:val="both"/>
        <w:rPr>
          <w:rFonts w:ascii="Times New Roman" w:eastAsia="Times New Roman" w:hAnsi="Times New Roman" w:cs="Times New Roman"/>
          <w:b/>
          <w:bCs/>
          <w:color w:val="000000"/>
          <w:sz w:val="24"/>
          <w:szCs w:val="24"/>
          <w:lang w:eastAsia="ru-RU"/>
        </w:rPr>
      </w:pPr>
    </w:p>
    <w:p w:rsidR="00C57E69" w:rsidRPr="0009070D" w:rsidRDefault="00C57E69" w:rsidP="00C57E69">
      <w:pPr>
        <w:shd w:val="clear" w:color="auto" w:fill="FFFFFF"/>
        <w:spacing w:after="150" w:line="240" w:lineRule="auto"/>
        <w:jc w:val="both"/>
        <w:rPr>
          <w:rFonts w:ascii="Times New Roman" w:eastAsia="Times New Roman" w:hAnsi="Times New Roman" w:cs="Times New Roman"/>
          <w:b/>
          <w:bCs/>
          <w:color w:val="000000"/>
          <w:sz w:val="24"/>
          <w:szCs w:val="24"/>
          <w:lang w:eastAsia="ru-RU"/>
        </w:rPr>
      </w:pP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Оглавление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Целевой раздел</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1.1. Пояснительная записка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1.2. Планируемые результаты освоения обучающимися с ОВЗ</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адаптированной основной образовательной программы начального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общего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1.3. Система оценки достижения обучающимися с ОВЗ планируемых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результатов освоения адаптированной основной образовательной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программы начального общего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Содержательный раздел</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2.1 Программа формирования универсальных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2.2. Программы учебных предметов, курсов коррекционно-развивающей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области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2.3. Программа духовно-нравственного развития, воспитания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2.4. Программа формирования экологической культуры, здорового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безопасного образа жизни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2.5. Программа коррекционной работы </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2.6. Программа внеурочной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Организационный раздел</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3.1. Учебный план</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3.2. Система условий реализации адаптированной основной образовательной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программы начального общего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3.2.1. Кадровые условия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3.2.2. Финансово-экономические условия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3.2.3. Материал</w:t>
      </w:r>
      <w:r w:rsidR="00541113" w:rsidRPr="0009070D">
        <w:rPr>
          <w:rFonts w:ascii="Times New Roman" w:hAnsi="Times New Roman" w:cs="Times New Roman"/>
          <w:sz w:val="24"/>
          <w:szCs w:val="24"/>
        </w:rPr>
        <w:t>ьно-технические условия</w:t>
      </w:r>
    </w:p>
    <w:p w:rsidR="005638F0" w:rsidRPr="0009070D" w:rsidRDefault="005638F0"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09070D" w:rsidRPr="0009070D" w:rsidRDefault="0009070D" w:rsidP="005638F0">
      <w:pPr>
        <w:spacing w:after="0"/>
        <w:jc w:val="both"/>
        <w:rPr>
          <w:rFonts w:ascii="Times New Roman" w:hAnsi="Times New Roman" w:cs="Times New Roman"/>
          <w:sz w:val="24"/>
          <w:szCs w:val="24"/>
        </w:rPr>
      </w:pPr>
    </w:p>
    <w:p w:rsidR="00541113" w:rsidRPr="0009070D" w:rsidRDefault="00541113" w:rsidP="005638F0">
      <w:pPr>
        <w:spacing w:after="0"/>
        <w:jc w:val="both"/>
        <w:rPr>
          <w:rFonts w:ascii="Times New Roman" w:hAnsi="Times New Roman" w:cs="Times New Roman"/>
          <w:sz w:val="24"/>
          <w:szCs w:val="24"/>
        </w:rPr>
      </w:pP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1.ЦЕЛЕВОЙ РАЗДЕЛ</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1.1. ПОЯСНИТЕЛЬНАЯ ЗАПИСКА</w:t>
      </w:r>
    </w:p>
    <w:p w:rsidR="005638F0" w:rsidRPr="0009070D" w:rsidRDefault="005638F0" w:rsidP="0009070D">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Адаптированная основная образовательная программа начального общего образования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обучающихся с задержкой психического развития (далее – АООП НОО обучающихся с ЗПР)</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это образовательная программа, адаптированная для обучения данной категории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обучающихся с учетом особенностей их психофизического развития, индивидуальных</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возможностей, обеспечивающая коррекцию нарушений развития и социальную адаптацию.</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По результатам обследования на ПМПК выделяются дети с задержкой психического развития.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Для получения качественного образования обучающимися данной категории разработана</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адаптированная образовательная программа (вариант 7.2.)</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Данная образовательная программа разработана на основе:</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Федерального закона «Об образовании в Российской Федерации» от 29.12.2012г.</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№273-Ф3;</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Указа Президента РФ «О Национальной стратегии действий в интересах детей на</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2012 - 2017 годы» от 01.06.2012г. № 761;</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Федерального государственного образовательного стандарта начального общего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для детей с ограниченными возможностями здоровья (приказ Минобрнауки России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от19.12.2014г. №1598);</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Примерной адаптированной основной общеобразовательной программы</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начального общего образования обучающихся с задержкой психического развития;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Санитарно-эпидемиологических правил и нормативах СанПиН 2.4.2.3286-15,</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утвержденных постановлением Главного государственного санитарного врача РФ от</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10.07.2015г. №26;</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нормативно-методической документации Министерства образования и науки РФ 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других нормативно-правовых актов в области образования;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Адаптированная основная образовательная программа начального общего образования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для обучающихся с ОВЗ (далее АООП НОО ОВЗ) с задержкой психического развития (далее – с</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ЗПР) разработана на основании Федерального государственного образовательного стандарта</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начального общего образования для детей с ограниченными возможностями здоровья (далее -</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ФГОС НОО ОВЗ) с учётом Примерной адаптированной основной общеобразовательной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программы начального общего образования обучающихся с задержкой психического развития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(вариант 7.2).</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Вариант 7.2 предполагает, что обучающийся с ЗПР получает цензовое образование,</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сопоставимое по итоговым достижениям к моменту завершения обучения с образованием</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обучающихся, не имеющих ограничений по возможностям здоровья, но в пролонгированные</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сроки обучения: пять лет, за счёт введения первого дополнительного класса.</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Данный вариант характеризуется усилением внимания к формированию у обучающихся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 ЗПР полноценных социальных (жизненных) компетенций; коррекции недостатков в</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психическом и (или) физическом развитии, оказанию помощи в освоении содержания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и формированию готовности к продолжению образования на последующей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ступени основного общего образования.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Цель реализации АООП НОО обучающихся с ЗПР — обеспечение выполнения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требований ФГОС НОО обучающихся с ОВЗ посредством соз</w:t>
      </w:r>
      <w:r w:rsidR="00541113" w:rsidRPr="0009070D">
        <w:rPr>
          <w:rFonts w:ascii="Times New Roman" w:hAnsi="Times New Roman" w:cs="Times New Roman"/>
          <w:sz w:val="24"/>
          <w:szCs w:val="24"/>
        </w:rPr>
        <w:t xml:space="preserve">дания условий для максимального  </w:t>
      </w:r>
      <w:r w:rsidRPr="0009070D">
        <w:rPr>
          <w:rFonts w:ascii="Times New Roman" w:hAnsi="Times New Roman" w:cs="Times New Roman"/>
          <w:sz w:val="24"/>
          <w:szCs w:val="24"/>
        </w:rPr>
        <w:t>удовлетворения особых образовательных потребностей об</w:t>
      </w:r>
      <w:r w:rsidR="00541113" w:rsidRPr="0009070D">
        <w:rPr>
          <w:rFonts w:ascii="Times New Roman" w:hAnsi="Times New Roman" w:cs="Times New Roman"/>
          <w:sz w:val="24"/>
          <w:szCs w:val="24"/>
        </w:rPr>
        <w:t xml:space="preserve">учающихся с ЗПР, обеспечивающих </w:t>
      </w:r>
      <w:r w:rsidRPr="0009070D">
        <w:rPr>
          <w:rFonts w:ascii="Times New Roman" w:hAnsi="Times New Roman" w:cs="Times New Roman"/>
          <w:sz w:val="24"/>
          <w:szCs w:val="24"/>
        </w:rPr>
        <w:t>усвоение ими социального и культурного опыта.</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Достижение поставленной цели при разработке и реализации АООП НОО обучающихся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 ЗПР предусматривает решение следующих основных задач:</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общей культуры, обеспечивающей разностороннее развитие личности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обучающихся с ОВЗ (ЗПР) - нравственное, эстетическое, социально-личностное,</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интеллектуальное, физическое - в соответствии с принятыми в семье и обществе</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нравственными и социокультурными ценностями; овладение учебной деятельностью</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сохранение и укрепление здоровья обучающихся;</w:t>
      </w:r>
    </w:p>
    <w:p w:rsidR="005638F0" w:rsidRPr="0009070D" w:rsidRDefault="005638F0" w:rsidP="0009070D">
      <w:pPr>
        <w:pStyle w:val="a3"/>
        <w:numPr>
          <w:ilvl w:val="3"/>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достижение планируемых результатов освоения АООП НОО обучающимися с ОВЗ</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(ЗПР) с учетом их особых образовательных потребностей, а также индивидуальных</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особенностей и возможностей;</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обеспечение доступности получения начального общего образования;</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обеспечение преемственности начального общего и основного общего образования;</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использование в образовательном процессе современных образовательных технологий</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деятельностного типа;</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выявление и развитие возможностей и способностей обучающихся с ОВЗ (ЗПР), через</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организацию их общественно полезной деятельности, проведения спортивно–</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оздоровительной работы, организацию художественного творчества и др. с</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использованием системы клубов, секций, студий и кружков (включая организационные</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формы на основе сетевого взаимодействия), проведении спортивных, творческих и др.</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соревнований;</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участие педагогических работников, обучающихся, их родителей</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(законных представителей) и общественности в проектировании и развитии внутришкольной</w:t>
      </w:r>
    </w:p>
    <w:p w:rsidR="005638F0" w:rsidRPr="0009070D" w:rsidRDefault="005638F0" w:rsidP="0009070D">
      <w:pPr>
        <w:pStyle w:val="a3"/>
        <w:numPr>
          <w:ilvl w:val="0"/>
          <w:numId w:val="1"/>
        </w:numPr>
        <w:spacing w:after="0"/>
        <w:jc w:val="both"/>
        <w:rPr>
          <w:rFonts w:ascii="Times New Roman" w:hAnsi="Times New Roman" w:cs="Times New Roman"/>
          <w:sz w:val="24"/>
          <w:szCs w:val="24"/>
        </w:rPr>
      </w:pPr>
      <w:r w:rsidRPr="0009070D">
        <w:rPr>
          <w:rFonts w:ascii="Times New Roman" w:hAnsi="Times New Roman" w:cs="Times New Roman"/>
          <w:sz w:val="24"/>
          <w:szCs w:val="24"/>
        </w:rPr>
        <w:t>социальной среды.</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 основу АООП НОО обучающихся с ОВЗ (ЗПР) заложены дифференцированный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и деятельностный подходы.</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Применение дифференцированного подхода предполагает учет особых образовательных</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потребностей обучающихся с ОВЗ (ЗПР), которые проявляются в неоднородности по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возможностям освоения содержания образования, и предоставление обучающимся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возможности реализовать индивидуальный потенциал развития.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Деятельностный подход основывается на теоретических положениях отечественной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психологической науки, раскрывающих основные закономерности процесса обучения 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воспитания обучающихся, структуру образовательной деятельности с учетом общих</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закономерностей развития детей с нормальным и нарушенным развитием и строится на</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признании того, что развитие личности обучающихся с ОВЗ (ЗПР) младшего школьного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возраста определяется характером организации доступной им деятельности (предметно-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практической и учебной).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Основным средством реализации деятельностного подхода в образовании является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обучение как процесс организации познавательной и предметно-практической деятельности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обучающихся, обеспечивающий овладение ими содержанием образования.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Реализация деятельностного подхода обеспечивает:</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придание результатам образования социально и личностно значимого характера;</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прочное усвоение обучающимися знаний и опыта разнообразной деятельности и</w:t>
      </w:r>
    </w:p>
    <w:p w:rsidR="005638F0" w:rsidRPr="0009070D" w:rsidRDefault="005638F0" w:rsidP="0009070D">
      <w:pPr>
        <w:pStyle w:val="a3"/>
        <w:spacing w:after="0"/>
        <w:jc w:val="both"/>
        <w:rPr>
          <w:rFonts w:ascii="Times New Roman" w:hAnsi="Times New Roman" w:cs="Times New Roman"/>
          <w:sz w:val="24"/>
          <w:szCs w:val="24"/>
        </w:rPr>
      </w:pPr>
      <w:r w:rsidRPr="0009070D">
        <w:rPr>
          <w:rFonts w:ascii="Times New Roman" w:hAnsi="Times New Roman" w:cs="Times New Roman"/>
          <w:sz w:val="24"/>
          <w:szCs w:val="24"/>
        </w:rPr>
        <w:t>поведения, возможность их самостоятельного продвижения в изучаемых</w:t>
      </w:r>
      <w:r w:rsidR="00541113" w:rsidRPr="0009070D">
        <w:rPr>
          <w:rFonts w:ascii="Times New Roman" w:hAnsi="Times New Roman" w:cs="Times New Roman"/>
          <w:sz w:val="24"/>
          <w:szCs w:val="24"/>
        </w:rPr>
        <w:t xml:space="preserve"> </w:t>
      </w:r>
      <w:r w:rsidRPr="0009070D">
        <w:rPr>
          <w:rFonts w:ascii="Times New Roman" w:hAnsi="Times New Roman" w:cs="Times New Roman"/>
          <w:sz w:val="24"/>
          <w:szCs w:val="24"/>
        </w:rPr>
        <w:t>образовательных областях;</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существенное повышение мотивации и интереса к учению, приобретению нового</w:t>
      </w:r>
    </w:p>
    <w:p w:rsidR="005638F0" w:rsidRPr="0009070D" w:rsidRDefault="005638F0" w:rsidP="0009070D">
      <w:pPr>
        <w:pStyle w:val="a3"/>
        <w:spacing w:after="0"/>
        <w:jc w:val="both"/>
        <w:rPr>
          <w:rFonts w:ascii="Times New Roman" w:hAnsi="Times New Roman" w:cs="Times New Roman"/>
          <w:sz w:val="24"/>
          <w:szCs w:val="24"/>
        </w:rPr>
      </w:pPr>
      <w:r w:rsidRPr="0009070D">
        <w:rPr>
          <w:rFonts w:ascii="Times New Roman" w:hAnsi="Times New Roman" w:cs="Times New Roman"/>
          <w:sz w:val="24"/>
          <w:szCs w:val="24"/>
        </w:rPr>
        <w:t>опыта деятельности и поведения.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 основу АООП НОО обучающихся с</w:t>
      </w:r>
      <w:r w:rsidR="0009070D">
        <w:rPr>
          <w:rFonts w:ascii="Times New Roman" w:hAnsi="Times New Roman" w:cs="Times New Roman"/>
          <w:sz w:val="24"/>
          <w:szCs w:val="24"/>
        </w:rPr>
        <w:t xml:space="preserve"> ОВЗ (ЗПР) БОУ г. Омска «СОШ №4 им. И. И. Стрельникова» заложены </w:t>
      </w:r>
      <w:r w:rsidR="00541113" w:rsidRPr="0009070D">
        <w:rPr>
          <w:rFonts w:ascii="Times New Roman" w:hAnsi="Times New Roman" w:cs="Times New Roman"/>
          <w:sz w:val="24"/>
          <w:szCs w:val="24"/>
        </w:rPr>
        <w:t>следующие принципы:</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принципы государственной политики РФ в области образования (гуманистический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характер образования, единство образовательного пространства на территории Российской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Федерации, светский характер образования, общедоступность образования, адаптивность</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системы образования к уровням и особенностям развития и подготовки обучающихся 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воспитанников и др.);</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принцип учета типологических и индивидуальных образовательных потребностей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обучающихся;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принцип коррекционной направленности образовательного процесса;</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принцип развивающей направленности образовательного процесса, ориентирующий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его на развитие личности обучающегося и расширение его «зоны ближайшего развития» с</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учетом особых образовательных потребностей;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онтогенетический принцип;</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принцип преемственности, предполагающий при проектировании АООП начального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общего образования обучающихся с ОВЗ (ЗПР) ориентировку на программу основного общего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что обеспечивает непрерывность образования обучающихся с задержкой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психического развития;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принцип целостности содержания образования, поскольку в основу структуры</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содержания образования п</w:t>
      </w:r>
      <w:r w:rsidR="00541113" w:rsidRPr="0009070D">
        <w:rPr>
          <w:rFonts w:ascii="Times New Roman" w:hAnsi="Times New Roman" w:cs="Times New Roman"/>
          <w:sz w:val="24"/>
          <w:szCs w:val="24"/>
        </w:rPr>
        <w:t xml:space="preserve">оложено не понятие предмета, а </w:t>
      </w:r>
      <w:r w:rsidRPr="0009070D">
        <w:rPr>
          <w:rFonts w:ascii="Times New Roman" w:hAnsi="Times New Roman" w:cs="Times New Roman"/>
          <w:sz w:val="24"/>
          <w:szCs w:val="24"/>
        </w:rPr>
        <w:t xml:space="preserve"> «образовательной области»;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принцип направленности на формирование деятельности, обеспечивает возможность</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овладения обучающимися с задержкой психического раз</w:t>
      </w:r>
      <w:r w:rsidR="00541113" w:rsidRPr="0009070D">
        <w:rPr>
          <w:rFonts w:ascii="Times New Roman" w:hAnsi="Times New Roman" w:cs="Times New Roman"/>
          <w:sz w:val="24"/>
          <w:szCs w:val="24"/>
        </w:rPr>
        <w:t xml:space="preserve">вития всеми видами доступной им </w:t>
      </w:r>
      <w:r w:rsidRPr="0009070D">
        <w:rPr>
          <w:rFonts w:ascii="Times New Roman" w:hAnsi="Times New Roman" w:cs="Times New Roman"/>
          <w:sz w:val="24"/>
          <w:szCs w:val="24"/>
        </w:rPr>
        <w:t>предметно-практической деятельности, способами и приемами познавательной и учебной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деятельности, коммуникативной деятельности и нормативным поведением;</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принцип переноса усвоенных знаний, умений, и навыков и отношений,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сформированных в условиях учебной ситуации, в различные жизненные ситуации, что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обеспечит готовность обучающегося к самостоятельной ориентировке и активной деятельности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 реальном мире;</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принцип сотрудничества с семьей.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Общая характеристика АООП НОО обучающихся с ОВЗ</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 задержкой психического развития)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АООП НОО обучающихся с ОВЗ (ЗПР) представляет собой общеобразовательную</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программу, адаптированную для обучения обучающихся с ОВЗ (ЗПР) с учетом особенностей их</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психофизического развития, индивидуальных возможностей, обеспечивающую коррекцию</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нарушений развития и социальную адаптацию. АООП НОО обучающихся с ОВЗ (ЗПР)</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обеспечивает коррекционную направленность всего образовательного процесса при его особой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организации: пролонгированные сроки обучения, проведение индивидуальных и групповых</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коррекционных занятий, особое структурирование содержания обучения на основе</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усиления внимания к формированию социальной компетенции.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АООП НОО обучающихся с ОВЗ (ЗПР) содержит требования к:</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структуре АООП НОО,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условиям ее реализации,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результатам освоения.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АООП НОО обучающихся с ОВЗ (ЗПР) содержит:</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пояснительную записку;</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планируемые результаты освоения обучающимися с ОВЗ адаптированной</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основной общеобразовательной программы начального общего образования;</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систему оценки достижения обучающимися с ОВЗ планируемых результатов освоения</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адаптированной основной общеобразовательной</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программы начального общего образования;</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программу формирования универсальных учебных действий;</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программу учебных предметов, курсов ко</w:t>
      </w:r>
      <w:r w:rsidR="00541113" w:rsidRPr="0009070D">
        <w:rPr>
          <w:rFonts w:ascii="Times New Roman" w:hAnsi="Times New Roman" w:cs="Times New Roman"/>
          <w:sz w:val="24"/>
          <w:szCs w:val="24"/>
        </w:rPr>
        <w:t>ррекционно-развивающей области;</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программу духовно-нравственного развития и воспитания;</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программу формирования экологической культуры, здорового и безопасного образа</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жизни;</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программу коррекционной работы;</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программу внеурочной деятельности;</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t>учебный план;</w:t>
      </w:r>
    </w:p>
    <w:p w:rsidR="005638F0" w:rsidRPr="0009070D" w:rsidRDefault="005638F0" w:rsidP="0009070D">
      <w:pPr>
        <w:pStyle w:val="a3"/>
        <w:numPr>
          <w:ilvl w:val="0"/>
          <w:numId w:val="3"/>
        </w:num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систему условий реализации адаптированной основной общеобразовательной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программы начального общего образования.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Реализация АООП НОО для детей с ОВЗ предполагает, что обучающийся с ЗПР получает</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образование сопоставимое по итоговым достижениям к моменту завершения школьного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обучения с образованием сверстников без ограничений здоровья, но в более пролонгированные</w:t>
      </w:r>
    </w:p>
    <w:p w:rsidR="005638F0" w:rsidRPr="0009070D" w:rsidRDefault="00541113"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Сроки </w:t>
      </w:r>
      <w:r w:rsidR="005638F0" w:rsidRPr="0009070D">
        <w:rPr>
          <w:rFonts w:ascii="Times New Roman" w:hAnsi="Times New Roman" w:cs="Times New Roman"/>
          <w:sz w:val="24"/>
          <w:szCs w:val="24"/>
        </w:rPr>
        <w:t>получения начального общего образования обучающимися с ОВЗ (ЗПР) пролонгированы с</w:t>
      </w:r>
      <w:r w:rsidRPr="0009070D">
        <w:rPr>
          <w:rFonts w:ascii="Times New Roman" w:hAnsi="Times New Roman" w:cs="Times New Roman"/>
          <w:sz w:val="24"/>
          <w:szCs w:val="24"/>
        </w:rPr>
        <w:t xml:space="preserve"> </w:t>
      </w:r>
      <w:r w:rsidR="005638F0" w:rsidRPr="0009070D">
        <w:rPr>
          <w:rFonts w:ascii="Times New Roman" w:hAnsi="Times New Roman" w:cs="Times New Roman"/>
          <w:sz w:val="24"/>
          <w:szCs w:val="24"/>
        </w:rPr>
        <w:t>учетом психофизиологических возможностей и индивидуальн</w:t>
      </w:r>
      <w:r w:rsidRPr="0009070D">
        <w:rPr>
          <w:rFonts w:ascii="Times New Roman" w:hAnsi="Times New Roman" w:cs="Times New Roman"/>
          <w:sz w:val="24"/>
          <w:szCs w:val="24"/>
        </w:rPr>
        <w:t xml:space="preserve">ых особенностей развития данной </w:t>
      </w:r>
      <w:r w:rsidR="005638F0" w:rsidRPr="0009070D">
        <w:rPr>
          <w:rFonts w:ascii="Times New Roman" w:hAnsi="Times New Roman" w:cs="Times New Roman"/>
          <w:sz w:val="24"/>
          <w:szCs w:val="24"/>
        </w:rPr>
        <w:t>категории обучающихся.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 процессе всего школьного обучения сохраняется возможность перехода обучающегося с</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одного варианта программы на другой (основанием для этого является заключение ПМПК).</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Перевод обучающегося с ЗПР с одного варианта АООП НОО на другой осуществляется на</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основании комплексной оценки личностных, метапредметных и предметных результатов по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рекомендации ПМПК и с согласия родителей (законных представителей).</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Неспособность обучающегося с ЗПР полноценно освоить отдельный предмет в структуре</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АООП НОО ОВЗ не должна служить препятствием для выбора или продолжения освоения</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АООП НОО для обучающихся с ЗПР, поскольку у данной категории обучающихся может быть</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специфическое расстройство чтения, письма, арифметических</w:t>
      </w:r>
      <w:r w:rsidR="00541113" w:rsidRPr="0009070D">
        <w:rPr>
          <w:rFonts w:ascii="Times New Roman" w:hAnsi="Times New Roman" w:cs="Times New Roman"/>
          <w:sz w:val="24"/>
          <w:szCs w:val="24"/>
        </w:rPr>
        <w:t xml:space="preserve"> навыков (дислексия, дисграфия, </w:t>
      </w:r>
      <w:r w:rsidRPr="0009070D">
        <w:rPr>
          <w:rFonts w:ascii="Times New Roman" w:hAnsi="Times New Roman" w:cs="Times New Roman"/>
          <w:sz w:val="24"/>
          <w:szCs w:val="24"/>
        </w:rPr>
        <w:t xml:space="preserve">дискалькулия), а также выраженные нарушения внимания и </w:t>
      </w:r>
      <w:r w:rsidR="00541113" w:rsidRPr="0009070D">
        <w:rPr>
          <w:rFonts w:ascii="Times New Roman" w:hAnsi="Times New Roman" w:cs="Times New Roman"/>
          <w:sz w:val="24"/>
          <w:szCs w:val="24"/>
        </w:rPr>
        <w:t xml:space="preserve">работоспособности, нарушения со </w:t>
      </w:r>
      <w:r w:rsidRPr="0009070D">
        <w:rPr>
          <w:rFonts w:ascii="Times New Roman" w:hAnsi="Times New Roman" w:cs="Times New Roman"/>
          <w:sz w:val="24"/>
          <w:szCs w:val="24"/>
        </w:rPr>
        <w:t>стороны двигательной сферы, препятствующие освоению</w:t>
      </w:r>
      <w:r w:rsidR="00541113" w:rsidRPr="0009070D">
        <w:rPr>
          <w:rFonts w:ascii="Times New Roman" w:hAnsi="Times New Roman" w:cs="Times New Roman"/>
          <w:sz w:val="24"/>
          <w:szCs w:val="24"/>
        </w:rPr>
        <w:t xml:space="preserve"> программы в полном объеме. При </w:t>
      </w:r>
      <w:r w:rsidRPr="0009070D">
        <w:rPr>
          <w:rFonts w:ascii="Times New Roman" w:hAnsi="Times New Roman" w:cs="Times New Roman"/>
          <w:sz w:val="24"/>
          <w:szCs w:val="24"/>
        </w:rPr>
        <w:t>возникновении трудностей в освоении обучающимся с ЗПР содержания АООП НОО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специалисты, осуществляющие его психолого-педагогическое сопровождение, должны</w:t>
      </w:r>
    </w:p>
    <w:p w:rsidR="005638F0" w:rsidRPr="0009070D" w:rsidRDefault="00541113"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w:t>
      </w:r>
      <w:r w:rsidR="005638F0" w:rsidRPr="0009070D">
        <w:rPr>
          <w:rFonts w:ascii="Times New Roman" w:hAnsi="Times New Roman" w:cs="Times New Roman"/>
          <w:sz w:val="24"/>
          <w:szCs w:val="24"/>
        </w:rPr>
        <w:t>перативно дополнить структуру Программы коррекционной работы соответствующим</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направлением работы. В случае появления стойких затруднений в ходе обучения и/или</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взаимодействия со сверстниками обучающийся с ЗПР направляется на комплексное</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обследование в ПМПК с целью выработки рекомендаций родителям и специалистам по его</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дальнейшему обучению и необходимости перевода на обучение по индивидуальному учебному</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плану с учетом его особенностей и образовательных потребностей (вариант 7.3).</w:t>
      </w:r>
    </w:p>
    <w:p w:rsidR="005638F0" w:rsidRPr="0009070D" w:rsidRDefault="005638F0" w:rsidP="0009070D">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Общий подход к оценке знаний и умений, составляющих предметные результаты освоения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АООП НОО ОВЗ сохраняется в его традиционном виде. Пр</w:t>
      </w:r>
      <w:r w:rsidR="00541113" w:rsidRPr="0009070D">
        <w:rPr>
          <w:rFonts w:ascii="Times New Roman" w:hAnsi="Times New Roman" w:cs="Times New Roman"/>
          <w:sz w:val="24"/>
          <w:szCs w:val="24"/>
        </w:rPr>
        <w:t xml:space="preserve">и этом, обучающийся с ЗПР имеет </w:t>
      </w:r>
      <w:r w:rsidRPr="0009070D">
        <w:rPr>
          <w:rFonts w:ascii="Times New Roman" w:hAnsi="Times New Roman" w:cs="Times New Roman"/>
          <w:sz w:val="24"/>
          <w:szCs w:val="24"/>
        </w:rPr>
        <w:t>право на прохождение текущей, промежуточной и государстве</w:t>
      </w:r>
      <w:r w:rsidR="00541113" w:rsidRPr="0009070D">
        <w:rPr>
          <w:rFonts w:ascii="Times New Roman" w:hAnsi="Times New Roman" w:cs="Times New Roman"/>
          <w:sz w:val="24"/>
          <w:szCs w:val="24"/>
        </w:rPr>
        <w:t xml:space="preserve">нной итоговой аттестации в иных </w:t>
      </w:r>
      <w:r w:rsidRPr="0009070D">
        <w:rPr>
          <w:rFonts w:ascii="Times New Roman" w:hAnsi="Times New Roman" w:cs="Times New Roman"/>
          <w:sz w:val="24"/>
          <w:szCs w:val="24"/>
        </w:rPr>
        <w:t>формах. Текущая, промежуточная и итоговая аттестац</w:t>
      </w:r>
      <w:r w:rsidR="00541113" w:rsidRPr="0009070D">
        <w:rPr>
          <w:rFonts w:ascii="Times New Roman" w:hAnsi="Times New Roman" w:cs="Times New Roman"/>
          <w:sz w:val="24"/>
          <w:szCs w:val="24"/>
        </w:rPr>
        <w:t xml:space="preserve">ия на ступени начального общего </w:t>
      </w:r>
      <w:r w:rsidRPr="0009070D">
        <w:rPr>
          <w:rFonts w:ascii="Times New Roman" w:hAnsi="Times New Roman" w:cs="Times New Roman"/>
          <w:sz w:val="24"/>
          <w:szCs w:val="24"/>
        </w:rPr>
        <w:t>образования проводится с учетом возможных специфиче</w:t>
      </w:r>
      <w:r w:rsidR="00541113" w:rsidRPr="0009070D">
        <w:rPr>
          <w:rFonts w:ascii="Times New Roman" w:hAnsi="Times New Roman" w:cs="Times New Roman"/>
          <w:sz w:val="24"/>
          <w:szCs w:val="24"/>
        </w:rPr>
        <w:t xml:space="preserve">ских трудностей ребенка с ЗПР в </w:t>
      </w:r>
      <w:r w:rsidRPr="0009070D">
        <w:rPr>
          <w:rFonts w:ascii="Times New Roman" w:hAnsi="Times New Roman" w:cs="Times New Roman"/>
          <w:sz w:val="24"/>
          <w:szCs w:val="24"/>
        </w:rPr>
        <w:t>овладении письмом, чтением или счетом. Вывод об успешн</w:t>
      </w:r>
      <w:r w:rsidR="00541113" w:rsidRPr="0009070D">
        <w:rPr>
          <w:rFonts w:ascii="Times New Roman" w:hAnsi="Times New Roman" w:cs="Times New Roman"/>
          <w:sz w:val="24"/>
          <w:szCs w:val="24"/>
        </w:rPr>
        <w:t xml:space="preserve">ости овладения содержанием АООП </w:t>
      </w:r>
      <w:r w:rsidRPr="0009070D">
        <w:rPr>
          <w:rFonts w:ascii="Times New Roman" w:hAnsi="Times New Roman" w:cs="Times New Roman"/>
          <w:sz w:val="24"/>
          <w:szCs w:val="24"/>
        </w:rPr>
        <w:t>НОО ОВЗ обучающихся с ЗПР делается на основании положительной индивидуальной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динамики.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Обучающиеся, не ликвидировавшие в установленные срок</w:t>
      </w:r>
      <w:r w:rsidR="00541113" w:rsidRPr="0009070D">
        <w:rPr>
          <w:rFonts w:ascii="Times New Roman" w:hAnsi="Times New Roman" w:cs="Times New Roman"/>
          <w:sz w:val="24"/>
          <w:szCs w:val="24"/>
        </w:rPr>
        <w:t xml:space="preserve">и академической задолженности с </w:t>
      </w:r>
      <w:r w:rsidRPr="0009070D">
        <w:rPr>
          <w:rFonts w:ascii="Times New Roman" w:hAnsi="Times New Roman" w:cs="Times New Roman"/>
          <w:sz w:val="24"/>
          <w:szCs w:val="24"/>
        </w:rPr>
        <w:t>момента её образования, по усмотрению их роди</w:t>
      </w:r>
      <w:r w:rsidR="00541113" w:rsidRPr="0009070D">
        <w:rPr>
          <w:rFonts w:ascii="Times New Roman" w:hAnsi="Times New Roman" w:cs="Times New Roman"/>
          <w:sz w:val="24"/>
          <w:szCs w:val="24"/>
        </w:rPr>
        <w:t xml:space="preserve">телей (законных представителей) </w:t>
      </w:r>
      <w:r w:rsidRPr="0009070D">
        <w:rPr>
          <w:rFonts w:ascii="Times New Roman" w:hAnsi="Times New Roman" w:cs="Times New Roman"/>
          <w:sz w:val="24"/>
          <w:szCs w:val="24"/>
        </w:rPr>
        <w:t>оставляются на повторное обучение, переводятся на обучение по другому варианту АООП</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НОО ОВЗ в соответствии с рекомендациями ПМПК, либо</w:t>
      </w:r>
      <w:r w:rsidR="00541113" w:rsidRPr="0009070D">
        <w:rPr>
          <w:rFonts w:ascii="Times New Roman" w:hAnsi="Times New Roman" w:cs="Times New Roman"/>
          <w:sz w:val="24"/>
          <w:szCs w:val="24"/>
        </w:rPr>
        <w:t xml:space="preserve"> на обучение по индивидуальному </w:t>
      </w:r>
      <w:r w:rsidRPr="0009070D">
        <w:rPr>
          <w:rFonts w:ascii="Times New Roman" w:hAnsi="Times New Roman" w:cs="Times New Roman"/>
          <w:sz w:val="24"/>
          <w:szCs w:val="24"/>
        </w:rPr>
        <w:t>учебному плану.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Психолого-педагогическая характеристика обучающихся с ЗПР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Обучающиеся с ЗПР - это дети, имеющие недостатки в психологическом развитии,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подтвержденные ПМПК и препятствующие получению образ</w:t>
      </w:r>
      <w:r w:rsidR="00541113" w:rsidRPr="0009070D">
        <w:rPr>
          <w:rFonts w:ascii="Times New Roman" w:hAnsi="Times New Roman" w:cs="Times New Roman"/>
          <w:sz w:val="24"/>
          <w:szCs w:val="24"/>
        </w:rPr>
        <w:t xml:space="preserve">ования без создания специальных </w:t>
      </w:r>
      <w:r w:rsidRPr="0009070D">
        <w:rPr>
          <w:rFonts w:ascii="Times New Roman" w:hAnsi="Times New Roman" w:cs="Times New Roman"/>
          <w:sz w:val="24"/>
          <w:szCs w:val="24"/>
        </w:rPr>
        <w:t>условий. Категория обучающихся с ЗПР – неоднородная по с</w:t>
      </w:r>
      <w:r w:rsidR="00541113" w:rsidRPr="0009070D">
        <w:rPr>
          <w:rFonts w:ascii="Times New Roman" w:hAnsi="Times New Roman" w:cs="Times New Roman"/>
          <w:sz w:val="24"/>
          <w:szCs w:val="24"/>
        </w:rPr>
        <w:t xml:space="preserve">оставу группа школьников. Среди </w:t>
      </w:r>
      <w:r w:rsidRPr="0009070D">
        <w:rPr>
          <w:rFonts w:ascii="Times New Roman" w:hAnsi="Times New Roman" w:cs="Times New Roman"/>
          <w:sz w:val="24"/>
          <w:szCs w:val="24"/>
        </w:rPr>
        <w:t>причин возникновения ЗПР могут фигурировать ор</w:t>
      </w:r>
      <w:r w:rsidR="00541113" w:rsidRPr="0009070D">
        <w:rPr>
          <w:rFonts w:ascii="Times New Roman" w:hAnsi="Times New Roman" w:cs="Times New Roman"/>
          <w:sz w:val="24"/>
          <w:szCs w:val="24"/>
        </w:rPr>
        <w:t xml:space="preserve">ганическая и/или функциональная </w:t>
      </w:r>
      <w:r w:rsidRPr="0009070D">
        <w:rPr>
          <w:rFonts w:ascii="Times New Roman" w:hAnsi="Times New Roman" w:cs="Times New Roman"/>
          <w:sz w:val="24"/>
          <w:szCs w:val="24"/>
        </w:rPr>
        <w:t>недостаточность центральной нервной системы, конститу</w:t>
      </w:r>
      <w:r w:rsidR="00541113" w:rsidRPr="0009070D">
        <w:rPr>
          <w:rFonts w:ascii="Times New Roman" w:hAnsi="Times New Roman" w:cs="Times New Roman"/>
          <w:sz w:val="24"/>
          <w:szCs w:val="24"/>
        </w:rPr>
        <w:t xml:space="preserve">циональные факторы, хронические </w:t>
      </w:r>
      <w:r w:rsidRPr="0009070D">
        <w:rPr>
          <w:rFonts w:ascii="Times New Roman" w:hAnsi="Times New Roman" w:cs="Times New Roman"/>
          <w:sz w:val="24"/>
          <w:szCs w:val="24"/>
        </w:rPr>
        <w:t>соматические заболевания, неблагоприятные условия воспи</w:t>
      </w:r>
      <w:r w:rsidR="00541113" w:rsidRPr="0009070D">
        <w:rPr>
          <w:rFonts w:ascii="Times New Roman" w:hAnsi="Times New Roman" w:cs="Times New Roman"/>
          <w:sz w:val="24"/>
          <w:szCs w:val="24"/>
        </w:rPr>
        <w:t xml:space="preserve">тания, психическая и социальная </w:t>
      </w:r>
      <w:r w:rsidRPr="0009070D">
        <w:rPr>
          <w:rFonts w:ascii="Times New Roman" w:hAnsi="Times New Roman" w:cs="Times New Roman"/>
          <w:sz w:val="24"/>
          <w:szCs w:val="24"/>
        </w:rPr>
        <w:t>депривация. Подобное разнообразие этиологических факторов обусловливает значительный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диапазон выраженности нарушений — от состояний, при</w:t>
      </w:r>
      <w:r w:rsidR="00541113" w:rsidRPr="0009070D">
        <w:rPr>
          <w:rFonts w:ascii="Times New Roman" w:hAnsi="Times New Roman" w:cs="Times New Roman"/>
          <w:sz w:val="24"/>
          <w:szCs w:val="24"/>
        </w:rPr>
        <w:t xml:space="preserve">ближающихся к уровню возрастной </w:t>
      </w:r>
      <w:r w:rsidRPr="0009070D">
        <w:rPr>
          <w:rFonts w:ascii="Times New Roman" w:hAnsi="Times New Roman" w:cs="Times New Roman"/>
          <w:sz w:val="24"/>
          <w:szCs w:val="24"/>
        </w:rPr>
        <w:t>нормы, до состояний, требующих отграничения от умственно</w:t>
      </w:r>
      <w:r w:rsidR="00541113" w:rsidRPr="0009070D">
        <w:rPr>
          <w:rFonts w:ascii="Times New Roman" w:hAnsi="Times New Roman" w:cs="Times New Roman"/>
          <w:sz w:val="24"/>
          <w:szCs w:val="24"/>
        </w:rPr>
        <w:t xml:space="preserve">й отсталости. Все обучающиеся с </w:t>
      </w:r>
      <w:r w:rsidRPr="0009070D">
        <w:rPr>
          <w:rFonts w:ascii="Times New Roman" w:hAnsi="Times New Roman" w:cs="Times New Roman"/>
          <w:sz w:val="24"/>
          <w:szCs w:val="24"/>
        </w:rPr>
        <w:t xml:space="preserve">ЗПР испытывают в той или иной степени выраженные </w:t>
      </w:r>
      <w:r w:rsidR="00541113" w:rsidRPr="0009070D">
        <w:rPr>
          <w:rFonts w:ascii="Times New Roman" w:hAnsi="Times New Roman" w:cs="Times New Roman"/>
          <w:sz w:val="24"/>
          <w:szCs w:val="24"/>
        </w:rPr>
        <w:t xml:space="preserve">затруднения в усвоении учебных </w:t>
      </w:r>
      <w:r w:rsidRPr="0009070D">
        <w:rPr>
          <w:rFonts w:ascii="Times New Roman" w:hAnsi="Times New Roman" w:cs="Times New Roman"/>
          <w:sz w:val="24"/>
          <w:szCs w:val="24"/>
        </w:rPr>
        <w:t>программ, обусловленные недостаточными познавательным</w:t>
      </w:r>
      <w:r w:rsidR="00541113" w:rsidRPr="0009070D">
        <w:rPr>
          <w:rFonts w:ascii="Times New Roman" w:hAnsi="Times New Roman" w:cs="Times New Roman"/>
          <w:sz w:val="24"/>
          <w:szCs w:val="24"/>
        </w:rPr>
        <w:t xml:space="preserve">и способностями, специфическими </w:t>
      </w:r>
      <w:r w:rsidRPr="0009070D">
        <w:rPr>
          <w:rFonts w:ascii="Times New Roman" w:hAnsi="Times New Roman" w:cs="Times New Roman"/>
          <w:sz w:val="24"/>
          <w:szCs w:val="24"/>
        </w:rPr>
        <w:t>расстройствами психологического развития (школьных навы</w:t>
      </w:r>
      <w:r w:rsidR="00541113" w:rsidRPr="0009070D">
        <w:rPr>
          <w:rFonts w:ascii="Times New Roman" w:hAnsi="Times New Roman" w:cs="Times New Roman"/>
          <w:sz w:val="24"/>
          <w:szCs w:val="24"/>
        </w:rPr>
        <w:t xml:space="preserve">ков, речи и др.), нарушениями в </w:t>
      </w:r>
      <w:r w:rsidRPr="0009070D">
        <w:rPr>
          <w:rFonts w:ascii="Times New Roman" w:hAnsi="Times New Roman" w:cs="Times New Roman"/>
          <w:sz w:val="24"/>
          <w:szCs w:val="24"/>
        </w:rPr>
        <w:t>организации деятельности и/или поведения. Общими для вс</w:t>
      </w:r>
      <w:r w:rsidR="00541113" w:rsidRPr="0009070D">
        <w:rPr>
          <w:rFonts w:ascii="Times New Roman" w:hAnsi="Times New Roman" w:cs="Times New Roman"/>
          <w:sz w:val="24"/>
          <w:szCs w:val="24"/>
        </w:rPr>
        <w:t xml:space="preserve">ех обучающихся с ЗПР являются в </w:t>
      </w:r>
      <w:r w:rsidRPr="0009070D">
        <w:rPr>
          <w:rFonts w:ascii="Times New Roman" w:hAnsi="Times New Roman" w:cs="Times New Roman"/>
          <w:sz w:val="24"/>
          <w:szCs w:val="24"/>
        </w:rPr>
        <w:t>разной степени выраженные недостатки в формирова</w:t>
      </w:r>
      <w:r w:rsidR="00541113" w:rsidRPr="0009070D">
        <w:rPr>
          <w:rFonts w:ascii="Times New Roman" w:hAnsi="Times New Roman" w:cs="Times New Roman"/>
          <w:sz w:val="24"/>
          <w:szCs w:val="24"/>
        </w:rPr>
        <w:t xml:space="preserve">нии высших психических функций, </w:t>
      </w:r>
      <w:r w:rsidRPr="0009070D">
        <w:rPr>
          <w:rFonts w:ascii="Times New Roman" w:hAnsi="Times New Roman" w:cs="Times New Roman"/>
          <w:sz w:val="24"/>
          <w:szCs w:val="24"/>
        </w:rPr>
        <w:t>замедленный темп либо неравномерное становление познава</w:t>
      </w:r>
      <w:r w:rsidR="00541113" w:rsidRPr="0009070D">
        <w:rPr>
          <w:rFonts w:ascii="Times New Roman" w:hAnsi="Times New Roman" w:cs="Times New Roman"/>
          <w:sz w:val="24"/>
          <w:szCs w:val="24"/>
        </w:rPr>
        <w:t xml:space="preserve">тельной деятельности, трудности </w:t>
      </w:r>
      <w:r w:rsidRPr="0009070D">
        <w:rPr>
          <w:rFonts w:ascii="Times New Roman" w:hAnsi="Times New Roman" w:cs="Times New Roman"/>
          <w:sz w:val="24"/>
          <w:szCs w:val="24"/>
        </w:rPr>
        <w:t>произвольной саморегуляции. Достаточно часто у обучающих</w:t>
      </w:r>
      <w:r w:rsidR="00541113" w:rsidRPr="0009070D">
        <w:rPr>
          <w:rFonts w:ascii="Times New Roman" w:hAnsi="Times New Roman" w:cs="Times New Roman"/>
          <w:sz w:val="24"/>
          <w:szCs w:val="24"/>
        </w:rPr>
        <w:t xml:space="preserve">ся отмечаются нарушения речевой </w:t>
      </w:r>
      <w:r w:rsidRPr="0009070D">
        <w:rPr>
          <w:rFonts w:ascii="Times New Roman" w:hAnsi="Times New Roman" w:cs="Times New Roman"/>
          <w:sz w:val="24"/>
          <w:szCs w:val="24"/>
        </w:rPr>
        <w:t>и мелкой ручной моторики, зрительного восприятия и</w:t>
      </w:r>
      <w:r w:rsidR="00541113" w:rsidRPr="0009070D">
        <w:rPr>
          <w:rFonts w:ascii="Times New Roman" w:hAnsi="Times New Roman" w:cs="Times New Roman"/>
          <w:sz w:val="24"/>
          <w:szCs w:val="24"/>
        </w:rPr>
        <w:t xml:space="preserve"> пространственной ориентировки, </w:t>
      </w:r>
      <w:r w:rsidRPr="0009070D">
        <w:rPr>
          <w:rFonts w:ascii="Times New Roman" w:hAnsi="Times New Roman" w:cs="Times New Roman"/>
          <w:sz w:val="24"/>
          <w:szCs w:val="24"/>
        </w:rPr>
        <w:t>умственной работоспособности и эмоциональной сферы.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Уровень психического развития поступающего в школу реб</w:t>
      </w:r>
      <w:r w:rsidR="00541113" w:rsidRPr="0009070D">
        <w:rPr>
          <w:rFonts w:ascii="Times New Roman" w:hAnsi="Times New Roman" w:cs="Times New Roman"/>
          <w:sz w:val="24"/>
          <w:szCs w:val="24"/>
        </w:rPr>
        <w:t xml:space="preserve">ёнка с ЗПР зависит не только от </w:t>
      </w:r>
      <w:r w:rsidRPr="0009070D">
        <w:rPr>
          <w:rFonts w:ascii="Times New Roman" w:hAnsi="Times New Roman" w:cs="Times New Roman"/>
          <w:sz w:val="24"/>
          <w:szCs w:val="24"/>
        </w:rPr>
        <w:t>характера и степени выраженности первичного (как правило, б</w:t>
      </w:r>
      <w:r w:rsidR="00541113" w:rsidRPr="0009070D">
        <w:rPr>
          <w:rFonts w:ascii="Times New Roman" w:hAnsi="Times New Roman" w:cs="Times New Roman"/>
          <w:sz w:val="24"/>
          <w:szCs w:val="24"/>
        </w:rPr>
        <w:t xml:space="preserve">иологического по своей природе) </w:t>
      </w:r>
      <w:r w:rsidRPr="0009070D">
        <w:rPr>
          <w:rFonts w:ascii="Times New Roman" w:hAnsi="Times New Roman" w:cs="Times New Roman"/>
          <w:sz w:val="24"/>
          <w:szCs w:val="24"/>
        </w:rPr>
        <w:t>нарушения, но и от качества предшествующего о</w:t>
      </w:r>
      <w:r w:rsidR="00541113" w:rsidRPr="0009070D">
        <w:rPr>
          <w:rFonts w:ascii="Times New Roman" w:hAnsi="Times New Roman" w:cs="Times New Roman"/>
          <w:sz w:val="24"/>
          <w:szCs w:val="24"/>
        </w:rPr>
        <w:t xml:space="preserve">бучения и воспитания (раннего и </w:t>
      </w:r>
      <w:r w:rsidRPr="0009070D">
        <w:rPr>
          <w:rFonts w:ascii="Times New Roman" w:hAnsi="Times New Roman" w:cs="Times New Roman"/>
          <w:sz w:val="24"/>
          <w:szCs w:val="24"/>
        </w:rPr>
        <w:t>дошкольного).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Диапазон различий в развитии обучающихся с ЗПР достаточно велик – от практически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нормально развивающихся, испытывающих временные и относительно легко устранимые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трудности, до обучающихся с выраженными и сложными по структуре нарушениями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когнитивной и аффективно-поведенческой сфер личности</w:t>
      </w:r>
      <w:r w:rsidR="00541113" w:rsidRPr="0009070D">
        <w:rPr>
          <w:rFonts w:ascii="Times New Roman" w:hAnsi="Times New Roman" w:cs="Times New Roman"/>
          <w:sz w:val="24"/>
          <w:szCs w:val="24"/>
        </w:rPr>
        <w:t xml:space="preserve">. От обучающихся, способных при </w:t>
      </w:r>
      <w:r w:rsidRPr="0009070D">
        <w:rPr>
          <w:rFonts w:ascii="Times New Roman" w:hAnsi="Times New Roman" w:cs="Times New Roman"/>
          <w:sz w:val="24"/>
          <w:szCs w:val="24"/>
        </w:rPr>
        <w:t>специальной поддержке на равных обучаться совместн</w:t>
      </w:r>
      <w:r w:rsidR="00541113" w:rsidRPr="0009070D">
        <w:rPr>
          <w:rFonts w:ascii="Times New Roman" w:hAnsi="Times New Roman" w:cs="Times New Roman"/>
          <w:sz w:val="24"/>
          <w:szCs w:val="24"/>
        </w:rPr>
        <w:t xml:space="preserve">о со здоровыми сверстниками, до </w:t>
      </w:r>
      <w:r w:rsidRPr="0009070D">
        <w:rPr>
          <w:rFonts w:ascii="Times New Roman" w:hAnsi="Times New Roman" w:cs="Times New Roman"/>
          <w:sz w:val="24"/>
          <w:szCs w:val="24"/>
        </w:rPr>
        <w:t>обучающихся, нуждающихся при получении начального общег</w:t>
      </w:r>
      <w:r w:rsidR="00541113" w:rsidRPr="0009070D">
        <w:rPr>
          <w:rFonts w:ascii="Times New Roman" w:hAnsi="Times New Roman" w:cs="Times New Roman"/>
          <w:sz w:val="24"/>
          <w:szCs w:val="24"/>
        </w:rPr>
        <w:t xml:space="preserve">о образования в систематической </w:t>
      </w:r>
      <w:r w:rsidRPr="0009070D">
        <w:rPr>
          <w:rFonts w:ascii="Times New Roman" w:hAnsi="Times New Roman" w:cs="Times New Roman"/>
          <w:sz w:val="24"/>
          <w:szCs w:val="24"/>
        </w:rPr>
        <w:t>и комплексной (психолого-медико-педагогической) коррекционной помощи.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Различие структуры нарушения психического развития у обучающихся с ЗПР определяет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необходимость многообразия специальной поддержки в получении образования и самих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образовательных маршрутов, соответствующих возможностям и потребностя</w:t>
      </w:r>
      <w:r w:rsidR="00541113" w:rsidRPr="0009070D">
        <w:rPr>
          <w:rFonts w:ascii="Times New Roman" w:hAnsi="Times New Roman" w:cs="Times New Roman"/>
          <w:sz w:val="24"/>
          <w:szCs w:val="24"/>
        </w:rPr>
        <w:t xml:space="preserve">м обучающихся с </w:t>
      </w:r>
      <w:r w:rsidRPr="0009070D">
        <w:rPr>
          <w:rFonts w:ascii="Times New Roman" w:hAnsi="Times New Roman" w:cs="Times New Roman"/>
          <w:sz w:val="24"/>
          <w:szCs w:val="24"/>
        </w:rPr>
        <w:t>ЗПР и направленных на преодоление существующих огран</w:t>
      </w:r>
      <w:r w:rsidR="00541113" w:rsidRPr="0009070D">
        <w:rPr>
          <w:rFonts w:ascii="Times New Roman" w:hAnsi="Times New Roman" w:cs="Times New Roman"/>
          <w:sz w:val="24"/>
          <w:szCs w:val="24"/>
        </w:rPr>
        <w:t xml:space="preserve">ичений в получении образования, </w:t>
      </w:r>
      <w:r w:rsidRPr="0009070D">
        <w:rPr>
          <w:rFonts w:ascii="Times New Roman" w:hAnsi="Times New Roman" w:cs="Times New Roman"/>
          <w:sz w:val="24"/>
          <w:szCs w:val="24"/>
        </w:rPr>
        <w:t xml:space="preserve">вызванных тяжестью нарушения психического развития </w:t>
      </w:r>
      <w:r w:rsidR="00541113" w:rsidRPr="0009070D">
        <w:rPr>
          <w:rFonts w:ascii="Times New Roman" w:hAnsi="Times New Roman" w:cs="Times New Roman"/>
          <w:sz w:val="24"/>
          <w:szCs w:val="24"/>
        </w:rPr>
        <w:t xml:space="preserve">и неспособностью обучающегося к </w:t>
      </w:r>
      <w:r w:rsidRPr="0009070D">
        <w:rPr>
          <w:rFonts w:ascii="Times New Roman" w:hAnsi="Times New Roman" w:cs="Times New Roman"/>
          <w:sz w:val="24"/>
          <w:szCs w:val="24"/>
        </w:rPr>
        <w:t>освоению образования, сопоставимого по срокам с образованием здоровых сверстников.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Дифференциация образовательных программ начального</w:t>
      </w:r>
      <w:r w:rsidR="00541113" w:rsidRPr="0009070D">
        <w:rPr>
          <w:rFonts w:ascii="Times New Roman" w:hAnsi="Times New Roman" w:cs="Times New Roman"/>
          <w:sz w:val="24"/>
          <w:szCs w:val="24"/>
        </w:rPr>
        <w:t xml:space="preserve"> общего образования обучающихся </w:t>
      </w:r>
      <w:r w:rsidRPr="0009070D">
        <w:rPr>
          <w:rFonts w:ascii="Times New Roman" w:hAnsi="Times New Roman" w:cs="Times New Roman"/>
          <w:sz w:val="24"/>
          <w:szCs w:val="24"/>
        </w:rPr>
        <w:t>с ЗПР соотносится с дифференциацией этой категории обучающихся в соответствии с</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характером и структурой нарушения психического развития. Задача разграничения вариан</w:t>
      </w:r>
      <w:r w:rsidR="00541113" w:rsidRPr="0009070D">
        <w:rPr>
          <w:rFonts w:ascii="Times New Roman" w:hAnsi="Times New Roman" w:cs="Times New Roman"/>
          <w:sz w:val="24"/>
          <w:szCs w:val="24"/>
        </w:rPr>
        <w:t xml:space="preserve">тов </w:t>
      </w:r>
      <w:r w:rsidRPr="0009070D">
        <w:rPr>
          <w:rFonts w:ascii="Times New Roman" w:hAnsi="Times New Roman" w:cs="Times New Roman"/>
          <w:sz w:val="24"/>
          <w:szCs w:val="24"/>
        </w:rPr>
        <w:t>ЗПР и рекомендации варианта образовательной программы возлагается на ПМПК.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АООП НОО ОВЗ адресована обучающимся с ЗПР, которые характеризуются уровнем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развития несколько ниже возрастной нормы, отставание может проявляться в целом или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локально в отдельных функциях (замедленный темп либо неравномерное становление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познавательной деятельности). Отмечаются нарушения внимания, памяти, восприятия и др.познавательных процессов, умственной работоспособности и целенаправленности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деятельности, в той или иной степени затрудняющие ус</w:t>
      </w:r>
      <w:r w:rsidR="00541113" w:rsidRPr="0009070D">
        <w:rPr>
          <w:rFonts w:ascii="Times New Roman" w:hAnsi="Times New Roman" w:cs="Times New Roman"/>
          <w:sz w:val="24"/>
          <w:szCs w:val="24"/>
        </w:rPr>
        <w:t xml:space="preserve">воение школьных норм и школьную </w:t>
      </w:r>
      <w:r w:rsidRPr="0009070D">
        <w:rPr>
          <w:rFonts w:ascii="Times New Roman" w:hAnsi="Times New Roman" w:cs="Times New Roman"/>
          <w:sz w:val="24"/>
          <w:szCs w:val="24"/>
        </w:rPr>
        <w:t>адаптацию в целом. Произвольность, самоконтро</w:t>
      </w:r>
      <w:r w:rsidR="00541113" w:rsidRPr="0009070D">
        <w:rPr>
          <w:rFonts w:ascii="Times New Roman" w:hAnsi="Times New Roman" w:cs="Times New Roman"/>
          <w:sz w:val="24"/>
          <w:szCs w:val="24"/>
        </w:rPr>
        <w:t xml:space="preserve">ль, саморегуляция в поведении и </w:t>
      </w:r>
      <w:r w:rsidRPr="0009070D">
        <w:rPr>
          <w:rFonts w:ascii="Times New Roman" w:hAnsi="Times New Roman" w:cs="Times New Roman"/>
          <w:sz w:val="24"/>
          <w:szCs w:val="24"/>
        </w:rPr>
        <w:t>деятельности, как правило, сформированы недостаточно. Обу</w:t>
      </w:r>
      <w:r w:rsidR="00541113" w:rsidRPr="0009070D">
        <w:rPr>
          <w:rFonts w:ascii="Times New Roman" w:hAnsi="Times New Roman" w:cs="Times New Roman"/>
          <w:sz w:val="24"/>
          <w:szCs w:val="24"/>
        </w:rPr>
        <w:t xml:space="preserve">чаемость удовлетворительная, но </w:t>
      </w:r>
      <w:r w:rsidRPr="0009070D">
        <w:rPr>
          <w:rFonts w:ascii="Times New Roman" w:hAnsi="Times New Roman" w:cs="Times New Roman"/>
          <w:sz w:val="24"/>
          <w:szCs w:val="24"/>
        </w:rPr>
        <w:t xml:space="preserve">часто избирательная и неустойчивая, зависящая от </w:t>
      </w:r>
      <w:r w:rsidR="00541113" w:rsidRPr="0009070D">
        <w:rPr>
          <w:rFonts w:ascii="Times New Roman" w:hAnsi="Times New Roman" w:cs="Times New Roman"/>
          <w:sz w:val="24"/>
          <w:szCs w:val="24"/>
        </w:rPr>
        <w:t>уровня сложности и субъективной п</w:t>
      </w:r>
      <w:r w:rsidRPr="0009070D">
        <w:rPr>
          <w:rFonts w:ascii="Times New Roman" w:hAnsi="Times New Roman" w:cs="Times New Roman"/>
          <w:sz w:val="24"/>
          <w:szCs w:val="24"/>
        </w:rPr>
        <w:t>ривлекательности вида деятельности, а также от актуального эмоционального состояния.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Особые образовательные потребности обучающихся с ЗПР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Особые образовательные потребности различаются у обучающихся с ОВЗ разных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категорий, поскольку задаются спецификой нарушения пс</w:t>
      </w:r>
      <w:r w:rsidR="00541113" w:rsidRPr="0009070D">
        <w:rPr>
          <w:rFonts w:ascii="Times New Roman" w:hAnsi="Times New Roman" w:cs="Times New Roman"/>
          <w:sz w:val="24"/>
          <w:szCs w:val="24"/>
        </w:rPr>
        <w:t xml:space="preserve">ихического развития, определяют </w:t>
      </w:r>
      <w:r w:rsidRPr="0009070D">
        <w:rPr>
          <w:rFonts w:ascii="Times New Roman" w:hAnsi="Times New Roman" w:cs="Times New Roman"/>
          <w:sz w:val="24"/>
          <w:szCs w:val="24"/>
        </w:rPr>
        <w:t>особую логику построения учебного процесса и наход</w:t>
      </w:r>
      <w:r w:rsidR="00541113" w:rsidRPr="0009070D">
        <w:rPr>
          <w:rFonts w:ascii="Times New Roman" w:hAnsi="Times New Roman" w:cs="Times New Roman"/>
          <w:sz w:val="24"/>
          <w:szCs w:val="24"/>
        </w:rPr>
        <w:t xml:space="preserve">ят своё отражение в структуре и </w:t>
      </w:r>
      <w:r w:rsidRPr="0009070D">
        <w:rPr>
          <w:rFonts w:ascii="Times New Roman" w:hAnsi="Times New Roman" w:cs="Times New Roman"/>
          <w:sz w:val="24"/>
          <w:szCs w:val="24"/>
        </w:rPr>
        <w:t>содержании образования. Наряду с этим современные научные представлени</w:t>
      </w:r>
      <w:r w:rsidR="00541113" w:rsidRPr="0009070D">
        <w:rPr>
          <w:rFonts w:ascii="Times New Roman" w:hAnsi="Times New Roman" w:cs="Times New Roman"/>
          <w:sz w:val="24"/>
          <w:szCs w:val="24"/>
        </w:rPr>
        <w:t xml:space="preserve">я об особенностях </w:t>
      </w:r>
      <w:r w:rsidRPr="0009070D">
        <w:rPr>
          <w:rFonts w:ascii="Times New Roman" w:hAnsi="Times New Roman" w:cs="Times New Roman"/>
          <w:sz w:val="24"/>
          <w:szCs w:val="24"/>
        </w:rPr>
        <w:t>психофизического развития разных групп обучающихся поз</w:t>
      </w:r>
      <w:r w:rsidR="00541113" w:rsidRPr="0009070D">
        <w:rPr>
          <w:rFonts w:ascii="Times New Roman" w:hAnsi="Times New Roman" w:cs="Times New Roman"/>
          <w:sz w:val="24"/>
          <w:szCs w:val="24"/>
        </w:rPr>
        <w:t xml:space="preserve">воляют выделить образовательные </w:t>
      </w:r>
      <w:r w:rsidRPr="0009070D">
        <w:rPr>
          <w:rFonts w:ascii="Times New Roman" w:hAnsi="Times New Roman" w:cs="Times New Roman"/>
          <w:sz w:val="24"/>
          <w:szCs w:val="24"/>
        </w:rPr>
        <w:t>потребности, как общие для всех обучающихся с ОВЗ, так и специфические.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 общим потребностям относятся: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получение специальной помощи средствами образования сразу же после выявления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первичного нарушения развития;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получение начального общего образования в условиях образовательных организаций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общего или специального типа, адекватного образовательным потребностям обучающегося с</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ОВЗ;</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обязательность непрерывности коррекционно-развивающ</w:t>
      </w:r>
      <w:r w:rsidR="00541113" w:rsidRPr="0009070D">
        <w:rPr>
          <w:rFonts w:ascii="Times New Roman" w:hAnsi="Times New Roman" w:cs="Times New Roman"/>
          <w:sz w:val="24"/>
          <w:szCs w:val="24"/>
        </w:rPr>
        <w:t xml:space="preserve">его процесса, реализуемого, как </w:t>
      </w:r>
      <w:r w:rsidRPr="0009070D">
        <w:rPr>
          <w:rFonts w:ascii="Times New Roman" w:hAnsi="Times New Roman" w:cs="Times New Roman"/>
          <w:sz w:val="24"/>
          <w:szCs w:val="24"/>
        </w:rPr>
        <w:t>через содержание предметных областей, так и в процессе индивидуальной работы;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-психологическое сопровождение, оптимизирующее взаимо</w:t>
      </w:r>
      <w:r w:rsidR="00541113" w:rsidRPr="0009070D">
        <w:rPr>
          <w:rFonts w:ascii="Times New Roman" w:hAnsi="Times New Roman" w:cs="Times New Roman"/>
          <w:sz w:val="24"/>
          <w:szCs w:val="24"/>
        </w:rPr>
        <w:t xml:space="preserve">действие ребенка с педагогами и </w:t>
      </w:r>
      <w:r w:rsidRPr="0009070D">
        <w:rPr>
          <w:rFonts w:ascii="Times New Roman" w:hAnsi="Times New Roman" w:cs="Times New Roman"/>
          <w:sz w:val="24"/>
          <w:szCs w:val="24"/>
        </w:rPr>
        <w:t>соучениками;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-психологическое сопровождение, направленное на установление взаимодействия семьи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образовательной организации.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Для обучающихся с ЗПР, осваивающих АООП НОО ОВЗ (вариант 7.2), характерны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следующие специфические образовательные потребности:</w:t>
      </w:r>
    </w:p>
    <w:p w:rsidR="005638F0" w:rsidRPr="0009070D" w:rsidRDefault="00784D67"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w:t>
      </w:r>
      <w:r w:rsidR="005638F0" w:rsidRPr="0009070D">
        <w:rPr>
          <w:rFonts w:ascii="Times New Roman" w:hAnsi="Times New Roman" w:cs="Times New Roman"/>
          <w:sz w:val="24"/>
          <w:szCs w:val="24"/>
        </w:rPr>
        <w:t xml:space="preserve"> обеспечение особой пространственной и временной орга</w:t>
      </w:r>
      <w:r w:rsidRPr="0009070D">
        <w:rPr>
          <w:rFonts w:ascii="Times New Roman" w:hAnsi="Times New Roman" w:cs="Times New Roman"/>
          <w:sz w:val="24"/>
          <w:szCs w:val="24"/>
        </w:rPr>
        <w:t xml:space="preserve">низации образовательной среды с </w:t>
      </w:r>
      <w:r w:rsidR="005638F0" w:rsidRPr="0009070D">
        <w:rPr>
          <w:rFonts w:ascii="Times New Roman" w:hAnsi="Times New Roman" w:cs="Times New Roman"/>
          <w:sz w:val="24"/>
          <w:szCs w:val="24"/>
        </w:rPr>
        <w:t>учетом функционального состояния центральной нервно</w:t>
      </w:r>
      <w:r w:rsidRPr="0009070D">
        <w:rPr>
          <w:rFonts w:ascii="Times New Roman" w:hAnsi="Times New Roman" w:cs="Times New Roman"/>
          <w:sz w:val="24"/>
          <w:szCs w:val="24"/>
        </w:rPr>
        <w:t xml:space="preserve">й системы (ЦНС) и нейродинамики </w:t>
      </w:r>
      <w:r w:rsidR="005638F0" w:rsidRPr="0009070D">
        <w:rPr>
          <w:rFonts w:ascii="Times New Roman" w:hAnsi="Times New Roman" w:cs="Times New Roman"/>
          <w:sz w:val="24"/>
          <w:szCs w:val="24"/>
        </w:rPr>
        <w:t>психических процессов обучающихся с ЗП</w:t>
      </w:r>
      <w:r w:rsidRPr="0009070D">
        <w:rPr>
          <w:rFonts w:ascii="Times New Roman" w:hAnsi="Times New Roman" w:cs="Times New Roman"/>
          <w:sz w:val="24"/>
          <w:szCs w:val="24"/>
        </w:rPr>
        <w:t xml:space="preserve">Р (быстрой истощаемости, низкой </w:t>
      </w:r>
      <w:r w:rsidR="005638F0" w:rsidRPr="0009070D">
        <w:rPr>
          <w:rFonts w:ascii="Times New Roman" w:hAnsi="Times New Roman" w:cs="Times New Roman"/>
          <w:sz w:val="24"/>
          <w:szCs w:val="24"/>
        </w:rPr>
        <w:t>работоспособности, пониженного общего тонуса и др.);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увеличение сроков освоения АООП НОО ОВЗ до 5 лет;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гибкое варьирование организации процесса обучения путем расширения/сокращения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содержания отдельных предметных областей, использования соответствующих методик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технологий;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упрощение системы учебно-познавательных задач, решаемых в процессе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организация процесса обучения с учетом специфики усвоения знаний, умений и навыков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обучающимися с ЗПР («пошаговом» предъявлении материала, дозированной помощи взрослого,</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использовании специальных методов, приемов и средств, способствующих как общему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развитию обучающегося, так и компенсации индивидуальных недостатков развития);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наглядно-действенный характер содержания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обеспечение непрерывного контроля за становлением учебно-познавательной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деятельности обучающегося, продолжающегося до достижения уровня, позволяющего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справляться с учебными заданиями самостоятельно;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постоянная помощь в осмыслении и расширении контекста усваиваемых знаний,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закреплении и совершенствовании освоенных умений;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специальное обучение «переносу» сформированных знаний и умений в новые ситуации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взаимодействия с действительностью;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необходимость постоянной актуализации знаний, умений и одобряемых обществом норм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поведения;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постоянное стимулирование познавательной активности, побуждение интереса к себе,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окружающему предметному и социальному миру;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использование преимущественно позитивных средств стимуляции деятельности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поведения;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комплексное сопровождение, включающее специальную психокоррекционную помощь,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направленную на компенсацию дефицитов эмоционального развития и формирование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осознанной саморегуляции познавательной деятельности и поведения;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специальная психокоррекционная помощь, направленна</w:t>
      </w:r>
      <w:r w:rsidR="00784D67" w:rsidRPr="0009070D">
        <w:rPr>
          <w:rFonts w:ascii="Times New Roman" w:hAnsi="Times New Roman" w:cs="Times New Roman"/>
          <w:sz w:val="24"/>
          <w:szCs w:val="24"/>
        </w:rPr>
        <w:t xml:space="preserve">я на формирование способности к </w:t>
      </w:r>
      <w:r w:rsidRPr="0009070D">
        <w:rPr>
          <w:rFonts w:ascii="Times New Roman" w:hAnsi="Times New Roman" w:cs="Times New Roman"/>
          <w:sz w:val="24"/>
          <w:szCs w:val="24"/>
        </w:rPr>
        <w:t>самостоятельной организации собственной деятельности и осознанию возникающих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трудностей, формирование умения запрашивать и использовать помощь взрослого;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и отработка средств коммуникации, приемов конструктивного общения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взаимодействия (с членами семьи, со сверстниками и взрослыми), формирование навыков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социально одобряемого поведения, максимальное расширение социальных контактов;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обеспечение взаимодействия семьи и образовательного учреждения (организация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сотрудничества с родителями, активизация ресурсов семьи для формирования социально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активной позиции, нравственных и общекультурных ценностей).</w:t>
      </w:r>
    </w:p>
    <w:p w:rsidR="005638F0" w:rsidRPr="0009070D" w:rsidRDefault="005638F0" w:rsidP="00662584">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Только удовлетворяя особые образовательные потребности обучающегося с ЗПР,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можно открыть ему путь к получению качественного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Педагогическим коллективом школы создана комфортная коррекционно-развивающая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среда и жизненное пространство для разнообразной и разнос</w:t>
      </w:r>
      <w:r w:rsidR="00784D67" w:rsidRPr="0009070D">
        <w:rPr>
          <w:rFonts w:ascii="Times New Roman" w:hAnsi="Times New Roman" w:cs="Times New Roman"/>
          <w:sz w:val="24"/>
          <w:szCs w:val="24"/>
        </w:rPr>
        <w:t xml:space="preserve">торонней деятельности учащихся, </w:t>
      </w:r>
      <w:r w:rsidRPr="0009070D">
        <w:rPr>
          <w:rFonts w:ascii="Times New Roman" w:hAnsi="Times New Roman" w:cs="Times New Roman"/>
          <w:sz w:val="24"/>
          <w:szCs w:val="24"/>
        </w:rPr>
        <w:t>что способствует обеспечению комплекса условий психо</w:t>
      </w:r>
      <w:r w:rsidR="00784D67" w:rsidRPr="0009070D">
        <w:rPr>
          <w:rFonts w:ascii="Times New Roman" w:hAnsi="Times New Roman" w:cs="Times New Roman"/>
          <w:sz w:val="24"/>
          <w:szCs w:val="24"/>
        </w:rPr>
        <w:t xml:space="preserve">лого-медико-педагогического </w:t>
      </w:r>
      <w:r w:rsidRPr="0009070D">
        <w:rPr>
          <w:rFonts w:ascii="Times New Roman" w:hAnsi="Times New Roman" w:cs="Times New Roman"/>
          <w:sz w:val="24"/>
          <w:szCs w:val="24"/>
        </w:rPr>
        <w:t>сопровождения индивидуального развития обучающ</w:t>
      </w:r>
      <w:r w:rsidR="00784D67" w:rsidRPr="0009070D">
        <w:rPr>
          <w:rFonts w:ascii="Times New Roman" w:hAnsi="Times New Roman" w:cs="Times New Roman"/>
          <w:sz w:val="24"/>
          <w:szCs w:val="24"/>
        </w:rPr>
        <w:t xml:space="preserve">ихся с ЗПР в соответствии с его </w:t>
      </w:r>
      <w:r w:rsidRPr="0009070D">
        <w:rPr>
          <w:rFonts w:ascii="Times New Roman" w:hAnsi="Times New Roman" w:cs="Times New Roman"/>
          <w:sz w:val="24"/>
          <w:szCs w:val="24"/>
        </w:rPr>
        <w:t>индивидуальными потребностями и возможностями.</w:t>
      </w:r>
    </w:p>
    <w:p w:rsidR="00C57E69" w:rsidRPr="0009070D" w:rsidRDefault="00C57E69" w:rsidP="005638F0">
      <w:pPr>
        <w:spacing w:after="0"/>
        <w:jc w:val="both"/>
        <w:rPr>
          <w:rFonts w:ascii="Times New Roman" w:hAnsi="Times New Roman" w:cs="Times New Roman"/>
          <w:sz w:val="24"/>
          <w:szCs w:val="24"/>
        </w:rPr>
      </w:pPr>
    </w:p>
    <w:p w:rsidR="00C57E69" w:rsidRPr="0009070D" w:rsidRDefault="00C57E69" w:rsidP="005638F0">
      <w:pPr>
        <w:spacing w:after="0"/>
        <w:jc w:val="both"/>
        <w:rPr>
          <w:rFonts w:ascii="Times New Roman" w:hAnsi="Times New Roman" w:cs="Times New Roman"/>
          <w:sz w:val="24"/>
          <w:szCs w:val="24"/>
        </w:rPr>
      </w:pPr>
    </w:p>
    <w:p w:rsidR="00C57E69" w:rsidRPr="0009070D" w:rsidRDefault="00C57E69" w:rsidP="005638F0">
      <w:pPr>
        <w:spacing w:after="0"/>
        <w:jc w:val="both"/>
        <w:rPr>
          <w:rFonts w:ascii="Times New Roman" w:hAnsi="Times New Roman" w:cs="Times New Roman"/>
          <w:sz w:val="24"/>
          <w:szCs w:val="24"/>
        </w:rPr>
      </w:pPr>
    </w:p>
    <w:p w:rsidR="00C57E69" w:rsidRPr="0009070D" w:rsidRDefault="00C57E69" w:rsidP="005638F0">
      <w:pPr>
        <w:spacing w:after="0"/>
        <w:jc w:val="both"/>
        <w:rPr>
          <w:rFonts w:ascii="Times New Roman" w:hAnsi="Times New Roman" w:cs="Times New Roman"/>
          <w:sz w:val="24"/>
          <w:szCs w:val="24"/>
        </w:rPr>
      </w:pPr>
    </w:p>
    <w:p w:rsidR="00C57E69" w:rsidRPr="0009070D" w:rsidRDefault="00C57E69" w:rsidP="005638F0">
      <w:pPr>
        <w:spacing w:after="0"/>
        <w:jc w:val="both"/>
        <w:rPr>
          <w:rFonts w:ascii="Times New Roman" w:hAnsi="Times New Roman" w:cs="Times New Roman"/>
          <w:sz w:val="24"/>
          <w:szCs w:val="24"/>
        </w:rPr>
      </w:pPr>
    </w:p>
    <w:p w:rsidR="00C57E69" w:rsidRPr="0009070D" w:rsidRDefault="00C57E69" w:rsidP="005638F0">
      <w:pPr>
        <w:spacing w:after="0"/>
        <w:jc w:val="both"/>
        <w:rPr>
          <w:rFonts w:ascii="Times New Roman" w:hAnsi="Times New Roman" w:cs="Times New Roman"/>
          <w:sz w:val="24"/>
          <w:szCs w:val="24"/>
        </w:rPr>
      </w:pPr>
    </w:p>
    <w:p w:rsidR="00C57E69" w:rsidRPr="0009070D" w:rsidRDefault="00C57E69" w:rsidP="005638F0">
      <w:pPr>
        <w:spacing w:after="0"/>
        <w:jc w:val="both"/>
        <w:rPr>
          <w:rFonts w:ascii="Times New Roman" w:hAnsi="Times New Roman" w:cs="Times New Roman"/>
          <w:sz w:val="24"/>
          <w:szCs w:val="24"/>
        </w:rPr>
      </w:pPr>
    </w:p>
    <w:p w:rsidR="00C57E69" w:rsidRPr="0009070D" w:rsidRDefault="00C57E69" w:rsidP="005638F0">
      <w:pPr>
        <w:spacing w:after="0"/>
        <w:jc w:val="both"/>
        <w:rPr>
          <w:rFonts w:ascii="Times New Roman" w:hAnsi="Times New Roman" w:cs="Times New Roman"/>
          <w:sz w:val="24"/>
          <w:szCs w:val="24"/>
        </w:rPr>
      </w:pP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2. ПЛАНИРУЕМЫЕ РЕЗУЛЬТАТЫ ОСВОЕНИЯ ОБУЧАЮЩИМИСЯ С ОВЗ</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(ЗАДЕРЖКОЙ ПСИХИЧЕСКОГО РАЗВИТИЯ) АДАПТИРОВАННОЙ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ОСНОВНОЙ ОБРАЗОВАТЕЛЬНОЙ ПРОГРАММЫ НАЧАЛЬНОГО ОБЩЕГО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w:t>
      </w:r>
    </w:p>
    <w:p w:rsidR="005638F0" w:rsidRPr="0009070D" w:rsidRDefault="005638F0" w:rsidP="00662584">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Планируемые результаты освоения АООП НОО ОВЗ (далее — планируемые результаты)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являются одним из важнейших механизмов реализации требований Стандарта к результатам</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обучающихся, освоивших основную образовательную программу начального общего</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образования. Личностные, метапредметные и предметные результаты освоения обучающимися</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с ОВЗ АООП НОО соответствуют ФГОС НОО. Планируемые результаты представляют собой</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систему обобщённых личностно-ориентированных целей образования, допускающих</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дальнейшее уточнение и конкретизацию, что обеспечивает определение и выявление всех</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составляющих планируемых результатов, подлежащих формированию и оценке. Планируемые</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результаты освоения обучающимися с ОВЗ АООП НОО дополнены результатами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освоения программы коррекционной работы.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Планируемые результаты: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обеспечивают связь между требованиями Стандарта, образовательным процессом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 системой оценки результатов освоения адаптированной основной общеобразовательной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программы начального общего образования для обучающихся с ОВЗ;</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являются содержательной и критериальной основой для разработки программ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учебных предметов, курсов, учебно-методической литературы, а также для системы оценки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качества освоения обучающимися с ОВЗ адаптированной основной общеобразовательной</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программы начального общего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Структура и содержание планируемых результатов освоения АООП НОО адекватно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отражают требования ФГОС НОО обучающихся с ОВЗ, передают специфику образовательного</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процесса (в частности, специфику целей изучения отдельных учебных предметов и курсовкоррекционно-развивающей области), соответствуют возрастным возможностям и особымобразовательным потребностям обучающихся с ЗПР. Результаты освоения</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обучающимися с ЗПР АООП НОО оцениваются как итоговые на момент завершения начального</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бщего образования. Освоение АООП НОО (вариант 7.2) обеспечивает достижение</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бучающимися с ЗПР трех видов результатов: личностных, предметных и метапредметных.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Личностные результаты освоения АООП НОО обучающимися с ЗПР включают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индивидуально-личностные качества и социальные (жизненные) компетенции, социально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значимые ценностные установки, необходимые для достижения основной цели современногообразования ― введения обучающихся с ЗПР в культуру, овладение ими социо-культурным</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опытом.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Предметные результаты освоения АООП НОО с учетом специфики содержания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предметных областей включают освоенные обучающимися знания и умения, специфичные для</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каждой предметной области, готовность их применения.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Метапредметные результаты освоения АООП НОО включают освоенные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обучающимися универсальные учебные действия (познавательные, регулятивные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коммуникативные), обеспечивающие овладение ключевыми компетенциями (составляющими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основу умения учиться) и межпредметными знаниями, а также способность решать учебные 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жизненные задачи и готовность к овладению в дальнейшем АООП основного общего</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результате изучения всех без исключения предметов на ступени начального общего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у выпускников будут сформированы личностные, регулятивные, познавательные 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коммуникативные универсальные учебные действия как основа умения учиться.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Личностные результаты освоения АООП НОО ОВЗ:</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1)осознание себя как гражданина России, формирование чувства гордости за свою Родину,</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российский народ и историю России, осознание своей этнической и национальной</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принадлежности;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2)формирование целостного, социально ориентированного взгляда на мир в его органичном</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единстве природной и социальной частей;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формирование уважительного отношения к иному мнению,</w:t>
      </w:r>
      <w:r w:rsidR="00662584" w:rsidRPr="0009070D">
        <w:rPr>
          <w:rFonts w:ascii="Times New Roman" w:hAnsi="Times New Roman" w:cs="Times New Roman"/>
          <w:sz w:val="24"/>
          <w:szCs w:val="24"/>
        </w:rPr>
        <w:t xml:space="preserve"> истории и культуре других наро</w:t>
      </w:r>
      <w:r w:rsidRPr="0009070D">
        <w:rPr>
          <w:rFonts w:ascii="Times New Roman" w:hAnsi="Times New Roman" w:cs="Times New Roman"/>
          <w:sz w:val="24"/>
          <w:szCs w:val="24"/>
        </w:rPr>
        <w:t>дов;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овладение начальными навыками адаптации в динамично изменяющемся и развивающемся</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мире;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5)принятие и освоение социальной роли обучающегося, формирование и развитие социально</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значимых мотивов учебной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6)способность к осмыслению социального окружения, своег</w:t>
      </w:r>
      <w:r w:rsidR="00662584" w:rsidRPr="0009070D">
        <w:rPr>
          <w:rFonts w:ascii="Times New Roman" w:hAnsi="Times New Roman" w:cs="Times New Roman"/>
          <w:sz w:val="24"/>
          <w:szCs w:val="24"/>
        </w:rPr>
        <w:t>о места в нем, принятие соответ</w:t>
      </w:r>
      <w:r w:rsidRPr="0009070D">
        <w:rPr>
          <w:rFonts w:ascii="Times New Roman" w:hAnsi="Times New Roman" w:cs="Times New Roman"/>
          <w:sz w:val="24"/>
          <w:szCs w:val="24"/>
        </w:rPr>
        <w:t>ствующих возрасту ценностей и социальных ролей;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7) формирование эстетических потребностей, ценностей и чувств;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8) развитие этических чувств, доброжелательности и эмоц</w:t>
      </w:r>
      <w:r w:rsidR="00662584" w:rsidRPr="0009070D">
        <w:rPr>
          <w:rFonts w:ascii="Times New Roman" w:hAnsi="Times New Roman" w:cs="Times New Roman"/>
          <w:sz w:val="24"/>
          <w:szCs w:val="24"/>
        </w:rPr>
        <w:t>ионально-нравственной отзывчиво</w:t>
      </w:r>
      <w:r w:rsidRPr="0009070D">
        <w:rPr>
          <w:rFonts w:ascii="Times New Roman" w:hAnsi="Times New Roman" w:cs="Times New Roman"/>
          <w:sz w:val="24"/>
          <w:szCs w:val="24"/>
        </w:rPr>
        <w:t>сти, понимания и сопереживания чувствам других людей;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9) развитие навыков сотрудничества со взрослыми и сверстн</w:t>
      </w:r>
      <w:r w:rsidR="00662584" w:rsidRPr="0009070D">
        <w:rPr>
          <w:rFonts w:ascii="Times New Roman" w:hAnsi="Times New Roman" w:cs="Times New Roman"/>
          <w:sz w:val="24"/>
          <w:szCs w:val="24"/>
        </w:rPr>
        <w:t>иками в разных социальных ситуа</w:t>
      </w:r>
      <w:r w:rsidRPr="0009070D">
        <w:rPr>
          <w:rFonts w:ascii="Times New Roman" w:hAnsi="Times New Roman" w:cs="Times New Roman"/>
          <w:sz w:val="24"/>
          <w:szCs w:val="24"/>
        </w:rPr>
        <w:t>циях;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10) формирование установки на безопасный, здоровый образ </w:t>
      </w:r>
      <w:r w:rsidR="00662584" w:rsidRPr="0009070D">
        <w:rPr>
          <w:rFonts w:ascii="Times New Roman" w:hAnsi="Times New Roman" w:cs="Times New Roman"/>
          <w:sz w:val="24"/>
          <w:szCs w:val="24"/>
        </w:rPr>
        <w:t>жизни, наличие мотивации к твор</w:t>
      </w:r>
      <w:r w:rsidRPr="0009070D">
        <w:rPr>
          <w:rFonts w:ascii="Times New Roman" w:hAnsi="Times New Roman" w:cs="Times New Roman"/>
          <w:sz w:val="24"/>
          <w:szCs w:val="24"/>
        </w:rPr>
        <w:t xml:space="preserve">ческому труду, работе на результат, бережному отношению </w:t>
      </w:r>
      <w:r w:rsidR="00662584" w:rsidRPr="0009070D">
        <w:rPr>
          <w:rFonts w:ascii="Times New Roman" w:hAnsi="Times New Roman" w:cs="Times New Roman"/>
          <w:sz w:val="24"/>
          <w:szCs w:val="24"/>
        </w:rPr>
        <w:t>к материальным и духовным ценно</w:t>
      </w:r>
      <w:r w:rsidRPr="0009070D">
        <w:rPr>
          <w:rFonts w:ascii="Times New Roman" w:hAnsi="Times New Roman" w:cs="Times New Roman"/>
          <w:sz w:val="24"/>
          <w:szCs w:val="24"/>
        </w:rPr>
        <w:t>стям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11)развитие адекватных представлений о собственных возможностях, о насущно необходимом</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жизнеобеспечении;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12)овладение социально-бытовыми умениями, используемыми в повседневной жизни;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13)владение навыками коммуникации и принятыми ритуалами социального взаимодействия,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том числе с использованием информационных технологий;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14)способность к осмыслению и дифференциации картины </w:t>
      </w:r>
      <w:r w:rsidR="00662584" w:rsidRPr="0009070D">
        <w:rPr>
          <w:rFonts w:ascii="Times New Roman" w:hAnsi="Times New Roman" w:cs="Times New Roman"/>
          <w:sz w:val="24"/>
          <w:szCs w:val="24"/>
        </w:rPr>
        <w:t>мира, ее временно-пространствен</w:t>
      </w:r>
      <w:r w:rsidRPr="0009070D">
        <w:rPr>
          <w:rFonts w:ascii="Times New Roman" w:hAnsi="Times New Roman" w:cs="Times New Roman"/>
          <w:sz w:val="24"/>
          <w:szCs w:val="24"/>
        </w:rPr>
        <w:t>ной организации.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Метапредметные результаты освоения АООП НОО: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1)овладение способностью принимать и сохранять цели и задачи решения типовых учебных 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практических задач, коллективного поиска средств их осуществления;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формирование умения планировать, контролировать и оцени</w:t>
      </w:r>
      <w:r w:rsidR="00662584" w:rsidRPr="0009070D">
        <w:rPr>
          <w:rFonts w:ascii="Times New Roman" w:hAnsi="Times New Roman" w:cs="Times New Roman"/>
          <w:sz w:val="24"/>
          <w:szCs w:val="24"/>
        </w:rPr>
        <w:t>вать учебные действия в соответ</w:t>
      </w:r>
      <w:r w:rsidRPr="0009070D">
        <w:rPr>
          <w:rFonts w:ascii="Times New Roman" w:hAnsi="Times New Roman" w:cs="Times New Roman"/>
          <w:sz w:val="24"/>
          <w:szCs w:val="24"/>
        </w:rPr>
        <w:t>ствии с поставленной задачей и условиями ее реализации; определять наиболее эффективные</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способы достижения результата;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3) формирование умения понимать причины успеха/неуспеха </w:t>
      </w:r>
      <w:r w:rsidR="00662584" w:rsidRPr="0009070D">
        <w:rPr>
          <w:rFonts w:ascii="Times New Roman" w:hAnsi="Times New Roman" w:cs="Times New Roman"/>
          <w:sz w:val="24"/>
          <w:szCs w:val="24"/>
        </w:rPr>
        <w:t>учебной деятельности и способно</w:t>
      </w:r>
      <w:r w:rsidRPr="0009070D">
        <w:rPr>
          <w:rFonts w:ascii="Times New Roman" w:hAnsi="Times New Roman" w:cs="Times New Roman"/>
          <w:sz w:val="24"/>
          <w:szCs w:val="24"/>
        </w:rPr>
        <w:t>сти конструктивно действовать даже в ситуациях неуспеха;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4) использование речевых средств и средств информацио</w:t>
      </w:r>
      <w:r w:rsidR="00662584" w:rsidRPr="0009070D">
        <w:rPr>
          <w:rFonts w:ascii="Times New Roman" w:hAnsi="Times New Roman" w:cs="Times New Roman"/>
          <w:sz w:val="24"/>
          <w:szCs w:val="24"/>
        </w:rPr>
        <w:t>нных и коммуникационных техноло</w:t>
      </w:r>
      <w:r w:rsidRPr="0009070D">
        <w:rPr>
          <w:rFonts w:ascii="Times New Roman" w:hAnsi="Times New Roman" w:cs="Times New Roman"/>
          <w:sz w:val="24"/>
          <w:szCs w:val="24"/>
        </w:rPr>
        <w:t>гий (далее -ИКТ) для решения коммуникативных и познавательных задач;</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5)овладение навыками смыслового чтения доступных по содержанию и объему художественных</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текстов и научно-популярных статей в соответствии с целями и задачами; осознанно строить</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речевое высказывание в соответствии с задачами коммуникации и составлять тексты в устной 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письменной формах;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6)овладение логическими действиями сравнения, анализа, синтеза, обобщения, классификации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по родовидовым признакам, установления аналогий и причин</w:t>
      </w:r>
      <w:r w:rsidR="00662584" w:rsidRPr="0009070D">
        <w:rPr>
          <w:rFonts w:ascii="Times New Roman" w:hAnsi="Times New Roman" w:cs="Times New Roman"/>
          <w:sz w:val="24"/>
          <w:szCs w:val="24"/>
        </w:rPr>
        <w:t>но-следственных связей, построе</w:t>
      </w:r>
      <w:r w:rsidRPr="0009070D">
        <w:rPr>
          <w:rFonts w:ascii="Times New Roman" w:hAnsi="Times New Roman" w:cs="Times New Roman"/>
          <w:sz w:val="24"/>
          <w:szCs w:val="24"/>
        </w:rPr>
        <w:t>ния рассуждений, отнесения к известным понятиям на уров</w:t>
      </w:r>
      <w:r w:rsidR="00662584" w:rsidRPr="0009070D">
        <w:rPr>
          <w:rFonts w:ascii="Times New Roman" w:hAnsi="Times New Roman" w:cs="Times New Roman"/>
          <w:sz w:val="24"/>
          <w:szCs w:val="24"/>
        </w:rPr>
        <w:t>не, соответствующем индивидуаль</w:t>
      </w:r>
      <w:r w:rsidRPr="0009070D">
        <w:rPr>
          <w:rFonts w:ascii="Times New Roman" w:hAnsi="Times New Roman" w:cs="Times New Roman"/>
          <w:sz w:val="24"/>
          <w:szCs w:val="24"/>
        </w:rPr>
        <w:t>ным возможностям;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7) готовность слушать собеседника и вести диалог; готовно</w:t>
      </w:r>
      <w:r w:rsidR="00662584" w:rsidRPr="0009070D">
        <w:rPr>
          <w:rFonts w:ascii="Times New Roman" w:hAnsi="Times New Roman" w:cs="Times New Roman"/>
          <w:sz w:val="24"/>
          <w:szCs w:val="24"/>
        </w:rPr>
        <w:t>сть признавать возможность суще</w:t>
      </w:r>
      <w:r w:rsidRPr="0009070D">
        <w:rPr>
          <w:rFonts w:ascii="Times New Roman" w:hAnsi="Times New Roman" w:cs="Times New Roman"/>
          <w:sz w:val="24"/>
          <w:szCs w:val="24"/>
        </w:rPr>
        <w:t>ствования различных точек зрения и права каждого иметь свою;</w:t>
      </w:r>
      <w:r w:rsidR="00662584" w:rsidRPr="0009070D">
        <w:rPr>
          <w:rFonts w:ascii="Times New Roman" w:hAnsi="Times New Roman" w:cs="Times New Roman"/>
          <w:sz w:val="24"/>
          <w:szCs w:val="24"/>
        </w:rPr>
        <w:t xml:space="preserve"> излагать свое мнение и аргу</w:t>
      </w:r>
      <w:r w:rsidRPr="0009070D">
        <w:rPr>
          <w:rFonts w:ascii="Times New Roman" w:hAnsi="Times New Roman" w:cs="Times New Roman"/>
          <w:sz w:val="24"/>
          <w:szCs w:val="24"/>
        </w:rPr>
        <w:t>ментировать свою точку зрения и оценку событий;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8) определение общей цели и путей ее достижения; умение договариваться о распределении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функций и ролей в совместной деятельности; осуществлять взаимный контроль в совместной</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деятельности, адекватно оценивать собственное поведение и поведение окружающих;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9) готовность конструктивно разрешать конфликты посредст</w:t>
      </w:r>
      <w:r w:rsidR="00662584" w:rsidRPr="0009070D">
        <w:rPr>
          <w:rFonts w:ascii="Times New Roman" w:hAnsi="Times New Roman" w:cs="Times New Roman"/>
          <w:sz w:val="24"/>
          <w:szCs w:val="24"/>
        </w:rPr>
        <w:t>вом учета интересов сторон и со</w:t>
      </w:r>
      <w:r w:rsidRPr="0009070D">
        <w:rPr>
          <w:rFonts w:ascii="Times New Roman" w:hAnsi="Times New Roman" w:cs="Times New Roman"/>
          <w:sz w:val="24"/>
          <w:szCs w:val="24"/>
        </w:rPr>
        <w:t>трудничества;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10) овладение некоторыми базовыми предметными и межпредметными понятиями,</w:t>
      </w:r>
      <w:r w:rsidR="00662584" w:rsidRPr="0009070D">
        <w:rPr>
          <w:rFonts w:ascii="Times New Roman" w:hAnsi="Times New Roman" w:cs="Times New Roman"/>
          <w:sz w:val="24"/>
          <w:szCs w:val="24"/>
        </w:rPr>
        <w:t xml:space="preserve"> отражающи</w:t>
      </w:r>
      <w:r w:rsidRPr="0009070D">
        <w:rPr>
          <w:rFonts w:ascii="Times New Roman" w:hAnsi="Times New Roman" w:cs="Times New Roman"/>
          <w:sz w:val="24"/>
          <w:szCs w:val="24"/>
        </w:rPr>
        <w:t>ми доступные существенные связи и отношения между объектами и процессами.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11) овладение начальными сведениями о сущности и особенно</w:t>
      </w:r>
      <w:r w:rsidR="00662584" w:rsidRPr="0009070D">
        <w:rPr>
          <w:rFonts w:ascii="Times New Roman" w:hAnsi="Times New Roman" w:cs="Times New Roman"/>
          <w:sz w:val="24"/>
          <w:szCs w:val="24"/>
        </w:rPr>
        <w:t>стях объектов, процессов и явле</w:t>
      </w:r>
      <w:r w:rsidRPr="0009070D">
        <w:rPr>
          <w:rFonts w:ascii="Times New Roman" w:hAnsi="Times New Roman" w:cs="Times New Roman"/>
          <w:sz w:val="24"/>
          <w:szCs w:val="24"/>
        </w:rPr>
        <w:t>ний действительности (природных, социальных, культурных, технических и др.) в соответствии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с содержанием конкретного учебного предмета;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Планируемые предметные результаты освоения обучающимися с ОВЗ АООП НОО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Филология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Русский язык. Родной язык: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формирование первоначальных представлений о единстве и многообразии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языкового и культурного пространства России, о языке как основе национального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самосознания;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формирование интереса к изучению русского (родного) языка;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сформированность позитивного отношения к правильной устной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письменной речи как показателям общей культуры и гражданской позиции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человека;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овладение первоначальными представлениями о правилах речевого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этикета;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овладение основами грамотного письма;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6) овладение обучающимися коммуникативно-речевыми умениями,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необходимыми для совершенствования их речевой практики;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7) использование знаний в области русского языка и сформированных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грамматико-орфографических умений для решения практических задач.</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Литературное чтение. Литературное чтение на родном языке: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понимание литературы как явления национальной и мировой культуры,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средства сохранения и передачи нравственных ценностей и традиций;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осознание значимости чтения для личного развития; формирование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представлений о мире, российской истории и культуре, первоначальных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этических представлений, понятий о добре и зле, нравственности; успешности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обучения по всем учебным предметам;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понимание роли чтения, использование разных видов чтения;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достижение необходимого для продолжения образования уровня</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читательской компетентности, общего речевого развития, т.е. овладение</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техникой чтения вслух и про себя, элементарными приемами интерпретации,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анализа и преобразования художественных, научно-популярных и учебных</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текстов;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умение выбирать с помощью взрослого интересующую литературу;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6) осознанное, правильное, плавное чтение вслух целыми словами с</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использованием некоторых средств устной выразительности речи;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7) формирование умения осознанно воспринимать и оценивать содержание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текстов, участие в обсуждении прочитанных произведений, умение высказывать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отношение к поступкам героев, оценивать поступки героев и мотивы поступков с</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учетом принятых в обществе норм и правил;</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8) формирование потребности в систематическом чтении.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Иностранный язык: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приобретение начальных элементарных навыков восприятия устной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письменной речи на иностранном языке на основе своих речевых возможностей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 потребностей;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освоение начальных лингвистических представлений, необходимых для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восприятия на элементарном уровне устной и письменной речи на иностранном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языке;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сформированность основ дружелюбного отношения и толерантности 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носителям другого языка на основе знакомства с жизнью своих сверстников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других странах, с детским фольклором и доступными образцами детской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художественной литературы.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Математика и информатика: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использование начальных математических знаний о числах, мерах,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величинах и геометрических фигурах для описания и объяснения окружающих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предметов, процессов, явлений, а также оценки их количественных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пространственных отношений;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приобретение начального опыта применения математических знаний для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решения учебно-познавательных и учебно-практических задач;</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умение выполнять устно и письменно арифметические действия с числами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 числовыми выражениями, решать текстовые задачи, умение действовать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соответствии с алгоритмом и исследовать, распознавать и изображать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геометрические фигуры.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Обществознание и естествознание (Окружающий мир):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усвоение простейших взаимосвязей и взаимозависимостей между миром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живой и неживой природы, между деятельностью человека и происходящими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изменениями в окружающей среде;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сформированность уважительного отношения к России, родному краю,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своей семье, истории, культуре, природе нашей страны, ее современной жизни;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расширение, углубление и систематизация знаний о предметах и явлениях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окружающего мира, осознание целостности окружающего мира, освоение основ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экологической грамотности, элементарных правил нравственного поведения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мире природы и людей, норм здоровьесберегающего поведения в природной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социальной среде;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развитие навыков устанавливать и выявлять причинно-следственные связи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окружающем мире, умение прогнозировать простые последствия собственных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действий и действий, совершаемых другими людьми.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Основы религиозных культур и светской этики: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знакомство с основными нормами светской и религиозной морали,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понимание их значения в выстраивании конструктивных отношений в семье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обществе;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понимание значения нравственности, веры и религии в жизни человека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формирование первоначальных представлений о светской этике, 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традиционных религиях, их роли в культуре, истории и современности России;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осознание ценности человеческой жизни.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Искусство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Изобразительное искусство: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сформированность первоначальных представлений о роли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изобразительного искусства в жизни человека, его роли в духовно-нравственном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развитии человека;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развитие эстетических чувств, умения видеть и понимать красивое,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дифференцировать красивое от "некрасивого", высказывать оценочные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суждения о произведениях искусства; воспитание активного эмоционально-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эстетического отношения к произведениям искусства;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умение воспринимать и выделять в окружающем мире (как в природном, так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 в социальном) эстетически привлекательные объекты, выражать по отношению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 ним собственное эмоционально-оценочное отношение;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овладение элементарными практическими умениями и навыками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различных видах художественной деятельности (изобразительной, декоративно-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прикладной и народного искусства, скульптуры, дизайна и других);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овладение практическими умениями самовыражения средствами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изобразительного искусства.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Музыка: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сформированность первоначальных представлений о роли музыки в жизни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человека, ее роли в духовно-нравственном развитии человека;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сформированность элементов музыкальной культуры, интереса 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музыкальному искусству и музыкальной деятельности, элементарных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эстетических суждений;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развитие эмоционального осознанного восприятия музыки, как в процессе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активной музыкальной деятельности, так и во время слушания музыкальных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произведений;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использование музыкальных образов при создании театрализованных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музыкально-пластических композиций, исполнении вокально-хоровых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произведений, в импровизации;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формирование эстетических чувств в процессе слушания музыкальных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произведений различных жанров.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Технология: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формирование умений работать с разными видами материалов (бумагой,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тканями, пластилином, природным материалом и т.д.); выбирать способы 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обработки в зависимости от их свойств;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формирование организационных трудовых умений (правильно располагать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материалы и инструменты на рабочем месте, выполнять правила безопасной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работы и санитарно-гигиенические требования и т.д.);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формирование навыков самообслуживания, овладение некоторыми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технологическими приемами ручной обработки материалов, усвоение правил</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техники безопасности;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использование приобретенных знаний и умений для решения практических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задач;</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приобретение первоначальных навыков совместной продуктивной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деятельности, сотрудничества, взаимопомощи, планирования и организации.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Физическая культура: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формирование первоначальных представлений о значении физической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культуры для укрепления здоровья человека, физического развития, повышения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работоспособности;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овладение умениями организовывать здоровьесберегающую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жизнедеятельность (режим дня, утренняя зарядка, оздоровительные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мероприятия, подвижные игры и т.д.);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формирование умения следить за своим физическим состоянием,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величиной физических нагрузок.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Результаты освоения коррекционно-развивающей области адаптированной основной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образовательной программы начального общего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Все обучение в начальных классах имеет коррекционно-развивающую направленность.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Содержание этого направления представлено коррекционно</w:t>
      </w:r>
      <w:r w:rsidR="00662584" w:rsidRPr="0009070D">
        <w:rPr>
          <w:rFonts w:ascii="Times New Roman" w:hAnsi="Times New Roman" w:cs="Times New Roman"/>
          <w:sz w:val="24"/>
          <w:szCs w:val="24"/>
        </w:rPr>
        <w:t>-развивающими занятиями (логопе</w:t>
      </w:r>
      <w:r w:rsidRPr="0009070D">
        <w:rPr>
          <w:rFonts w:ascii="Times New Roman" w:hAnsi="Times New Roman" w:cs="Times New Roman"/>
          <w:sz w:val="24"/>
          <w:szCs w:val="24"/>
        </w:rPr>
        <w:t>дическими и психо-коррекционными занятиями) и ритмикой.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Коррекционный курс «Коррекционно-развивающие занятия» (логопедические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психокоррекционные занятия).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Логопедические занятия направлены на формирование и развитие различных видов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устной речи (разговорно-диалогической, описательно-повествовательной) на основе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обогащения знаний об окружающей действительности; обогащение и развитие словаря,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уточнение значения слова, развитие лексической системности, формирование семантических</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полей; развитие и совершенствование грамматического строя речи, связной речи; коррекцию</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недостатков письменной речи (чтения и письма).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Целью психокоррекционных занятий является формирование учебной мотивации,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стимуляция сенсорно-перцептивных, мнемических и интеллектуальных процессов;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гармонизация психоэмоционального состояния, формирование позитивного отношения 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своему «Я», повышение уверенности в себе, развитие самостоятельности, формирование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навыков самоконтроля; развитие способности к эмпатии, сопереживанию; формирование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продуктивных видов взаимоотношений с окружающими (в семье, классе), повышение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социального статуса ребенка в коллективе.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Коррекционный курс «Ритмика», направленный на развитие чувства ритма, связи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движений с музыкой, двигательной активности, координации движений, двигательных умений</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и навыков; формирование умения дифференцировать движения по степени мышечных усилий;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овладение специальными ритмическими упражнениями (ритмичная ходьба, упражнения с</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движениями рук и туловища, с проговариванием стихов и т.д.), упражнениями на связь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движений с музыкой; развитие двигательных качеств и устранение недостатков физического</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развития; овладение подготовительными упражнениями к танцам, овладение элементами</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танцев, танцами, способствующими развитию изящных движений, эстетического вкуса;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выразительности движений и самовыражения; развитие мобильности.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Требования к результатам освоения курсов коррекционно-развивающей области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конкретизируются применительно к каждому обучающемуся с ЗПР в соответствии с 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потенциальными возможностями и особыми образовательными потребностями.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Планируемые результаты освоения обучающимися с задержкой</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психического развития программы коррекционной работы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Результаты освоения программы коррекционной работы отражают сформированность со-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циальных (жизненных) компетенций, необходимых для решения практико-ориентированн</w:t>
      </w:r>
      <w:r w:rsidR="00662584" w:rsidRPr="0009070D">
        <w:rPr>
          <w:rFonts w:ascii="Times New Roman" w:hAnsi="Times New Roman" w:cs="Times New Roman"/>
          <w:sz w:val="24"/>
          <w:szCs w:val="24"/>
        </w:rPr>
        <w:t>ых за</w:t>
      </w:r>
      <w:r w:rsidRPr="0009070D">
        <w:rPr>
          <w:rFonts w:ascii="Times New Roman" w:hAnsi="Times New Roman" w:cs="Times New Roman"/>
          <w:sz w:val="24"/>
          <w:szCs w:val="24"/>
        </w:rPr>
        <w:t>дач и обеспечивающих становление социальных отношений обучающихся с ОВЗ в различных</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средах:</w:t>
      </w:r>
    </w:p>
    <w:p w:rsidR="005638F0" w:rsidRPr="0009070D" w:rsidRDefault="00662584"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w:t>
      </w:r>
      <w:r w:rsidR="005638F0" w:rsidRPr="0009070D">
        <w:rPr>
          <w:rFonts w:ascii="Times New Roman" w:hAnsi="Times New Roman" w:cs="Times New Roman"/>
          <w:sz w:val="24"/>
          <w:szCs w:val="24"/>
        </w:rPr>
        <w:t>развитие адекватных представлений о собственных возможностях, о насущно необходимом</w:t>
      </w:r>
      <w:r w:rsidRPr="0009070D">
        <w:rPr>
          <w:rFonts w:ascii="Times New Roman" w:hAnsi="Times New Roman" w:cs="Times New Roman"/>
          <w:sz w:val="24"/>
          <w:szCs w:val="24"/>
        </w:rPr>
        <w:t xml:space="preserve"> </w:t>
      </w:r>
      <w:r w:rsidR="005638F0" w:rsidRPr="0009070D">
        <w:rPr>
          <w:rFonts w:ascii="Times New Roman" w:hAnsi="Times New Roman" w:cs="Times New Roman"/>
          <w:sz w:val="24"/>
          <w:szCs w:val="24"/>
        </w:rPr>
        <w:t>жизнеобеспечении , проявляющееся: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различать учебные ситуации, в которых необходима посторонняя помощь для её</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разрешения, с ситуациями, в которых решение можно найти самому;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обратиться к учителю при затруднениях в учебном процессе, сформулировать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запрос о специальной помощи;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использовать помощь взрослого для разрешения затруднения,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давать адекватную обратную связь учителю: понимаю или не понимаю;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написать при необходимости SMS-сообщение, п</w:t>
      </w:r>
      <w:r w:rsidR="00662584" w:rsidRPr="0009070D">
        <w:rPr>
          <w:rFonts w:ascii="Times New Roman" w:hAnsi="Times New Roman" w:cs="Times New Roman"/>
          <w:sz w:val="24"/>
          <w:szCs w:val="24"/>
        </w:rPr>
        <w:t>равильно выбрать адресата (близ</w:t>
      </w:r>
      <w:r w:rsidRPr="0009070D">
        <w:rPr>
          <w:rFonts w:ascii="Times New Roman" w:hAnsi="Times New Roman" w:cs="Times New Roman"/>
          <w:sz w:val="24"/>
          <w:szCs w:val="24"/>
        </w:rPr>
        <w:t>кого человека), корректно и точно сформулировать возникшую проблему.</w:t>
      </w:r>
    </w:p>
    <w:p w:rsidR="005638F0" w:rsidRPr="0009070D" w:rsidRDefault="00662584"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w:t>
      </w:r>
      <w:r w:rsidR="005638F0" w:rsidRPr="0009070D">
        <w:rPr>
          <w:rFonts w:ascii="Times New Roman" w:hAnsi="Times New Roman" w:cs="Times New Roman"/>
          <w:sz w:val="24"/>
          <w:szCs w:val="24"/>
        </w:rPr>
        <w:t xml:space="preserve"> Овладение социально-бытовыми умениями, используем</w:t>
      </w:r>
      <w:r w:rsidRPr="0009070D">
        <w:rPr>
          <w:rFonts w:ascii="Times New Roman" w:hAnsi="Times New Roman" w:cs="Times New Roman"/>
          <w:sz w:val="24"/>
          <w:szCs w:val="24"/>
        </w:rPr>
        <w:t>ыми в повседневной жизни, прояв</w:t>
      </w:r>
      <w:r w:rsidR="005638F0" w:rsidRPr="0009070D">
        <w:rPr>
          <w:rFonts w:ascii="Times New Roman" w:hAnsi="Times New Roman" w:cs="Times New Roman"/>
          <w:sz w:val="24"/>
          <w:szCs w:val="24"/>
        </w:rPr>
        <w:t>ляющееся :</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расширении представлений об устройстве домашней жизни, разнообразии повсе-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дневных бытовых дел, понимании предназначения окружающих в быту предметов и вещей;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включаться в разнообразные повседневные дела, принимать посильное участие;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адекватной оценке своих возможностей для выполнения определенных обязанностей в 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ких-то областях домашней жизни, умении брать на себя ответственность в этой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расширении представлений об устройстве школьной жи</w:t>
      </w:r>
      <w:r w:rsidR="00662584" w:rsidRPr="0009070D">
        <w:rPr>
          <w:rFonts w:ascii="Times New Roman" w:hAnsi="Times New Roman" w:cs="Times New Roman"/>
          <w:sz w:val="24"/>
          <w:szCs w:val="24"/>
        </w:rPr>
        <w:t>зни, участии в повседневной жиз</w:t>
      </w:r>
      <w:r w:rsidRPr="0009070D">
        <w:rPr>
          <w:rFonts w:ascii="Times New Roman" w:hAnsi="Times New Roman" w:cs="Times New Roman"/>
          <w:sz w:val="24"/>
          <w:szCs w:val="24"/>
        </w:rPr>
        <w:t>ни класса, принятии на себя обязанностей наряду с другими детьми;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ориентироваться в пространстве школы и просить помощи в случае затруднений,ориентироваться в расписании занятий;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в умении включаться в разнообразные повседневные </w:t>
      </w:r>
      <w:r w:rsidR="00662584" w:rsidRPr="0009070D">
        <w:rPr>
          <w:rFonts w:ascii="Times New Roman" w:hAnsi="Times New Roman" w:cs="Times New Roman"/>
          <w:sz w:val="24"/>
          <w:szCs w:val="24"/>
        </w:rPr>
        <w:t>школьные дела, принимать посиль</w:t>
      </w:r>
      <w:r w:rsidRPr="0009070D">
        <w:rPr>
          <w:rFonts w:ascii="Times New Roman" w:hAnsi="Times New Roman" w:cs="Times New Roman"/>
          <w:sz w:val="24"/>
          <w:szCs w:val="24"/>
        </w:rPr>
        <w:t>ное участие, брать на себя ответственность;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 в стремлении участвовать в подготовке и проведении праздников дома и в школе.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Овладение навыками коммуникации и принятыми ритуалами социального взаимодей-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ствия, проявляющееся: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расширении знаний правил коммуникации;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расширении и обогащении опыта коммуникации ребёнка в ближнем и дальнем окружении;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решать актуальные школьные и житейские задачи, используя коммуникацию как</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средство достижения цели (вербальную, невербальную);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начать и поддержать разговор, задать вопрос, выразить свои намерения, просьбу,</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пожелание, опасения, завершить разговор;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корректно выразить отказ и недовольство, благодарность, сочувствие и т.д.;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получать и уточнять информацию от собеседника;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освоении культурных форм выражения своих чувств.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Способность к осмыслению и дифференциации картины мира, ее пространственно-временной</w:t>
      </w:r>
      <w:r w:rsidR="00662584" w:rsidRPr="0009070D">
        <w:rPr>
          <w:rFonts w:ascii="Times New Roman" w:hAnsi="Times New Roman" w:cs="Times New Roman"/>
          <w:sz w:val="24"/>
          <w:szCs w:val="24"/>
        </w:rPr>
        <w:t xml:space="preserve"> </w:t>
      </w:r>
      <w:r w:rsidRPr="0009070D">
        <w:rPr>
          <w:rFonts w:ascii="Times New Roman" w:hAnsi="Times New Roman" w:cs="Times New Roman"/>
          <w:sz w:val="24"/>
          <w:szCs w:val="24"/>
        </w:rPr>
        <w:t>организации, проявляющаяся: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расширении и обогащении опыта реального взаимодействия обучающегося с бытовым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окружением, миром природных явлений и вещей, расшире</w:t>
      </w:r>
      <w:r w:rsidR="00F14FBB" w:rsidRPr="0009070D">
        <w:rPr>
          <w:rFonts w:ascii="Times New Roman" w:hAnsi="Times New Roman" w:cs="Times New Roman"/>
          <w:sz w:val="24"/>
          <w:szCs w:val="24"/>
        </w:rPr>
        <w:t xml:space="preserve">нии адекватных представлений об </w:t>
      </w:r>
      <w:r w:rsidRPr="0009070D">
        <w:rPr>
          <w:rFonts w:ascii="Times New Roman" w:hAnsi="Times New Roman" w:cs="Times New Roman"/>
          <w:sz w:val="24"/>
          <w:szCs w:val="24"/>
        </w:rPr>
        <w:t>опасности и безопасности;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в адекватности бытового поведения обучающегося с точки </w:t>
      </w:r>
      <w:r w:rsidR="00F14FBB" w:rsidRPr="0009070D">
        <w:rPr>
          <w:rFonts w:ascii="Times New Roman" w:hAnsi="Times New Roman" w:cs="Times New Roman"/>
          <w:sz w:val="24"/>
          <w:szCs w:val="24"/>
        </w:rPr>
        <w:t xml:space="preserve">зрения опасности (безопасности) </w:t>
      </w:r>
      <w:r w:rsidRPr="0009070D">
        <w:rPr>
          <w:rFonts w:ascii="Times New Roman" w:hAnsi="Times New Roman" w:cs="Times New Roman"/>
          <w:sz w:val="24"/>
          <w:szCs w:val="24"/>
        </w:rPr>
        <w:t>для себя и для окружающих; сохранности окружающей предметной и природной среды;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расширении и накоплении знакомых и разнообразно осв</w:t>
      </w:r>
      <w:r w:rsidR="00F14FBB" w:rsidRPr="0009070D">
        <w:rPr>
          <w:rFonts w:ascii="Times New Roman" w:hAnsi="Times New Roman" w:cs="Times New Roman"/>
          <w:sz w:val="24"/>
          <w:szCs w:val="24"/>
        </w:rPr>
        <w:t xml:space="preserve">оенных мест за пределами дома и </w:t>
      </w:r>
      <w:r w:rsidRPr="0009070D">
        <w:rPr>
          <w:rFonts w:ascii="Times New Roman" w:hAnsi="Times New Roman" w:cs="Times New Roman"/>
          <w:sz w:val="24"/>
          <w:szCs w:val="24"/>
        </w:rPr>
        <w:t>школы: двора, дачи, леса, парка, речки, городских и загородны</w:t>
      </w:r>
      <w:r w:rsidR="00F14FBB" w:rsidRPr="0009070D">
        <w:rPr>
          <w:rFonts w:ascii="Times New Roman" w:hAnsi="Times New Roman" w:cs="Times New Roman"/>
          <w:sz w:val="24"/>
          <w:szCs w:val="24"/>
        </w:rPr>
        <w:t>х достопримечательностей и дру</w:t>
      </w:r>
      <w:r w:rsidRPr="0009070D">
        <w:rPr>
          <w:rFonts w:ascii="Times New Roman" w:hAnsi="Times New Roman" w:cs="Times New Roman"/>
          <w:sz w:val="24"/>
          <w:szCs w:val="24"/>
        </w:rPr>
        <w:t>гих;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расширении представлений о целостной и подробно</w:t>
      </w:r>
      <w:r w:rsidR="00F14FBB" w:rsidRPr="0009070D">
        <w:rPr>
          <w:rFonts w:ascii="Times New Roman" w:hAnsi="Times New Roman" w:cs="Times New Roman"/>
          <w:sz w:val="24"/>
          <w:szCs w:val="24"/>
        </w:rPr>
        <w:t>й картине мира, упорядоченной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пространстве и времени, адекватных возрасту ребёнка;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накапливать личные впечатления, связанные с явлениями окружающего мира;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устанавливать взаимосвязь между природным порядком и ходом собственной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жизни в семье и в школе;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в умении устанавливать взаимосвязь общественного порядка и уклада собственной жизни </w:t>
      </w:r>
      <w:r w:rsidR="00F14FBB" w:rsidRPr="0009070D">
        <w:rPr>
          <w:rFonts w:ascii="Times New Roman" w:hAnsi="Times New Roman" w:cs="Times New Roman"/>
          <w:sz w:val="24"/>
          <w:szCs w:val="24"/>
        </w:rPr>
        <w:t xml:space="preserve">в </w:t>
      </w:r>
      <w:r w:rsidRPr="0009070D">
        <w:rPr>
          <w:rFonts w:ascii="Times New Roman" w:hAnsi="Times New Roman" w:cs="Times New Roman"/>
          <w:sz w:val="24"/>
          <w:szCs w:val="24"/>
        </w:rPr>
        <w:t>семье и в школе, соответствовать этому порядку;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развитии любознательности, наблюдательности, способнос</w:t>
      </w:r>
      <w:r w:rsidR="00F14FBB" w:rsidRPr="0009070D">
        <w:rPr>
          <w:rFonts w:ascii="Times New Roman" w:hAnsi="Times New Roman" w:cs="Times New Roman"/>
          <w:sz w:val="24"/>
          <w:szCs w:val="24"/>
        </w:rPr>
        <w:t>ти замечать новое, задавать во</w:t>
      </w:r>
      <w:r w:rsidRPr="0009070D">
        <w:rPr>
          <w:rFonts w:ascii="Times New Roman" w:hAnsi="Times New Roman" w:cs="Times New Roman"/>
          <w:sz w:val="24"/>
          <w:szCs w:val="24"/>
        </w:rPr>
        <w:t>просы;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развитии активности во взаимодействии с миром, поним</w:t>
      </w:r>
      <w:r w:rsidR="00F14FBB" w:rsidRPr="0009070D">
        <w:rPr>
          <w:rFonts w:ascii="Times New Roman" w:hAnsi="Times New Roman" w:cs="Times New Roman"/>
          <w:sz w:val="24"/>
          <w:szCs w:val="24"/>
        </w:rPr>
        <w:t>ании собственной результативно</w:t>
      </w:r>
      <w:r w:rsidRPr="0009070D">
        <w:rPr>
          <w:rFonts w:ascii="Times New Roman" w:hAnsi="Times New Roman" w:cs="Times New Roman"/>
          <w:sz w:val="24"/>
          <w:szCs w:val="24"/>
        </w:rPr>
        <w:t>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накоплении опыта освоения нового при помощи экскурсий и путешествий;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передать свои впечатления, соображения, умозаключения так,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чтобы быть понятым другим человеком;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принимать и включать в свой личный опыт жизненный опыт других людей;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способности взаимодействовать с другими людьми, ум</w:t>
      </w:r>
      <w:r w:rsidR="00F14FBB" w:rsidRPr="0009070D">
        <w:rPr>
          <w:rFonts w:ascii="Times New Roman" w:hAnsi="Times New Roman" w:cs="Times New Roman"/>
          <w:sz w:val="24"/>
          <w:szCs w:val="24"/>
        </w:rPr>
        <w:t>ении делиться своими воспомина</w:t>
      </w:r>
      <w:r w:rsidRPr="0009070D">
        <w:rPr>
          <w:rFonts w:ascii="Times New Roman" w:hAnsi="Times New Roman" w:cs="Times New Roman"/>
          <w:sz w:val="24"/>
          <w:szCs w:val="24"/>
        </w:rPr>
        <w:t>ниями, впечатлениями и планами.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Способность к осмыслению социального окружения, своего места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нем, принятие соответствующих возрасту ценностей и социальных ролей,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проявляющаяся: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знании правил поведения в разных социальных ситуациях с людьми разного статуса, с</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близкими в семье; с учителями и учениками в школе; со знакомыми и незнакомыми людьми;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в освоении необходимых социальных ритуалов, умении </w:t>
      </w:r>
      <w:r w:rsidR="00F14FBB" w:rsidRPr="0009070D">
        <w:rPr>
          <w:rFonts w:ascii="Times New Roman" w:hAnsi="Times New Roman" w:cs="Times New Roman"/>
          <w:sz w:val="24"/>
          <w:szCs w:val="24"/>
        </w:rPr>
        <w:t xml:space="preserve">адекватно использовать принятые </w:t>
      </w:r>
      <w:r w:rsidRPr="0009070D">
        <w:rPr>
          <w:rFonts w:ascii="Times New Roman" w:hAnsi="Times New Roman" w:cs="Times New Roman"/>
          <w:sz w:val="24"/>
          <w:szCs w:val="24"/>
        </w:rPr>
        <w:t>социальные ритуалы, умении вступить в контакт и общаться в с</w:t>
      </w:r>
      <w:r w:rsidR="00F14FBB" w:rsidRPr="0009070D">
        <w:rPr>
          <w:rFonts w:ascii="Times New Roman" w:hAnsi="Times New Roman" w:cs="Times New Roman"/>
          <w:sz w:val="24"/>
          <w:szCs w:val="24"/>
        </w:rPr>
        <w:t>оответствии с возрастом, близо</w:t>
      </w:r>
      <w:r w:rsidRPr="0009070D">
        <w:rPr>
          <w:rFonts w:ascii="Times New Roman" w:hAnsi="Times New Roman" w:cs="Times New Roman"/>
          <w:sz w:val="24"/>
          <w:szCs w:val="24"/>
        </w:rPr>
        <w:t>стью и социальным статусом собеседника, умении корректно пр</w:t>
      </w:r>
      <w:r w:rsidR="00F14FBB" w:rsidRPr="0009070D">
        <w:rPr>
          <w:rFonts w:ascii="Times New Roman" w:hAnsi="Times New Roman" w:cs="Times New Roman"/>
          <w:sz w:val="24"/>
          <w:szCs w:val="24"/>
        </w:rPr>
        <w:t>ивлечь к себе внимание, отстра</w:t>
      </w:r>
      <w:r w:rsidRPr="0009070D">
        <w:rPr>
          <w:rFonts w:ascii="Times New Roman" w:hAnsi="Times New Roman" w:cs="Times New Roman"/>
          <w:sz w:val="24"/>
          <w:szCs w:val="24"/>
        </w:rPr>
        <w:t>ниться от нежелательного контакта, выразить свои чувства, отказ, недовольство, благодарность,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сочувствие, намерение, просьбу, опасение и другие.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освоении возможностей и допустимых границ социальных контактов,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выработки адекватной дистанции в зависимости от ситуации общения;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проявлять инициативу, корректно устанавливать и ограничивать контакт;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не быть назойливым в своих просьбах и требован</w:t>
      </w:r>
      <w:r w:rsidR="00F14FBB" w:rsidRPr="0009070D">
        <w:rPr>
          <w:rFonts w:ascii="Times New Roman" w:hAnsi="Times New Roman" w:cs="Times New Roman"/>
          <w:sz w:val="24"/>
          <w:szCs w:val="24"/>
        </w:rPr>
        <w:t>иях, быть благодарным за прояв</w:t>
      </w:r>
      <w:r w:rsidRPr="0009070D">
        <w:rPr>
          <w:rFonts w:ascii="Times New Roman" w:hAnsi="Times New Roman" w:cs="Times New Roman"/>
          <w:sz w:val="24"/>
          <w:szCs w:val="24"/>
        </w:rPr>
        <w:t>ление внимания и оказание помощи;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умении применять формы выражения своих чувств соот</w:t>
      </w:r>
      <w:r w:rsidR="00F14FBB" w:rsidRPr="0009070D">
        <w:rPr>
          <w:rFonts w:ascii="Times New Roman" w:hAnsi="Times New Roman" w:cs="Times New Roman"/>
          <w:sz w:val="24"/>
          <w:szCs w:val="24"/>
        </w:rPr>
        <w:t xml:space="preserve">ветственно ситуации социального </w:t>
      </w:r>
      <w:r w:rsidRPr="0009070D">
        <w:rPr>
          <w:rFonts w:ascii="Times New Roman" w:hAnsi="Times New Roman" w:cs="Times New Roman"/>
          <w:sz w:val="24"/>
          <w:szCs w:val="24"/>
        </w:rPr>
        <w:t>контакта.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Результаты специальной поддержки освоения АООП НОО ОВЗ отражают: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способность усваивать новый учебный материал, адекватно </w:t>
      </w:r>
      <w:r w:rsidR="00F14FBB" w:rsidRPr="0009070D">
        <w:rPr>
          <w:rFonts w:ascii="Times New Roman" w:hAnsi="Times New Roman" w:cs="Times New Roman"/>
          <w:sz w:val="24"/>
          <w:szCs w:val="24"/>
        </w:rPr>
        <w:t xml:space="preserve">включаться в классные занятия и </w:t>
      </w:r>
      <w:r w:rsidRPr="0009070D">
        <w:rPr>
          <w:rFonts w:ascii="Times New Roman" w:hAnsi="Times New Roman" w:cs="Times New Roman"/>
          <w:sz w:val="24"/>
          <w:szCs w:val="24"/>
        </w:rPr>
        <w:t>соответствовать общему темпу занятий;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способность использовать речевые возможности на уроках при ответах </w:t>
      </w:r>
      <w:r w:rsidR="00F14FBB" w:rsidRPr="0009070D">
        <w:rPr>
          <w:rFonts w:ascii="Times New Roman" w:hAnsi="Times New Roman" w:cs="Times New Roman"/>
          <w:sz w:val="24"/>
          <w:szCs w:val="24"/>
        </w:rPr>
        <w:t xml:space="preserve">и других ситуациях </w:t>
      </w:r>
      <w:r w:rsidRPr="0009070D">
        <w:rPr>
          <w:rFonts w:ascii="Times New Roman" w:hAnsi="Times New Roman" w:cs="Times New Roman"/>
          <w:sz w:val="24"/>
          <w:szCs w:val="24"/>
        </w:rPr>
        <w:t>общения, умение передавать свои впечатления,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умозаключения так, чтобы быть понятым другим человеком, умение задавать вопросы;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способность к наблюдательности, умение замечать новое;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стремление к активности и самостоятельности в разных ви</w:t>
      </w:r>
      <w:r w:rsidR="00F14FBB" w:rsidRPr="0009070D">
        <w:rPr>
          <w:rFonts w:ascii="Times New Roman" w:hAnsi="Times New Roman" w:cs="Times New Roman"/>
          <w:sz w:val="24"/>
          <w:szCs w:val="24"/>
        </w:rPr>
        <w:t>дах предметно-практической дея</w:t>
      </w:r>
      <w:r w:rsidRPr="0009070D">
        <w:rPr>
          <w:rFonts w:ascii="Times New Roman" w:hAnsi="Times New Roman" w:cs="Times New Roman"/>
          <w:sz w:val="24"/>
          <w:szCs w:val="24"/>
        </w:rPr>
        <w:t>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умение ставить и удерживать цель деятельности; планировать действия;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определять и сохранять способ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использовать самоконтроль на всех этапах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осуществлять словесный отчет о процессе и результатах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оценивать процесс и результат деятельности, сформированны</w:t>
      </w:r>
      <w:r w:rsidR="00F14FBB" w:rsidRPr="0009070D">
        <w:rPr>
          <w:rFonts w:ascii="Times New Roman" w:hAnsi="Times New Roman" w:cs="Times New Roman"/>
          <w:sz w:val="24"/>
          <w:szCs w:val="24"/>
        </w:rPr>
        <w:t xml:space="preserve">е в соответствии с требованиями </w:t>
      </w:r>
      <w:r w:rsidRPr="0009070D">
        <w:rPr>
          <w:rFonts w:ascii="Times New Roman" w:hAnsi="Times New Roman" w:cs="Times New Roman"/>
          <w:sz w:val="24"/>
          <w:szCs w:val="24"/>
        </w:rPr>
        <w:t>к результатам освоения АООП НОО ОВЗ предметные, метапр</w:t>
      </w:r>
      <w:r w:rsidR="00F14FBB" w:rsidRPr="0009070D">
        <w:rPr>
          <w:rFonts w:ascii="Times New Roman" w:hAnsi="Times New Roman" w:cs="Times New Roman"/>
          <w:sz w:val="24"/>
          <w:szCs w:val="24"/>
        </w:rPr>
        <w:t>едметные и личностные результа</w:t>
      </w:r>
      <w:r w:rsidRPr="0009070D">
        <w:rPr>
          <w:rFonts w:ascii="Times New Roman" w:hAnsi="Times New Roman" w:cs="Times New Roman"/>
          <w:sz w:val="24"/>
          <w:szCs w:val="24"/>
        </w:rPr>
        <w:t>ты, универсальные учебные действия.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Группа школьников с ограниченными возможностями здоровья разнородна: они име-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ют не только общие, но и особые образовательные потребно</w:t>
      </w:r>
      <w:r w:rsidR="00F14FBB" w:rsidRPr="0009070D">
        <w:rPr>
          <w:rFonts w:ascii="Times New Roman" w:hAnsi="Times New Roman" w:cs="Times New Roman"/>
          <w:sz w:val="24"/>
          <w:szCs w:val="24"/>
        </w:rPr>
        <w:t xml:space="preserve">сти. При этом диапазон различий </w:t>
      </w:r>
      <w:r w:rsidRPr="0009070D">
        <w:rPr>
          <w:rFonts w:ascii="Times New Roman" w:hAnsi="Times New Roman" w:cs="Times New Roman"/>
          <w:sz w:val="24"/>
          <w:szCs w:val="24"/>
        </w:rPr>
        <w:t>детей в целом и в каждой категории в отдельности столь велик, что единый итоговый уровень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школьного образования невозможен. В связи с этим требуетс</w:t>
      </w:r>
      <w:r w:rsidR="00F14FBB" w:rsidRPr="0009070D">
        <w:rPr>
          <w:rFonts w:ascii="Times New Roman" w:hAnsi="Times New Roman" w:cs="Times New Roman"/>
          <w:sz w:val="24"/>
          <w:szCs w:val="24"/>
        </w:rPr>
        <w:t>я выделение нескольких уровней,</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соответствующих всему диапазону возможностей детей с о</w:t>
      </w:r>
      <w:r w:rsidR="00F14FBB" w:rsidRPr="0009070D">
        <w:rPr>
          <w:rFonts w:ascii="Times New Roman" w:hAnsi="Times New Roman" w:cs="Times New Roman"/>
          <w:sz w:val="24"/>
          <w:szCs w:val="24"/>
        </w:rPr>
        <w:t>граниченными возможностями здо</w:t>
      </w:r>
      <w:r w:rsidRPr="0009070D">
        <w:rPr>
          <w:rFonts w:ascii="Times New Roman" w:hAnsi="Times New Roman" w:cs="Times New Roman"/>
          <w:sz w:val="24"/>
          <w:szCs w:val="24"/>
        </w:rPr>
        <w:t>ровья, и их стандартизация.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Предметом стандартизации детей с ограниченными возможностями здор</w:t>
      </w:r>
      <w:r w:rsidR="00F14FBB" w:rsidRPr="0009070D">
        <w:rPr>
          <w:rFonts w:ascii="Times New Roman" w:hAnsi="Times New Roman" w:cs="Times New Roman"/>
          <w:sz w:val="24"/>
          <w:szCs w:val="24"/>
        </w:rPr>
        <w:t>овья стано</w:t>
      </w:r>
      <w:r w:rsidRPr="0009070D">
        <w:rPr>
          <w:rFonts w:ascii="Times New Roman" w:hAnsi="Times New Roman" w:cs="Times New Roman"/>
          <w:sz w:val="24"/>
          <w:szCs w:val="24"/>
        </w:rPr>
        <w:t>вится сам уровень образования, который в результате обучения осваивает ребенок.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Соответственно, в структуре содержания образования для каждого уровня условно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выделяются и рассматриваются два взаимосвязанных и вза</w:t>
      </w:r>
      <w:r w:rsidR="00F14FBB" w:rsidRPr="0009070D">
        <w:rPr>
          <w:rFonts w:ascii="Times New Roman" w:hAnsi="Times New Roman" w:cs="Times New Roman"/>
          <w:sz w:val="24"/>
          <w:szCs w:val="24"/>
        </w:rPr>
        <w:t>имодействующих компонента: «ака</w:t>
      </w:r>
      <w:r w:rsidRPr="0009070D">
        <w:rPr>
          <w:rFonts w:ascii="Times New Roman" w:hAnsi="Times New Roman" w:cs="Times New Roman"/>
          <w:sz w:val="24"/>
          <w:szCs w:val="24"/>
        </w:rPr>
        <w:t>демический» и «жизненной компетенции». Их соотношени</w:t>
      </w:r>
      <w:r w:rsidR="00F14FBB" w:rsidRPr="0009070D">
        <w:rPr>
          <w:rFonts w:ascii="Times New Roman" w:hAnsi="Times New Roman" w:cs="Times New Roman"/>
          <w:sz w:val="24"/>
          <w:szCs w:val="24"/>
        </w:rPr>
        <w:t xml:space="preserve">е специфично для каждого уровня </w:t>
      </w:r>
      <w:r w:rsidRPr="0009070D">
        <w:rPr>
          <w:rFonts w:ascii="Times New Roman" w:hAnsi="Times New Roman" w:cs="Times New Roman"/>
          <w:sz w:val="24"/>
          <w:szCs w:val="24"/>
        </w:rPr>
        <w:t>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«Академический» компонент рассматривается в струк</w:t>
      </w:r>
      <w:r w:rsidR="00082B63" w:rsidRPr="0009070D">
        <w:rPr>
          <w:rFonts w:ascii="Times New Roman" w:hAnsi="Times New Roman" w:cs="Times New Roman"/>
          <w:sz w:val="24"/>
          <w:szCs w:val="24"/>
        </w:rPr>
        <w:t>туре образования детей с ограни</w:t>
      </w:r>
      <w:r w:rsidRPr="0009070D">
        <w:rPr>
          <w:rFonts w:ascii="Times New Roman" w:hAnsi="Times New Roman" w:cs="Times New Roman"/>
          <w:sz w:val="24"/>
          <w:szCs w:val="24"/>
        </w:rPr>
        <w:t xml:space="preserve">ченными возможностями здоровья как накопление потенциальных возможностей </w:t>
      </w:r>
      <w:r w:rsidRPr="0009070D">
        <w:rPr>
          <w:rFonts w:ascii="Times New Roman" w:hAnsi="Times New Roman" w:cs="Times New Roman"/>
          <w:sz w:val="24"/>
          <w:szCs w:val="24"/>
        </w:rPr>
        <w:lastRenderedPageBreak/>
        <w:t>для</w:t>
      </w:r>
      <w:r w:rsidR="00F14FBB" w:rsidRPr="0009070D">
        <w:rPr>
          <w:rFonts w:ascii="Times New Roman" w:hAnsi="Times New Roman" w:cs="Times New Roman"/>
          <w:sz w:val="24"/>
          <w:szCs w:val="24"/>
        </w:rPr>
        <w:t xml:space="preserve"> их актив</w:t>
      </w:r>
      <w:r w:rsidRPr="0009070D">
        <w:rPr>
          <w:rFonts w:ascii="Times New Roman" w:hAnsi="Times New Roman" w:cs="Times New Roman"/>
          <w:sz w:val="24"/>
          <w:szCs w:val="24"/>
        </w:rPr>
        <w:t>ной реализации в настоящем и будущем. При этом предполаг</w:t>
      </w:r>
      <w:r w:rsidR="00F14FBB" w:rsidRPr="0009070D">
        <w:rPr>
          <w:rFonts w:ascii="Times New Roman" w:hAnsi="Times New Roman" w:cs="Times New Roman"/>
          <w:sz w:val="24"/>
          <w:szCs w:val="24"/>
        </w:rPr>
        <w:t xml:space="preserve">ается, что ребенок впоследствии </w:t>
      </w:r>
      <w:r w:rsidRPr="0009070D">
        <w:rPr>
          <w:rFonts w:ascii="Times New Roman" w:hAnsi="Times New Roman" w:cs="Times New Roman"/>
          <w:sz w:val="24"/>
          <w:szCs w:val="24"/>
        </w:rPr>
        <w:t>сможет самостоятельно сформированные у него универсал</w:t>
      </w:r>
      <w:r w:rsidR="00F14FBB" w:rsidRPr="0009070D">
        <w:rPr>
          <w:rFonts w:ascii="Times New Roman" w:hAnsi="Times New Roman" w:cs="Times New Roman"/>
          <w:sz w:val="24"/>
          <w:szCs w:val="24"/>
        </w:rPr>
        <w:t>ьные учебные действия использо</w:t>
      </w:r>
      <w:r w:rsidRPr="0009070D">
        <w:rPr>
          <w:rFonts w:ascii="Times New Roman" w:hAnsi="Times New Roman" w:cs="Times New Roman"/>
          <w:sz w:val="24"/>
          <w:szCs w:val="24"/>
        </w:rPr>
        <w:t>вать для личного, профессионального и социального развития.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Компонент жизненной компетенции рассматривается в структуре образования детей с</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ограниченными возможностями здоровья как овладение ун</w:t>
      </w:r>
      <w:r w:rsidR="00F14FBB" w:rsidRPr="0009070D">
        <w:rPr>
          <w:rFonts w:ascii="Times New Roman" w:hAnsi="Times New Roman" w:cs="Times New Roman"/>
          <w:sz w:val="24"/>
          <w:szCs w:val="24"/>
        </w:rPr>
        <w:t>иверсальными учебными действия</w:t>
      </w:r>
      <w:r w:rsidRPr="0009070D">
        <w:rPr>
          <w:rFonts w:ascii="Times New Roman" w:hAnsi="Times New Roman" w:cs="Times New Roman"/>
          <w:sz w:val="24"/>
          <w:szCs w:val="24"/>
        </w:rPr>
        <w:t>ми, уже сейчас необходимыми ребенку в обыденной жизни</w:t>
      </w:r>
      <w:r w:rsidR="00F14FBB" w:rsidRPr="0009070D">
        <w:rPr>
          <w:rFonts w:ascii="Times New Roman" w:hAnsi="Times New Roman" w:cs="Times New Roman"/>
          <w:sz w:val="24"/>
          <w:szCs w:val="24"/>
        </w:rPr>
        <w:t xml:space="preserve">. Если овладение академическими </w:t>
      </w:r>
      <w:r w:rsidRPr="0009070D">
        <w:rPr>
          <w:rFonts w:ascii="Times New Roman" w:hAnsi="Times New Roman" w:cs="Times New Roman"/>
          <w:sz w:val="24"/>
          <w:szCs w:val="24"/>
        </w:rPr>
        <w:t>универсальными учебными действиями направленно преимущ</w:t>
      </w:r>
      <w:r w:rsidR="00F14FBB" w:rsidRPr="0009070D">
        <w:rPr>
          <w:rFonts w:ascii="Times New Roman" w:hAnsi="Times New Roman" w:cs="Times New Roman"/>
          <w:sz w:val="24"/>
          <w:szCs w:val="24"/>
        </w:rPr>
        <w:t>ественно на обеспечение его бу</w:t>
      </w:r>
      <w:r w:rsidRPr="0009070D">
        <w:rPr>
          <w:rFonts w:ascii="Times New Roman" w:hAnsi="Times New Roman" w:cs="Times New Roman"/>
          <w:sz w:val="24"/>
          <w:szCs w:val="24"/>
        </w:rPr>
        <w:t>дущей реализации, то формируемая жизненная компетенция обеспечивает развитие отношений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 окружением в настоящем. При этом движущей силой разви</w:t>
      </w:r>
      <w:r w:rsidR="00F14FBB" w:rsidRPr="0009070D">
        <w:rPr>
          <w:rFonts w:ascii="Times New Roman" w:hAnsi="Times New Roman" w:cs="Times New Roman"/>
          <w:sz w:val="24"/>
          <w:szCs w:val="24"/>
        </w:rPr>
        <w:t>тия жизненной компетенции стано</w:t>
      </w:r>
      <w:r w:rsidRPr="0009070D">
        <w:rPr>
          <w:rFonts w:ascii="Times New Roman" w:hAnsi="Times New Roman" w:cs="Times New Roman"/>
          <w:sz w:val="24"/>
          <w:szCs w:val="24"/>
        </w:rPr>
        <w:t>вится также опережающая наличные возможности ребенка и</w:t>
      </w:r>
      <w:r w:rsidR="00F14FBB" w:rsidRPr="0009070D">
        <w:rPr>
          <w:rFonts w:ascii="Times New Roman" w:hAnsi="Times New Roman" w:cs="Times New Roman"/>
          <w:sz w:val="24"/>
          <w:szCs w:val="24"/>
        </w:rPr>
        <w:t>нтеграция в более сложное соци</w:t>
      </w:r>
      <w:r w:rsidRPr="0009070D">
        <w:rPr>
          <w:rFonts w:ascii="Times New Roman" w:hAnsi="Times New Roman" w:cs="Times New Roman"/>
          <w:sz w:val="24"/>
          <w:szCs w:val="24"/>
        </w:rPr>
        <w:t>альное окружение.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Каждый стандартизируемый уровень образования должен обеспечить ребёнку не только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адекватные его потенциалу академические знания, умения и навыки, но и способность их</w:t>
      </w:r>
      <w:r w:rsidR="00F14FBB" w:rsidRPr="0009070D">
        <w:rPr>
          <w:rFonts w:ascii="Times New Roman" w:hAnsi="Times New Roman" w:cs="Times New Roman"/>
          <w:sz w:val="24"/>
          <w:szCs w:val="24"/>
        </w:rPr>
        <w:t xml:space="preserve"> реа</w:t>
      </w:r>
      <w:r w:rsidRPr="0009070D">
        <w:rPr>
          <w:rFonts w:ascii="Times New Roman" w:hAnsi="Times New Roman" w:cs="Times New Roman"/>
          <w:sz w:val="24"/>
          <w:szCs w:val="24"/>
        </w:rPr>
        <w:t>лизации в жизни для достижения личных целей.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Для гарантированного получения различного по уровню школьного образования детьми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 ОВЗ разработаны несколько вариантов специального стандарта.</w:t>
      </w:r>
    </w:p>
    <w:p w:rsidR="0009070D" w:rsidRDefault="0009070D" w:rsidP="005638F0">
      <w:pPr>
        <w:spacing w:after="0"/>
        <w:jc w:val="both"/>
        <w:rPr>
          <w:rFonts w:ascii="Times New Roman" w:hAnsi="Times New Roman" w:cs="Times New Roman"/>
          <w:sz w:val="24"/>
          <w:szCs w:val="24"/>
        </w:rPr>
      </w:pP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1.3. СИСТЕМА ОЦЕНКИ ДОСТИЖЕНИЯ ОБУЧАЮЩИХСЯ С ОВЗ (ЗАДЕРЖКОЙ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ПСИХИЧЕСКОГО РАЗВИТИЯ) ПЛАНИРУЕМЫХ РЕЗУЛЬТАТОВ ОСВОЕНИЯ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АДАПТИРОВАННОЙ ОСНОВНОЙ ОБРАЗОВАТЕЛЬНОЙ ПРОГРАММЫ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НАЧАЛЬНОГО ОБЩЕГО ОБРАЗОВАНИЯ</w:t>
      </w:r>
    </w:p>
    <w:p w:rsidR="005638F0" w:rsidRPr="0009070D" w:rsidRDefault="005638F0" w:rsidP="005638F0">
      <w:pPr>
        <w:spacing w:after="0"/>
        <w:jc w:val="both"/>
        <w:rPr>
          <w:rFonts w:ascii="Times New Roman" w:hAnsi="Times New Roman" w:cs="Times New Roman"/>
          <w:sz w:val="24"/>
          <w:szCs w:val="24"/>
        </w:rPr>
      </w:pPr>
    </w:p>
    <w:p w:rsidR="005638F0" w:rsidRPr="0009070D" w:rsidRDefault="005638F0" w:rsidP="00C57E69">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Основными направлениями и целями оценочной деятел</w:t>
      </w:r>
      <w:r w:rsidR="00C57E69" w:rsidRPr="0009070D">
        <w:rPr>
          <w:rFonts w:ascii="Times New Roman" w:hAnsi="Times New Roman" w:cs="Times New Roman"/>
          <w:sz w:val="24"/>
          <w:szCs w:val="24"/>
        </w:rPr>
        <w:t>ьности в соответствии с требова</w:t>
      </w:r>
      <w:r w:rsidRPr="0009070D">
        <w:rPr>
          <w:rFonts w:ascii="Times New Roman" w:hAnsi="Times New Roman" w:cs="Times New Roman"/>
          <w:sz w:val="24"/>
          <w:szCs w:val="24"/>
        </w:rPr>
        <w:t>ниями ФГОС НОО обучающихся с ОВЗ являются оценка обр</w:t>
      </w:r>
      <w:r w:rsidR="00F14FBB" w:rsidRPr="0009070D">
        <w:rPr>
          <w:rFonts w:ascii="Times New Roman" w:hAnsi="Times New Roman" w:cs="Times New Roman"/>
          <w:sz w:val="24"/>
          <w:szCs w:val="24"/>
        </w:rPr>
        <w:t>азовательных достижений обучаю</w:t>
      </w:r>
      <w:r w:rsidRPr="0009070D">
        <w:rPr>
          <w:rFonts w:ascii="Times New Roman" w:hAnsi="Times New Roman" w:cs="Times New Roman"/>
          <w:sz w:val="24"/>
          <w:szCs w:val="24"/>
        </w:rPr>
        <w:t>щихся и оценка результатов деятельности образовательных ор</w:t>
      </w:r>
      <w:r w:rsidR="00F14FBB" w:rsidRPr="0009070D">
        <w:rPr>
          <w:rFonts w:ascii="Times New Roman" w:hAnsi="Times New Roman" w:cs="Times New Roman"/>
          <w:sz w:val="24"/>
          <w:szCs w:val="24"/>
        </w:rPr>
        <w:t>ганизаций и педагогических кад</w:t>
      </w:r>
      <w:r w:rsidRPr="0009070D">
        <w:rPr>
          <w:rFonts w:ascii="Times New Roman" w:hAnsi="Times New Roman" w:cs="Times New Roman"/>
          <w:sz w:val="24"/>
          <w:szCs w:val="24"/>
        </w:rPr>
        <w:t>ров. Полученные данные используются для оценки состояния и тенденций развития системы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w:t>
      </w:r>
    </w:p>
    <w:p w:rsidR="005638F0" w:rsidRPr="0009070D" w:rsidRDefault="005638F0" w:rsidP="00082B63">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Оценивать достижения обучающимся с ЗПР планируемых результатов необходимо при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завершении каждого уровня образования, поскольку у обучаю</w:t>
      </w:r>
      <w:r w:rsidR="00F14FBB" w:rsidRPr="0009070D">
        <w:rPr>
          <w:rFonts w:ascii="Times New Roman" w:hAnsi="Times New Roman" w:cs="Times New Roman"/>
          <w:sz w:val="24"/>
          <w:szCs w:val="24"/>
        </w:rPr>
        <w:t>щегося с ЗПР может быть индиви</w:t>
      </w:r>
      <w:r w:rsidRPr="0009070D">
        <w:rPr>
          <w:rFonts w:ascii="Times New Roman" w:hAnsi="Times New Roman" w:cs="Times New Roman"/>
          <w:sz w:val="24"/>
          <w:szCs w:val="24"/>
        </w:rPr>
        <w:t>дуальный темп освоения содержания образования, и стандар</w:t>
      </w:r>
      <w:r w:rsidR="00F14FBB" w:rsidRPr="0009070D">
        <w:rPr>
          <w:rFonts w:ascii="Times New Roman" w:hAnsi="Times New Roman" w:cs="Times New Roman"/>
          <w:sz w:val="24"/>
          <w:szCs w:val="24"/>
        </w:rPr>
        <w:t xml:space="preserve">тизация планируемых результатов </w:t>
      </w:r>
      <w:r w:rsidRPr="0009070D">
        <w:rPr>
          <w:rFonts w:ascii="Times New Roman" w:hAnsi="Times New Roman" w:cs="Times New Roman"/>
          <w:sz w:val="24"/>
          <w:szCs w:val="24"/>
        </w:rPr>
        <w:t>образования в более короткие промежутки времени объективно невозможна.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Обучающиеся с ЗПР имеют право на прохождение те</w:t>
      </w:r>
      <w:r w:rsidR="00F14FBB" w:rsidRPr="0009070D">
        <w:rPr>
          <w:rFonts w:ascii="Times New Roman" w:hAnsi="Times New Roman" w:cs="Times New Roman"/>
          <w:sz w:val="24"/>
          <w:szCs w:val="24"/>
        </w:rPr>
        <w:t>кущей, промежуточной и государ</w:t>
      </w:r>
      <w:r w:rsidRPr="0009070D">
        <w:rPr>
          <w:rFonts w:ascii="Times New Roman" w:hAnsi="Times New Roman" w:cs="Times New Roman"/>
          <w:sz w:val="24"/>
          <w:szCs w:val="24"/>
        </w:rPr>
        <w:t>ственной итоговой аттестации освоения АООП НОО ОВЗ в иных формах.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Специальные условия проведения текущей, промежуточной и итоговой (по итогам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освоения АООП НОО ОВЗ) аттестации обучающихся с ЗПР включают: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особую форму организации аттестации с учетом о</w:t>
      </w:r>
      <w:r w:rsidR="00F14FBB" w:rsidRPr="0009070D">
        <w:rPr>
          <w:rFonts w:ascii="Times New Roman" w:hAnsi="Times New Roman" w:cs="Times New Roman"/>
          <w:sz w:val="24"/>
          <w:szCs w:val="24"/>
        </w:rPr>
        <w:t>собых образовательных потребно</w:t>
      </w:r>
      <w:r w:rsidRPr="0009070D">
        <w:rPr>
          <w:rFonts w:ascii="Times New Roman" w:hAnsi="Times New Roman" w:cs="Times New Roman"/>
          <w:sz w:val="24"/>
          <w:szCs w:val="24"/>
        </w:rPr>
        <w:t>стей и индивидуальных особенностей обучающихся с ЗПР;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привычную обстановку в классе (присутствие своего учителя, наличие привычных для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обучающихся мнестических опор: наглядных схем, шаблон</w:t>
      </w:r>
      <w:r w:rsidR="00F14FBB" w:rsidRPr="0009070D">
        <w:rPr>
          <w:rFonts w:ascii="Times New Roman" w:hAnsi="Times New Roman" w:cs="Times New Roman"/>
          <w:sz w:val="24"/>
          <w:szCs w:val="24"/>
        </w:rPr>
        <w:t>ов общего хода выполнения зада</w:t>
      </w:r>
      <w:r w:rsidRPr="0009070D">
        <w:rPr>
          <w:rFonts w:ascii="Times New Roman" w:hAnsi="Times New Roman" w:cs="Times New Roman"/>
          <w:sz w:val="24"/>
          <w:szCs w:val="24"/>
        </w:rPr>
        <w:t>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присутствие в начале работы этапа общей организации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-адаптирование инструкции с учетом особых образовательных потребностей и индивидуальных</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трудностей обучающихся с ЗПР: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1) упрощение формулировок по грамматическому и семантическому оформлению;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2) упрощение многозвеньевой инструкции посредством деления </w:t>
      </w:r>
      <w:r w:rsidR="00F14FBB" w:rsidRPr="0009070D">
        <w:rPr>
          <w:rFonts w:ascii="Times New Roman" w:hAnsi="Times New Roman" w:cs="Times New Roman"/>
          <w:sz w:val="24"/>
          <w:szCs w:val="24"/>
        </w:rPr>
        <w:t>ее на короткие смысловые едини</w:t>
      </w:r>
      <w:r w:rsidRPr="0009070D">
        <w:rPr>
          <w:rFonts w:ascii="Times New Roman" w:hAnsi="Times New Roman" w:cs="Times New Roman"/>
          <w:sz w:val="24"/>
          <w:szCs w:val="24"/>
        </w:rPr>
        <w:t>цы, задающие поэтапность (пошаговость) выполнения задания;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в дополнение к письменной инструкции к заданию, при н</w:t>
      </w:r>
      <w:r w:rsidR="00F14FBB" w:rsidRPr="0009070D">
        <w:rPr>
          <w:rFonts w:ascii="Times New Roman" w:hAnsi="Times New Roman" w:cs="Times New Roman"/>
          <w:sz w:val="24"/>
          <w:szCs w:val="24"/>
        </w:rPr>
        <w:t xml:space="preserve">еобходимости, она дополнительно </w:t>
      </w:r>
      <w:r w:rsidRPr="0009070D">
        <w:rPr>
          <w:rFonts w:ascii="Times New Roman" w:hAnsi="Times New Roman" w:cs="Times New Roman"/>
          <w:sz w:val="24"/>
          <w:szCs w:val="24"/>
        </w:rPr>
        <w:t>прочитывается педагогом вслух в медленном темпе с че</w:t>
      </w:r>
      <w:r w:rsidR="00F14FBB" w:rsidRPr="0009070D">
        <w:rPr>
          <w:rFonts w:ascii="Times New Roman" w:hAnsi="Times New Roman" w:cs="Times New Roman"/>
          <w:sz w:val="24"/>
          <w:szCs w:val="24"/>
        </w:rPr>
        <w:t xml:space="preserve">ткими смысловыми акцентами; при </w:t>
      </w:r>
      <w:r w:rsidRPr="0009070D">
        <w:rPr>
          <w:rFonts w:ascii="Times New Roman" w:hAnsi="Times New Roman" w:cs="Times New Roman"/>
          <w:sz w:val="24"/>
          <w:szCs w:val="24"/>
        </w:rPr>
        <w:t>необходимости адаптирование текста задания с учетом особых</w:t>
      </w:r>
      <w:r w:rsidR="00F14FBB" w:rsidRPr="0009070D">
        <w:rPr>
          <w:rFonts w:ascii="Times New Roman" w:hAnsi="Times New Roman" w:cs="Times New Roman"/>
          <w:sz w:val="24"/>
          <w:szCs w:val="24"/>
        </w:rPr>
        <w:t xml:space="preserve"> образовательных потребностей и </w:t>
      </w:r>
      <w:r w:rsidRPr="0009070D">
        <w:rPr>
          <w:rFonts w:ascii="Times New Roman" w:hAnsi="Times New Roman" w:cs="Times New Roman"/>
          <w:sz w:val="24"/>
          <w:szCs w:val="24"/>
        </w:rPr>
        <w:t>индивидуальных трудностей обучающихся с ЗПР (четкое отг</w:t>
      </w:r>
      <w:r w:rsidR="00F14FBB" w:rsidRPr="0009070D">
        <w:rPr>
          <w:rFonts w:ascii="Times New Roman" w:hAnsi="Times New Roman" w:cs="Times New Roman"/>
          <w:sz w:val="24"/>
          <w:szCs w:val="24"/>
        </w:rPr>
        <w:t>раничение одного задания от дру</w:t>
      </w:r>
      <w:r w:rsidRPr="0009070D">
        <w:rPr>
          <w:rFonts w:ascii="Times New Roman" w:hAnsi="Times New Roman" w:cs="Times New Roman"/>
          <w:sz w:val="24"/>
          <w:szCs w:val="24"/>
        </w:rPr>
        <w:t>гого; упрощение формулировок задания по грамматическому и семантическому оформлению 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др.);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 необходимости предоставление дифференцированной помощи: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стимулирующей (одобрение, эмоциональная поддержка), </w:t>
      </w:r>
      <w:r w:rsidR="00082B63" w:rsidRPr="0009070D">
        <w:rPr>
          <w:rFonts w:ascii="Times New Roman" w:hAnsi="Times New Roman" w:cs="Times New Roman"/>
          <w:sz w:val="24"/>
          <w:szCs w:val="24"/>
        </w:rPr>
        <w:t>организующей (привлечение внима</w:t>
      </w:r>
      <w:r w:rsidRPr="0009070D">
        <w:rPr>
          <w:rFonts w:ascii="Times New Roman" w:hAnsi="Times New Roman" w:cs="Times New Roman"/>
          <w:sz w:val="24"/>
          <w:szCs w:val="24"/>
        </w:rPr>
        <w:t>ния, концентрирование на выполнении работы, напо</w:t>
      </w:r>
      <w:r w:rsidR="00082B63" w:rsidRPr="0009070D">
        <w:rPr>
          <w:rFonts w:ascii="Times New Roman" w:hAnsi="Times New Roman" w:cs="Times New Roman"/>
          <w:sz w:val="24"/>
          <w:szCs w:val="24"/>
        </w:rPr>
        <w:t>минание о необходимости самопро</w:t>
      </w:r>
      <w:r w:rsidRPr="0009070D">
        <w:rPr>
          <w:rFonts w:ascii="Times New Roman" w:hAnsi="Times New Roman" w:cs="Times New Roman"/>
          <w:sz w:val="24"/>
          <w:szCs w:val="24"/>
        </w:rPr>
        <w:t>верки), направляющей (повторение и разъяснение инструкции к заданию);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увеличение времени на выполнение заданий;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возможность организации короткого перерыва (10-15 мин) п</w:t>
      </w:r>
      <w:r w:rsidR="00082B63" w:rsidRPr="0009070D">
        <w:rPr>
          <w:rFonts w:ascii="Times New Roman" w:hAnsi="Times New Roman" w:cs="Times New Roman"/>
          <w:sz w:val="24"/>
          <w:szCs w:val="24"/>
        </w:rPr>
        <w:t>ри нарастании в поведении ребен</w:t>
      </w:r>
      <w:r w:rsidRPr="0009070D">
        <w:rPr>
          <w:rFonts w:ascii="Times New Roman" w:hAnsi="Times New Roman" w:cs="Times New Roman"/>
          <w:sz w:val="24"/>
          <w:szCs w:val="24"/>
        </w:rPr>
        <w:t>ка проявлений утомления, истощения;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недопустимыми являются негативные реакции со стороны п</w:t>
      </w:r>
      <w:r w:rsidR="00082B63" w:rsidRPr="0009070D">
        <w:rPr>
          <w:rFonts w:ascii="Times New Roman" w:hAnsi="Times New Roman" w:cs="Times New Roman"/>
          <w:sz w:val="24"/>
          <w:szCs w:val="24"/>
        </w:rPr>
        <w:t>едагога, создание ситуаций, при</w:t>
      </w:r>
      <w:r w:rsidRPr="0009070D">
        <w:rPr>
          <w:rFonts w:ascii="Times New Roman" w:hAnsi="Times New Roman" w:cs="Times New Roman"/>
          <w:sz w:val="24"/>
          <w:szCs w:val="24"/>
        </w:rPr>
        <w:t>водящих к эмоциональному травмированию ребенка.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 итоговую оценку на уровне начального общего образования, результаты которой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используются при принятии решения о возможности (или невозможности) продолжения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обучения на следующей ступени, выносятся предметные, метапредметные результаты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результаты освоения программы коррекционной работы. Система оценки достижения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обучающимися с ЗПР планируемых результатов освоения АООП НОО ОВЗ предусматривает</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оценку достижения обучающимися с ЗПР планируемых результатов освоения программы</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коррекционной работы.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Итоговая аттестация на ступени начального общего образования проводится с учетом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возможных специфических трудностей обучающегося с ЗПР в овладении письмом, чтением или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счетом. Вывод об успешности овладения содержанием АООП НОО делается на основании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положительной индивидуальной динамики.</w:t>
      </w:r>
      <w:r w:rsidR="00082B63" w:rsidRPr="0009070D">
        <w:rPr>
          <w:rFonts w:ascii="Times New Roman" w:hAnsi="Times New Roman" w:cs="Times New Roman"/>
          <w:sz w:val="24"/>
          <w:szCs w:val="24"/>
        </w:rPr>
        <w:tab/>
      </w:r>
    </w:p>
    <w:p w:rsidR="005638F0" w:rsidRPr="0009070D" w:rsidRDefault="005638F0" w:rsidP="00082B63">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В соответствии с требованиями Федерального государственного образовательного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стандарта начального общего образования обучающихся с ОВЗ (ЗПР) в БОУ г. Омска «СОШ</w:t>
      </w:r>
      <w:r w:rsidR="00082B63" w:rsidRPr="0009070D">
        <w:rPr>
          <w:rFonts w:ascii="Times New Roman" w:hAnsi="Times New Roman" w:cs="Times New Roman"/>
          <w:sz w:val="24"/>
          <w:szCs w:val="24"/>
        </w:rPr>
        <w:t xml:space="preserve"> №4 им. И. И. Стрельникова</w:t>
      </w:r>
      <w:r w:rsidRPr="0009070D">
        <w:rPr>
          <w:rFonts w:ascii="Times New Roman" w:hAnsi="Times New Roman" w:cs="Times New Roman"/>
          <w:sz w:val="24"/>
          <w:szCs w:val="24"/>
        </w:rPr>
        <w:t>» разработана система оценки, ориентированная на выявление и оценку образовательных</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достижений обучающихся с ЗПР с целью итоговой оценки подготовки выпускников на ступени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начального общего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Особенностями системы оценки являются: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комплексный подход к оценке результатов образования (оценка предметных,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метапредметных и личностных результатов общего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использование планируемых результатов освоения основных образовательных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 в качестве содержательной и критериальной базы оценки;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оценка успешности освоения содержания отдельных учебных предметов на</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основе деятельностного подхода, проявляющегося в способности к выполнению учебно-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практических и учебно-познавательных задач;</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оценка достижений обучающихся;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сочетание внешней и внутренней оценки как механизма обеспечения качества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оценка динамики учебных достижений обучающихся и развития их социальной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(жизненной) компетенции;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уровневый подход к разработке планируемых предметных результатов,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инструментария и представлению 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использование накопительной системы оценивания (портфолио),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характеризующей динамику индивидуальных образовательных достижений;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использование наряду со стандартизированными письменными или устными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работами таких форм и методов оценки, как проекты, практические работы, творческие работы,</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самоанализ, самооценка, наблюдения и др.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Оценка личностных результатов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Личностные результаты включают овладение обучающимися социальными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(жизненными) компетенциями, необходимыми для решения практико-ориентированных задач 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обеспечивающими формирование и развитие социальных отношений обучающихся в</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различных средах. Оценка личностных результатов предполагает, прежде всего, оценку</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продвижения обучающегося в овладении социальными (жизненными) компетенциями, которые,</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в конечном итоге, составляют основу этих результатов. Оценка личностных достижений</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осуществляется в процессе проведения мониторинговых процедур, содержание которых</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разработано образовательной организацией с учетом типологических и индивидуальных</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особенностей обучающихся, их индивидуальных особых образовательных потребностей.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Объектом оценки личностных результатов являются сформированные у учащихся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универсальные учебные действия, включаемые в три основных блока: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самоопределение — сформированность внутренней позиции обучающегося —</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принятие и освоение новой социальной роли обучающегося; становление основ российской</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гражданской идентичности личности как чувства гордости за свою Родину, народ, историю 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осознание своей этнической принадлежности; развитие самоуважения и способности адекватно</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оценивать себя и свои достижения, видеть сильные и слабые стороны своей личности;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смыслоообразование — поиск и установление личностного смысла (т. 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«значения для себя») учения обучающимися на основе устойчивой системы учебно-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познавательных и социальных мотивов; понимания границ того, «что я знаю», и того, «что я не</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знаю», «незнания» и стремления к преодолению этого разрыва;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морально-этическая ориентация — знание основных моральных норм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ориентация на их выполнение на основе понимания их социальной необходимости;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способность к моральной децентрации — учёту позиций, мотивов и интересов участников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моральной дилеммы при её разрешении; развитие этических чувств — стыда, вины, совести как</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регуляторов морального поведения.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Основное содержание оценки личностных результатов на ступени начального общего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строится вокруг оценки: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сформированности внутренней позиции обучающегося, которая находит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отражение в эмоционально-положительном отношении обучающегося к образовательной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организации;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ориентации на содержательные моменты образовательного процесса — уроки,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познание нового, овладение умениями и новыми компетенциями, характер учебного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сотрудничества с учителем и одноклассниками — и ориентации на образец поведения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«хорошего ученика» как пример для подражания;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сформированности основ гражданской идентичности — чувства гордости за свою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Родину, знания знаменательных для Отечества исторических событий; любви к своему краю,осознания своей национальности, уважения культуры и традиций народов России и мира;</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развития доверия и способности к пониманию и сопереживанию чувствам других людей;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сформированности самооценки, включая осознание своих возможностей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учении, способности адекватно судить о причинах своего успеха/неуспеха в учении; умения</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видеть свои достоинства и недостатки, уважать себя и верить в успех;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сформированности мотивации учебной деятельности, включая социальные,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учебно-познавательные и внешние мотивы, любознательность и интерес к новому содержанию</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и способам решения проблем, приобретению новых знаний и умений, мотивации достижения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результата, стремления к совершенствованию своих способностей;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знания моральных норм и сформированности морально-этических суждений,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способности к решению моральных проблем на основе децентрации (координации различных</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точек зрения на решение моральной дилеммы); способности к оценке своих поступков 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действий других людей с точки зрения соблюдения/нарушения моральной нормы.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Основной формой оценки личностных результатов, используемым в образовательной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программе, является оценка личностного прогресса ученика с помощью портфолио,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способствующего формированию обучющихся с ЗПР культуры мышления, логики, умений</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анализировать, обобщать, систематизировать, классифицировать.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Еще одной формой оценки личностных результатов обучащихся с ЗПР является оценка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индивидуального прогресса личностного развития обучающихся с опорой на специальную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поддержку. Эта задача решается в процессе систематического наблюдения за ходом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психического развития ребенка с ЗПР на основе представлений о нормативном содержании 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возрастной периодизации развития – в форме возрастно – психологического консультирования.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Результаты анализа представляются в форме удобных и понятных всем членам экспертной</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группы условных единицах: кружочки черного цвета – нет продвижения; кружочки синего цвета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минимальное продвижение; кружочки зеленого цвета – среднее продвижение; красного цвета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значительное продвижение. Подобная оценка необходима экспертной группе для выработки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ориентиров в описании динамики развития социальной (жизненной) компетенции ребенка.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Результаты оценки личностных достижений заносятся в индивидуальную карту развития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обучающегося, что позволяет не только представить полную картину динамики целостного</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развития ребенка, но и отследить наличие или отсутствие изменений по отдельным жизненным</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компет</w:t>
      </w:r>
      <w:r w:rsidR="00AE0A9F" w:rsidRPr="0009070D">
        <w:rPr>
          <w:rFonts w:ascii="Times New Roman" w:hAnsi="Times New Roman" w:cs="Times New Roman"/>
          <w:sz w:val="24"/>
          <w:szCs w:val="24"/>
        </w:rPr>
        <w:t>енциям.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Оценка личностных результатов не выражается в количественном значении, она отражает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динамику развития конкретного ребенка(был-стал).</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Личностные УУД: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Ориентация на понимание причин успеха в учебной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Способность к самооценке; умение оценивать свои и чужие поступки.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Урегулирование поведения в соответствии с познанными моральными норма-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ми и этническими требованиями.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4. Познавательная мотивация учения.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Принятие и освоение социальной роли обучающегося.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Оц</w:t>
      </w:r>
      <w:r w:rsidR="00F14FBB" w:rsidRPr="0009070D">
        <w:rPr>
          <w:rFonts w:ascii="Times New Roman" w:hAnsi="Times New Roman" w:cs="Times New Roman"/>
          <w:sz w:val="24"/>
          <w:szCs w:val="24"/>
        </w:rPr>
        <w:t>енка метапредметных результатов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Оценка метапредметных результатов предполагает оценку универсальных учебных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действий учащихся (регулятивных, коммуникативных, познавательных), т. е. таких умственных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действий обучающихся, которые направлены на анализ своей познавательной деятельности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управление ею. К ним относятся: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способность обучающегося принимать и сохранять учебную цель и задачи;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самостоятельно преобразовывать практическую задачу в познавательную; умение планировать</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собственную деятельность в соответствии с поставленной задачей и условиями её реализации 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искать средства её осуществления; умение контролировать и оценивать свои действия,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проявлять инициативу и самостоятельность в обучении;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умение осуществлять информационный поиск, сбор и выделение существенной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информации из различных информационных источников;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умение использовать знаково-символические средства для создания моделей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изучаемых объектов и процессов, схем решения учебно-познавательных и практических задач;</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способность к осуществлению логических операций сравнения, анализа,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обобщения, классификации по родовидовым признакам, уст</w:t>
      </w:r>
      <w:r w:rsidR="00F14FBB" w:rsidRPr="0009070D">
        <w:rPr>
          <w:rFonts w:ascii="Times New Roman" w:hAnsi="Times New Roman" w:cs="Times New Roman"/>
          <w:sz w:val="24"/>
          <w:szCs w:val="24"/>
        </w:rPr>
        <w:t xml:space="preserve">ановлению аналогий, отнесению к </w:t>
      </w:r>
      <w:r w:rsidRPr="0009070D">
        <w:rPr>
          <w:rFonts w:ascii="Times New Roman" w:hAnsi="Times New Roman" w:cs="Times New Roman"/>
          <w:sz w:val="24"/>
          <w:szCs w:val="24"/>
        </w:rPr>
        <w:t>известным понятиям;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умение сотрудничать с педагогом и сверстниками при решении учебных проблем,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принимать на себя ответственность за результаты своих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Достижение метапредметных результатов обеспечивается за счёт основных компонентов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образовательного процесса — учебных предметов, представленных в обязательной части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учебного плана.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Основное содержание оценки метапредметных результатов на ступени начального общего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строится вокруг умения учиться. Оценка метапредметных результатов проводится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ходе различных процедур таких, как решение задач творческого и поискового характера,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учебное проектирование, комплексные работы на межпредметной основе, мониторинг</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сформированности основных учебных умений.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Регулятивные УУД: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1.Умение определять цель деятельности на уроке.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2.Умение работать по плану.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Умение контролировать выполнение заданий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Познавательные УУД: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Умение ориентироваться в учебнике.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Умение сравнивать и группировать предметы.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Умение извлекать информацию из сюжетного рисунка.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Умение переводить информацию из одного вида в другой (из рисунка в схему).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Умение вычитывать информацию из текста и схемы.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Коммуникативные УУД: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Умение участвовать в диалоге на уроке и в жизненных ситуациях.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2. Умение отвечать на вопросы учителя, товарищей по классу.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3.Умение соблюдать простейшие нормы речевого этикета: здороваться, прощаться, благодарить.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Умение слушать и понимать речь других.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Умение участвовать в паре.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начале и в конце учебного года проводится мониторинг сформированности УУД.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Диагностическая работа включает в себя задания на выявление планируемых результатов (см.</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Приложение № 2).</w:t>
      </w:r>
    </w:p>
    <w:p w:rsidR="005638F0" w:rsidRPr="0009070D" w:rsidRDefault="00F14FBB"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Оценка предметных результатов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Достижение предметных результатов обеспечивается за счет основных учебных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предметов. Поэтому объектом оценки предметных результатов является способность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обучающихся с ОВЗ (ЗПР) решать учебно-познавательные и учебно-практические задачи.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Оценка достижения предметных результатов ведётся как в ходе текущего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промежуточного оценивания, так и в ходе выполнения итоговых проверочных работ. Результаты</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накопленной оценки, полученной в ходе текущего и промежуточного оценивания, фиксируются</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и учитываются при определении итоговой оценки. Предметом итоговой оценки освоения</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обучающимися основной общеобразовательной программы начального общего образования</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является достижение предметных и метапредметных результатов начального общего</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образования, необходимых для продолжения образования.</w:t>
      </w:r>
    </w:p>
    <w:p w:rsidR="00082B63" w:rsidRPr="0009070D" w:rsidRDefault="00082B63" w:rsidP="005638F0">
      <w:pPr>
        <w:spacing w:after="0"/>
        <w:jc w:val="both"/>
        <w:rPr>
          <w:rFonts w:ascii="Times New Roman" w:hAnsi="Times New Roman" w:cs="Times New Roman"/>
          <w:sz w:val="24"/>
          <w:szCs w:val="24"/>
        </w:rPr>
      </w:pPr>
    </w:p>
    <w:p w:rsidR="00F14FBB" w:rsidRPr="0009070D" w:rsidRDefault="00082B63"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w:t>
      </w:r>
      <w:r w:rsidR="005638F0" w:rsidRPr="0009070D">
        <w:rPr>
          <w:rFonts w:ascii="Times New Roman" w:hAnsi="Times New Roman" w:cs="Times New Roman"/>
          <w:sz w:val="24"/>
          <w:szCs w:val="24"/>
        </w:rPr>
        <w:t>МОДЕЛЬ СИСТЕМЫ ОЦЕНКИ ПРЕДМЕТНЫХ РЕЗУЛЬТАТОВ</w:t>
      </w:r>
    </w:p>
    <w:tbl>
      <w:tblPr>
        <w:tblStyle w:val="a5"/>
        <w:tblW w:w="0" w:type="auto"/>
        <w:tblLook w:val="04A0" w:firstRow="1" w:lastRow="0" w:firstColumn="1" w:lastColumn="0" w:noHBand="0" w:noVBand="1"/>
      </w:tblPr>
      <w:tblGrid>
        <w:gridCol w:w="2210"/>
        <w:gridCol w:w="2191"/>
        <w:gridCol w:w="2689"/>
        <w:gridCol w:w="2481"/>
      </w:tblGrid>
      <w:tr w:rsidR="00F14FBB" w:rsidRPr="0009070D" w:rsidTr="0075431B">
        <w:tc>
          <w:tcPr>
            <w:tcW w:w="2210" w:type="dxa"/>
          </w:tcPr>
          <w:p w:rsidR="00F14FBB" w:rsidRPr="0009070D" w:rsidRDefault="0075431B" w:rsidP="0075431B">
            <w:pPr>
              <w:rPr>
                <w:sz w:val="24"/>
                <w:szCs w:val="24"/>
              </w:rPr>
            </w:pPr>
            <w:r w:rsidRPr="0009070D">
              <w:rPr>
                <w:sz w:val="24"/>
                <w:szCs w:val="24"/>
              </w:rPr>
              <w:t>Цель</w:t>
            </w:r>
          </w:p>
        </w:tc>
        <w:tc>
          <w:tcPr>
            <w:tcW w:w="2191" w:type="dxa"/>
          </w:tcPr>
          <w:p w:rsidR="00F14FBB" w:rsidRPr="0009070D" w:rsidRDefault="00F14FBB" w:rsidP="0075431B">
            <w:pPr>
              <w:rPr>
                <w:sz w:val="24"/>
                <w:szCs w:val="24"/>
              </w:rPr>
            </w:pPr>
            <w:r w:rsidRPr="0009070D">
              <w:rPr>
                <w:sz w:val="24"/>
                <w:szCs w:val="24"/>
              </w:rPr>
              <w:t xml:space="preserve">Способ </w:t>
            </w:r>
          </w:p>
        </w:tc>
        <w:tc>
          <w:tcPr>
            <w:tcW w:w="2689" w:type="dxa"/>
          </w:tcPr>
          <w:p w:rsidR="00F14FBB" w:rsidRPr="0009070D" w:rsidRDefault="00F14FBB" w:rsidP="0075431B">
            <w:pPr>
              <w:rPr>
                <w:sz w:val="24"/>
                <w:szCs w:val="24"/>
              </w:rPr>
            </w:pPr>
            <w:r w:rsidRPr="0009070D">
              <w:rPr>
                <w:sz w:val="24"/>
                <w:szCs w:val="24"/>
              </w:rPr>
              <w:t xml:space="preserve">Оценка </w:t>
            </w:r>
          </w:p>
        </w:tc>
        <w:tc>
          <w:tcPr>
            <w:tcW w:w="2481" w:type="dxa"/>
          </w:tcPr>
          <w:p w:rsidR="00F14FBB" w:rsidRPr="0009070D" w:rsidRDefault="00F14FBB">
            <w:pPr>
              <w:rPr>
                <w:sz w:val="24"/>
                <w:szCs w:val="24"/>
              </w:rPr>
            </w:pPr>
            <w:r w:rsidRPr="0009070D">
              <w:rPr>
                <w:sz w:val="24"/>
                <w:szCs w:val="24"/>
              </w:rPr>
              <w:t>Виды помощи</w:t>
            </w:r>
          </w:p>
        </w:tc>
      </w:tr>
      <w:tr w:rsidR="0075431B" w:rsidRPr="0009070D" w:rsidTr="00082B63">
        <w:tc>
          <w:tcPr>
            <w:tcW w:w="9571" w:type="dxa"/>
            <w:gridSpan w:val="4"/>
          </w:tcPr>
          <w:p w:rsidR="0075431B" w:rsidRPr="0009070D" w:rsidRDefault="0075431B" w:rsidP="005638F0">
            <w:pPr>
              <w:jc w:val="both"/>
              <w:rPr>
                <w:rFonts w:ascii="Times New Roman" w:hAnsi="Times New Roman" w:cs="Times New Roman"/>
                <w:sz w:val="24"/>
                <w:szCs w:val="24"/>
              </w:rPr>
            </w:pPr>
            <w:r w:rsidRPr="0009070D">
              <w:rPr>
                <w:rFonts w:ascii="Times New Roman" w:hAnsi="Times New Roman" w:cs="Times New Roman"/>
                <w:sz w:val="24"/>
                <w:szCs w:val="24"/>
              </w:rPr>
              <w:t>Входная диагностика</w:t>
            </w:r>
          </w:p>
        </w:tc>
      </w:tr>
      <w:tr w:rsidR="00F14FBB" w:rsidRPr="0009070D" w:rsidTr="0075431B">
        <w:tc>
          <w:tcPr>
            <w:tcW w:w="2210"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Определение ис-</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ходного уровня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развития личности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учащегося в следу-</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ющих компетенци-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ях:</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-в личностной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компетентности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(развитие личност-</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ных навыков, осво-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ения норм и пра-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вил поведения);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 регулятивной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компетентности;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-коммуникативной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компетентности;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 познавательной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компетентности;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 определение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зоны ближайшего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развития;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 направления кор-</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рекционно-разви-</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вающей работы</w:t>
            </w:r>
          </w:p>
        </w:tc>
        <w:tc>
          <w:tcPr>
            <w:tcW w:w="2191"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Наблюдение,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письменные и гра-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фические работы,</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устная беседа, те-</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стирование</w:t>
            </w:r>
          </w:p>
        </w:tc>
        <w:tc>
          <w:tcPr>
            <w:tcW w:w="2689"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Оценочным ключом для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фиксации достижений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ребенка является трех-</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уровневая шкала: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Низкий уровень – ребе-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нок не демонстрирует</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умение даже в отдель-</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ных видах деятельно-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Средний уровень – ре-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бенок демонстрирует</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умения в отдельных ви-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дах деятельности.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Высокий уровень – де-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монстрирует умения в</w:t>
            </w:r>
          </w:p>
          <w:p w:rsidR="00F14FBB" w:rsidRPr="0009070D" w:rsidRDefault="00AE0A9F" w:rsidP="0075431B">
            <w:pPr>
              <w:jc w:val="both"/>
              <w:rPr>
                <w:rFonts w:ascii="Times New Roman" w:hAnsi="Times New Roman" w:cs="Times New Roman"/>
                <w:sz w:val="24"/>
                <w:szCs w:val="24"/>
              </w:rPr>
            </w:pPr>
            <w:r w:rsidRPr="0009070D">
              <w:rPr>
                <w:rFonts w:ascii="Times New Roman" w:hAnsi="Times New Roman" w:cs="Times New Roman"/>
                <w:sz w:val="24"/>
                <w:szCs w:val="24"/>
              </w:rPr>
              <w:t>большинстве видов дея</w:t>
            </w:r>
            <w:r w:rsidR="0075431B" w:rsidRPr="0009070D">
              <w:rPr>
                <w:rFonts w:ascii="Times New Roman" w:hAnsi="Times New Roman" w:cs="Times New Roman"/>
                <w:sz w:val="24"/>
                <w:szCs w:val="24"/>
              </w:rPr>
              <w:t>тельности.</w:t>
            </w:r>
          </w:p>
        </w:tc>
        <w:tc>
          <w:tcPr>
            <w:tcW w:w="2481"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Индивидуальные кор-</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рекционно-развиваю-</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щие занятия, занятия с</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логопедом, индивиду-</w:t>
            </w:r>
          </w:p>
          <w:p w:rsidR="0075431B" w:rsidRPr="0009070D" w:rsidRDefault="00082B63" w:rsidP="0075431B">
            <w:pPr>
              <w:jc w:val="both"/>
              <w:rPr>
                <w:rFonts w:ascii="Times New Roman" w:hAnsi="Times New Roman" w:cs="Times New Roman"/>
                <w:sz w:val="24"/>
                <w:szCs w:val="24"/>
              </w:rPr>
            </w:pPr>
            <w:r w:rsidRPr="0009070D">
              <w:rPr>
                <w:rFonts w:ascii="Times New Roman" w:hAnsi="Times New Roman" w:cs="Times New Roman"/>
                <w:sz w:val="24"/>
                <w:szCs w:val="24"/>
              </w:rPr>
              <w:t>альная помощь учите</w:t>
            </w:r>
            <w:r w:rsidR="0075431B" w:rsidRPr="0009070D">
              <w:rPr>
                <w:rFonts w:ascii="Times New Roman" w:hAnsi="Times New Roman" w:cs="Times New Roman"/>
                <w:sz w:val="24"/>
                <w:szCs w:val="24"/>
              </w:rPr>
              <w:t>ля на уроках, диффе-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ренцированные зада-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ния, помощь и по-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ощрение, психоло-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го-педагогическое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консультирование ро-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дителей.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Групповые коррекци-</w:t>
            </w:r>
          </w:p>
          <w:p w:rsidR="0075431B" w:rsidRPr="0009070D" w:rsidRDefault="00082B63" w:rsidP="0075431B">
            <w:pPr>
              <w:jc w:val="both"/>
              <w:rPr>
                <w:rFonts w:ascii="Times New Roman" w:hAnsi="Times New Roman" w:cs="Times New Roman"/>
                <w:sz w:val="24"/>
                <w:szCs w:val="24"/>
              </w:rPr>
            </w:pPr>
            <w:r w:rsidRPr="0009070D">
              <w:rPr>
                <w:rFonts w:ascii="Times New Roman" w:hAnsi="Times New Roman" w:cs="Times New Roman"/>
                <w:sz w:val="24"/>
                <w:szCs w:val="24"/>
              </w:rPr>
              <w:t>онно-развивающие за</w:t>
            </w:r>
            <w:r w:rsidR="0075431B" w:rsidRPr="0009070D">
              <w:rPr>
                <w:rFonts w:ascii="Times New Roman" w:hAnsi="Times New Roman" w:cs="Times New Roman"/>
                <w:sz w:val="24"/>
                <w:szCs w:val="24"/>
              </w:rPr>
              <w:t>нятия, дифференциро-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ванные задания заня-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тия с логопедом, диф-</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ференцированные за-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дания, руководство 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помощь учителя, пси-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холого-педагогическое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lastRenderedPageBreak/>
              <w:t>консультирование ро-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дителей.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Дополнительные раз-</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вивающие упражне-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ния, дифференциро-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ванные задания,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контроль и поощре-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ние, психолого-педа-</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 xml:space="preserve">гогическое </w:t>
            </w:r>
            <w:r w:rsidR="00082B63" w:rsidRPr="0009070D">
              <w:rPr>
                <w:rFonts w:ascii="Times New Roman" w:hAnsi="Times New Roman" w:cs="Times New Roman"/>
                <w:sz w:val="24"/>
                <w:szCs w:val="24"/>
              </w:rPr>
              <w:t>консульти</w:t>
            </w:r>
            <w:r w:rsidRPr="0009070D">
              <w:rPr>
                <w:rFonts w:ascii="Times New Roman" w:hAnsi="Times New Roman" w:cs="Times New Roman"/>
                <w:sz w:val="24"/>
                <w:szCs w:val="24"/>
              </w:rPr>
              <w:t>рование родителей.</w:t>
            </w:r>
          </w:p>
        </w:tc>
      </w:tr>
      <w:tr w:rsidR="0075431B" w:rsidRPr="0009070D" w:rsidTr="00082B63">
        <w:tc>
          <w:tcPr>
            <w:tcW w:w="9571" w:type="dxa"/>
            <w:gridSpan w:val="4"/>
          </w:tcPr>
          <w:p w:rsidR="0075431B" w:rsidRPr="0009070D" w:rsidRDefault="0075431B" w:rsidP="005638F0">
            <w:pPr>
              <w:jc w:val="both"/>
              <w:rPr>
                <w:rFonts w:ascii="Times New Roman" w:hAnsi="Times New Roman" w:cs="Times New Roman"/>
                <w:sz w:val="24"/>
                <w:szCs w:val="24"/>
              </w:rPr>
            </w:pPr>
            <w:r w:rsidRPr="0009070D">
              <w:rPr>
                <w:rFonts w:ascii="Times New Roman" w:hAnsi="Times New Roman" w:cs="Times New Roman"/>
                <w:sz w:val="24"/>
                <w:szCs w:val="24"/>
              </w:rPr>
              <w:lastRenderedPageBreak/>
              <w:t>Промежуточный контроль</w:t>
            </w:r>
          </w:p>
        </w:tc>
      </w:tr>
      <w:tr w:rsidR="00F14FBB" w:rsidRPr="0009070D" w:rsidTr="0075431B">
        <w:tc>
          <w:tcPr>
            <w:tcW w:w="2210"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Диагностика теку-</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щих результатов</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освоения предмет-</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ных программ 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программы УУД,</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соотнесение до-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стигнутых ре-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зультатов с плани-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руемыми, опреде-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ление дальнейших</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коррекционно-раз-</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вивающих меро-</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приятий.</w:t>
            </w:r>
          </w:p>
        </w:tc>
        <w:tc>
          <w:tcPr>
            <w:tcW w:w="2191"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Диагностические,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практические,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самостоятельные,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творческие рабо-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ты, дидактические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карточки, средства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ИКТ, тесты, порт-</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фолио, проекты.</w:t>
            </w:r>
          </w:p>
        </w:tc>
        <w:tc>
          <w:tcPr>
            <w:tcW w:w="2689"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1) общепринятая пяти-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балльная шкала для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оценки полноты и глу-</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бины освоения материа-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ла, умения решать учеб-</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но-познавательные 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практические задачи;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2) оценки: «зачет \ не-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зачет»</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(«удовлетворительно \</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неудовлетворительно»),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т.е. оценка, свидетель-</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ствующая об освоении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опорной системы зна-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ний и правильном вы-</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полнении учебных дей-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ствий в рамках диапазо-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на заданных задач, по-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строенных на опорном</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учебном материале;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Оценки: «хорошо»,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«отлично», свидетель-</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ствующие об усвоении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опорной системы зна-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ний на уровне осознан-</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ного произвольного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овладения учебными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действиями, а также 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кругозоре, широте (или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избирательности) ин-</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тересов.</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3) индивидуальное на-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блюдение за деятельно-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стью учащегося в про-</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цессе работы с классом.</w:t>
            </w:r>
          </w:p>
        </w:tc>
        <w:tc>
          <w:tcPr>
            <w:tcW w:w="2481"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Коррекционно-разви-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вающие занятия, ин-</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дивидуальные занятия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 учителем по ликви-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дации «пробелов»;</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дифференцированные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разно уровневые зада-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ния, памятки, образцы</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записей, таблицы 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схемы, счетный мате-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риал, опорные схемы,</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обучение приемам</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мнемотехники, обуче-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ние приемам само-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контроля, использова-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ние интерактивных</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технологий (компью-</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терные образователь-</w:t>
            </w:r>
          </w:p>
          <w:p w:rsidR="0075431B" w:rsidRPr="0009070D" w:rsidRDefault="00082B63" w:rsidP="0075431B">
            <w:pPr>
              <w:jc w:val="both"/>
              <w:rPr>
                <w:rFonts w:ascii="Times New Roman" w:hAnsi="Times New Roman" w:cs="Times New Roman"/>
                <w:sz w:val="24"/>
                <w:szCs w:val="24"/>
              </w:rPr>
            </w:pPr>
            <w:r w:rsidRPr="0009070D">
              <w:rPr>
                <w:rFonts w:ascii="Times New Roman" w:hAnsi="Times New Roman" w:cs="Times New Roman"/>
                <w:sz w:val="24"/>
                <w:szCs w:val="24"/>
              </w:rPr>
              <w:t>ные игры, задания, те</w:t>
            </w:r>
            <w:r w:rsidR="0075431B" w:rsidRPr="0009070D">
              <w:rPr>
                <w:rFonts w:ascii="Times New Roman" w:hAnsi="Times New Roman" w:cs="Times New Roman"/>
                <w:sz w:val="24"/>
                <w:szCs w:val="24"/>
              </w:rPr>
              <w:t>сты, учебные презен-</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тации); психолого-пе-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дагогическое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консультирование ро-</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дителей.</w:t>
            </w:r>
          </w:p>
        </w:tc>
      </w:tr>
      <w:tr w:rsidR="0075431B" w:rsidRPr="0009070D" w:rsidTr="00082B63">
        <w:tc>
          <w:tcPr>
            <w:tcW w:w="9571" w:type="dxa"/>
            <w:gridSpan w:val="4"/>
          </w:tcPr>
          <w:p w:rsidR="0075431B" w:rsidRPr="0009070D" w:rsidRDefault="0075431B" w:rsidP="005638F0">
            <w:pPr>
              <w:jc w:val="both"/>
              <w:rPr>
                <w:rFonts w:ascii="Times New Roman" w:hAnsi="Times New Roman" w:cs="Times New Roman"/>
                <w:sz w:val="24"/>
                <w:szCs w:val="24"/>
              </w:rPr>
            </w:pPr>
            <w:r w:rsidRPr="0009070D">
              <w:rPr>
                <w:rFonts w:ascii="Times New Roman" w:hAnsi="Times New Roman" w:cs="Times New Roman"/>
                <w:sz w:val="24"/>
                <w:szCs w:val="24"/>
              </w:rPr>
              <w:t>Итоговый контроль</w:t>
            </w:r>
          </w:p>
        </w:tc>
      </w:tr>
      <w:tr w:rsidR="00F14FBB" w:rsidRPr="0009070D" w:rsidTr="0075431B">
        <w:tc>
          <w:tcPr>
            <w:tcW w:w="2210"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Системное обоб-</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lastRenderedPageBreak/>
              <w:t>щение итогов</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учебной деятель-</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ности по разделу,</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теме</w:t>
            </w:r>
          </w:p>
        </w:tc>
        <w:tc>
          <w:tcPr>
            <w:tcW w:w="2191"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lastRenderedPageBreak/>
              <w:t>Устный и пись-</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lastRenderedPageBreak/>
              <w:t>менный опрос, те-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стирование,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контрольные 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диагностические</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работы, проек</w:t>
            </w:r>
          </w:p>
        </w:tc>
        <w:tc>
          <w:tcPr>
            <w:tcW w:w="2689"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lastRenderedPageBreak/>
              <w:t>1) общепринятая пяти-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lastRenderedPageBreak/>
              <w:t>балльная шкала для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оценки полноты и глу-</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бины освоения материа-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ла, умения решать учеб-</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но-познавательные 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практические задачи;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2) работы в «Портфо-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лио» оцениваются по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критериям, обозначен-</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ным педагогом и</w:t>
            </w:r>
          </w:p>
          <w:p w:rsidR="00F14FB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классом.</w:t>
            </w:r>
          </w:p>
        </w:tc>
        <w:tc>
          <w:tcPr>
            <w:tcW w:w="2481"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lastRenderedPageBreak/>
              <w:t xml:space="preserve">Организация </w:t>
            </w:r>
            <w:r w:rsidRPr="0009070D">
              <w:rPr>
                <w:rFonts w:ascii="Times New Roman" w:hAnsi="Times New Roman" w:cs="Times New Roman"/>
                <w:sz w:val="24"/>
                <w:szCs w:val="24"/>
              </w:rPr>
              <w:lastRenderedPageBreak/>
              <w:t>повторе-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ния учебного материа-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ла, проекты, презента-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ции, творческие рабо-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ты, предметные неде-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ли, олимпиады и кон-</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курсы; психолого-пе-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дагогическое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консультирование ро-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дителей</w:t>
            </w:r>
          </w:p>
          <w:p w:rsidR="00F14FBB" w:rsidRPr="0009070D" w:rsidRDefault="00F14FBB" w:rsidP="0075431B">
            <w:pPr>
              <w:jc w:val="both"/>
              <w:rPr>
                <w:rFonts w:ascii="Times New Roman" w:hAnsi="Times New Roman" w:cs="Times New Roman"/>
                <w:sz w:val="24"/>
                <w:szCs w:val="24"/>
              </w:rPr>
            </w:pPr>
          </w:p>
        </w:tc>
      </w:tr>
      <w:tr w:rsidR="0075431B" w:rsidRPr="0009070D" w:rsidTr="00082B63">
        <w:tc>
          <w:tcPr>
            <w:tcW w:w="9571" w:type="dxa"/>
            <w:gridSpan w:val="4"/>
          </w:tcPr>
          <w:p w:rsidR="0075431B" w:rsidRPr="0009070D" w:rsidRDefault="0075431B" w:rsidP="005638F0">
            <w:pPr>
              <w:jc w:val="both"/>
              <w:rPr>
                <w:rFonts w:ascii="Times New Roman" w:hAnsi="Times New Roman" w:cs="Times New Roman"/>
                <w:sz w:val="24"/>
                <w:szCs w:val="24"/>
              </w:rPr>
            </w:pPr>
            <w:r w:rsidRPr="0009070D">
              <w:rPr>
                <w:rFonts w:ascii="Times New Roman" w:hAnsi="Times New Roman" w:cs="Times New Roman"/>
                <w:sz w:val="24"/>
                <w:szCs w:val="24"/>
              </w:rPr>
              <w:lastRenderedPageBreak/>
              <w:t>Комплексная диагностика</w:t>
            </w:r>
          </w:p>
        </w:tc>
      </w:tr>
      <w:tr w:rsidR="0075431B" w:rsidRPr="0009070D" w:rsidTr="0075431B">
        <w:tc>
          <w:tcPr>
            <w:tcW w:w="2210"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Диагностирование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качества обучения,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УУД достижений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учащихся.</w:t>
            </w:r>
          </w:p>
          <w:p w:rsidR="0075431B" w:rsidRPr="0009070D" w:rsidRDefault="0075431B" w:rsidP="005638F0">
            <w:pPr>
              <w:jc w:val="both"/>
              <w:rPr>
                <w:rFonts w:ascii="Times New Roman" w:hAnsi="Times New Roman" w:cs="Times New Roman"/>
                <w:sz w:val="24"/>
                <w:szCs w:val="24"/>
              </w:rPr>
            </w:pPr>
          </w:p>
        </w:tc>
        <w:tc>
          <w:tcPr>
            <w:tcW w:w="2191"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Логопедическое 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психологическое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тестирование, те-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сты обученности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по предметам,</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портфолио учаще-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гося, учебные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проекты.</w:t>
            </w:r>
          </w:p>
        </w:tc>
        <w:tc>
          <w:tcPr>
            <w:tcW w:w="2689"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Результаты оценивают-</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ся:</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 по бальной системе те-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ста;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 по уровням: высокий,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средний, низкий;</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 по критериям оценки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портфолио;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 по критериям оценки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проектов.</w:t>
            </w:r>
          </w:p>
        </w:tc>
        <w:tc>
          <w:tcPr>
            <w:tcW w:w="2481" w:type="dxa"/>
          </w:tcPr>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Медико-психолого-пе-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дагогический конси-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лиум с выработкой ре-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комендаций по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уточнению и коррек-</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ции индивидуального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образовательного</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маршрута учащегося с</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ОВЗ, коррекци-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онно-развивающие за-</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нятия, занятия с пси-</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хологом и логопедом,</w:t>
            </w:r>
          </w:p>
          <w:p w:rsidR="0075431B" w:rsidRPr="0009070D" w:rsidRDefault="00082B63" w:rsidP="0075431B">
            <w:pPr>
              <w:jc w:val="both"/>
              <w:rPr>
                <w:rFonts w:ascii="Times New Roman" w:hAnsi="Times New Roman" w:cs="Times New Roman"/>
                <w:sz w:val="24"/>
                <w:szCs w:val="24"/>
              </w:rPr>
            </w:pPr>
            <w:r w:rsidRPr="0009070D">
              <w:rPr>
                <w:rFonts w:ascii="Times New Roman" w:hAnsi="Times New Roman" w:cs="Times New Roman"/>
                <w:sz w:val="24"/>
                <w:szCs w:val="24"/>
              </w:rPr>
              <w:t>психолого-педагогиче</w:t>
            </w:r>
            <w:r w:rsidR="0075431B" w:rsidRPr="0009070D">
              <w:rPr>
                <w:rFonts w:ascii="Times New Roman" w:hAnsi="Times New Roman" w:cs="Times New Roman"/>
                <w:sz w:val="24"/>
                <w:szCs w:val="24"/>
              </w:rPr>
              <w:t>ское консультирование</w:t>
            </w:r>
          </w:p>
          <w:p w:rsidR="0075431B" w:rsidRPr="0009070D" w:rsidRDefault="0075431B" w:rsidP="0075431B">
            <w:pPr>
              <w:jc w:val="both"/>
              <w:rPr>
                <w:rFonts w:ascii="Times New Roman" w:hAnsi="Times New Roman" w:cs="Times New Roman"/>
                <w:sz w:val="24"/>
                <w:szCs w:val="24"/>
              </w:rPr>
            </w:pPr>
            <w:r w:rsidRPr="0009070D">
              <w:rPr>
                <w:rFonts w:ascii="Times New Roman" w:hAnsi="Times New Roman" w:cs="Times New Roman"/>
                <w:sz w:val="24"/>
                <w:szCs w:val="24"/>
              </w:rPr>
              <w:t>родителей.</w:t>
            </w:r>
          </w:p>
        </w:tc>
      </w:tr>
    </w:tbl>
    <w:p w:rsidR="005638F0" w:rsidRPr="0009070D" w:rsidRDefault="005638F0" w:rsidP="002568C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Результаты накопленной оценки, полученной в ходе т</w:t>
      </w:r>
      <w:r w:rsidR="002568C5" w:rsidRPr="0009070D">
        <w:rPr>
          <w:rFonts w:ascii="Times New Roman" w:hAnsi="Times New Roman" w:cs="Times New Roman"/>
          <w:sz w:val="24"/>
          <w:szCs w:val="24"/>
        </w:rPr>
        <w:t xml:space="preserve">екущего и промежуточного оцени </w:t>
      </w:r>
      <w:r w:rsidRPr="0009070D">
        <w:rPr>
          <w:rFonts w:ascii="Times New Roman" w:hAnsi="Times New Roman" w:cs="Times New Roman"/>
          <w:sz w:val="24"/>
          <w:szCs w:val="24"/>
        </w:rPr>
        <w:t>вания, фиксируются и учитываются при определении итоговой оценки. Предметом итоговой</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оценки освоения обучающимися адаптированной основной о</w:t>
      </w:r>
      <w:r w:rsidR="00082B63" w:rsidRPr="0009070D">
        <w:rPr>
          <w:rFonts w:ascii="Times New Roman" w:hAnsi="Times New Roman" w:cs="Times New Roman"/>
          <w:sz w:val="24"/>
          <w:szCs w:val="24"/>
        </w:rPr>
        <w:t>бразовательной программы началь</w:t>
      </w:r>
      <w:r w:rsidRPr="0009070D">
        <w:rPr>
          <w:rFonts w:ascii="Times New Roman" w:hAnsi="Times New Roman" w:cs="Times New Roman"/>
          <w:sz w:val="24"/>
          <w:szCs w:val="24"/>
        </w:rPr>
        <w:t>ного общего образования является достижение предметных и метапредметных результатов н</w:t>
      </w:r>
      <w:r w:rsidR="00082B63" w:rsidRPr="0009070D">
        <w:rPr>
          <w:rFonts w:ascii="Times New Roman" w:hAnsi="Times New Roman" w:cs="Times New Roman"/>
          <w:sz w:val="24"/>
          <w:szCs w:val="24"/>
        </w:rPr>
        <w:t>а</w:t>
      </w:r>
      <w:r w:rsidRPr="0009070D">
        <w:rPr>
          <w:rFonts w:ascii="Times New Roman" w:hAnsi="Times New Roman" w:cs="Times New Roman"/>
          <w:sz w:val="24"/>
          <w:szCs w:val="24"/>
        </w:rPr>
        <w:t>чального общего образования, необходимых для продолжения образования.</w:t>
      </w:r>
    </w:p>
    <w:p w:rsidR="005638F0" w:rsidRPr="0009070D" w:rsidRDefault="005638F0" w:rsidP="00082B63">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Оценка предметных результатов по предметам проводится с помощью контрольных и</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диагностических работ, тестов, устных и письменных опросов направленных на определение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уровня освоения темы учащимися. Проводится мониторинг результатов по технике чтения.</w:t>
      </w:r>
    </w:p>
    <w:p w:rsidR="005638F0" w:rsidRPr="0009070D" w:rsidRDefault="005638F0" w:rsidP="002568C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Системная оценка личностных, метапредметных и предметных результатов реализуется</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в рамках накопительной системы – рабочего Потфолио учащего</w:t>
      </w:r>
      <w:r w:rsidR="002568C5" w:rsidRPr="0009070D">
        <w:rPr>
          <w:rFonts w:ascii="Times New Roman" w:hAnsi="Times New Roman" w:cs="Times New Roman"/>
          <w:sz w:val="24"/>
          <w:szCs w:val="24"/>
        </w:rPr>
        <w:t xml:space="preserve">ся, а также в стадии разработки </w:t>
      </w:r>
      <w:r w:rsidRPr="0009070D">
        <w:rPr>
          <w:rFonts w:ascii="Times New Roman" w:hAnsi="Times New Roman" w:cs="Times New Roman"/>
          <w:sz w:val="24"/>
          <w:szCs w:val="24"/>
        </w:rPr>
        <w:t>находятся мониторинговые исследования.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Формы представления образовательных результатов: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дневник учащегося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 личное дело учащегося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тексты итоговых диагностических контрольных работ, дикта</w:t>
      </w:r>
      <w:r w:rsidR="00082B63" w:rsidRPr="0009070D">
        <w:rPr>
          <w:rFonts w:ascii="Times New Roman" w:hAnsi="Times New Roman" w:cs="Times New Roman"/>
          <w:sz w:val="24"/>
          <w:szCs w:val="24"/>
        </w:rPr>
        <w:t>нтов и анализ их выполнения обу</w:t>
      </w:r>
      <w:r w:rsidRPr="0009070D">
        <w:rPr>
          <w:rFonts w:ascii="Times New Roman" w:hAnsi="Times New Roman" w:cs="Times New Roman"/>
          <w:sz w:val="24"/>
          <w:szCs w:val="24"/>
        </w:rPr>
        <w:t>чающимся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устная оценка успешности результатов, формулировка причин неудач и рекомендаций по</w:t>
      </w:r>
      <w:r w:rsidR="00082B63" w:rsidRPr="0009070D">
        <w:rPr>
          <w:rFonts w:ascii="Times New Roman" w:hAnsi="Times New Roman" w:cs="Times New Roman"/>
          <w:sz w:val="24"/>
          <w:szCs w:val="24"/>
        </w:rPr>
        <w:t xml:space="preserve"> </w:t>
      </w:r>
      <w:r w:rsidRPr="0009070D">
        <w:rPr>
          <w:rFonts w:ascii="Times New Roman" w:hAnsi="Times New Roman" w:cs="Times New Roman"/>
          <w:sz w:val="24"/>
          <w:szCs w:val="24"/>
        </w:rPr>
        <w:t>устранению пробелов в обученности по предметам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результаты психолого-педагогических исследований, </w:t>
      </w:r>
      <w:r w:rsidR="00082B63" w:rsidRPr="0009070D">
        <w:rPr>
          <w:rFonts w:ascii="Times New Roman" w:hAnsi="Times New Roman" w:cs="Times New Roman"/>
          <w:sz w:val="24"/>
          <w:szCs w:val="24"/>
        </w:rPr>
        <w:t xml:space="preserve">иллюстрирующих динамику развития </w:t>
      </w:r>
      <w:r w:rsidRPr="0009070D">
        <w:rPr>
          <w:rFonts w:ascii="Times New Roman" w:hAnsi="Times New Roman" w:cs="Times New Roman"/>
          <w:sz w:val="24"/>
          <w:szCs w:val="24"/>
        </w:rPr>
        <w:t>отдельных интеллектуальных и личностных качеств обучающегося.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портфолио учащегося.</w:t>
      </w:r>
    </w:p>
    <w:p w:rsidR="005638F0" w:rsidRPr="0009070D" w:rsidRDefault="005638F0" w:rsidP="00082B63">
      <w:pPr>
        <w:spacing w:after="0"/>
        <w:ind w:left="708" w:firstLine="708"/>
        <w:jc w:val="both"/>
        <w:rPr>
          <w:rFonts w:ascii="Times New Roman" w:hAnsi="Times New Roman" w:cs="Times New Roman"/>
          <w:sz w:val="24"/>
          <w:szCs w:val="24"/>
        </w:rPr>
      </w:pPr>
      <w:r w:rsidRPr="0009070D">
        <w:rPr>
          <w:rFonts w:ascii="Times New Roman" w:hAnsi="Times New Roman" w:cs="Times New Roman"/>
          <w:sz w:val="24"/>
          <w:szCs w:val="24"/>
        </w:rPr>
        <w:t>Портфолио учащегося: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является современным педагогическим инструментом сопровождения развития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оценки достижений обучающихся с ЗПР, ориентированным н</w:t>
      </w:r>
      <w:r w:rsidR="00082B63" w:rsidRPr="0009070D">
        <w:rPr>
          <w:rFonts w:ascii="Times New Roman" w:hAnsi="Times New Roman" w:cs="Times New Roman"/>
          <w:sz w:val="24"/>
          <w:szCs w:val="24"/>
        </w:rPr>
        <w:t>а обновление и совершенствовани</w:t>
      </w:r>
      <w:r w:rsidRPr="0009070D">
        <w:rPr>
          <w:rFonts w:ascii="Times New Roman" w:hAnsi="Times New Roman" w:cs="Times New Roman"/>
          <w:sz w:val="24"/>
          <w:szCs w:val="24"/>
        </w:rPr>
        <w:t>качества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позволяет учитывать возрастные особенности развития универсальных учебных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действий обучающихся с ЗПР;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предполагает активное вовлечение учащихся и их родителей в оценочную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деятельность на основе проблемного анализа, рефлексии и оптимистического прогнозирования.</w:t>
      </w:r>
    </w:p>
    <w:p w:rsidR="005638F0" w:rsidRPr="0009070D" w:rsidRDefault="00082B63"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w:t>
      </w:r>
      <w:r w:rsidR="005638F0" w:rsidRPr="0009070D">
        <w:rPr>
          <w:rFonts w:ascii="Times New Roman" w:hAnsi="Times New Roman" w:cs="Times New Roman"/>
          <w:sz w:val="24"/>
          <w:szCs w:val="24"/>
        </w:rPr>
        <w:t>По результатам оценки, которая формируется на основе материалов портфолио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достижений, делаются выводы 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сформированности у обучающегося универсальных и предметных способов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а также опорной системы знаний, обеспечивающих ему возможность продолжения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в основной школе;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сформированности основ умения учиться, понимаемой как способности 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самоорганизации с целью постановки и решения учебно-познавательных и учебно-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практических задач;</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индивидуальном прогрессе в основных сферах развития личности — мотивационно-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смысловой, познавательной, эмоциональной, волевой и саморегуляции.</w:t>
      </w:r>
    </w:p>
    <w:p w:rsidR="005638F0" w:rsidRPr="0009070D" w:rsidRDefault="005638F0" w:rsidP="00AE0A9F">
      <w:pPr>
        <w:spacing w:after="0"/>
        <w:jc w:val="center"/>
        <w:rPr>
          <w:rFonts w:ascii="Times New Roman" w:hAnsi="Times New Roman" w:cs="Times New Roman"/>
          <w:b/>
          <w:sz w:val="24"/>
          <w:szCs w:val="24"/>
        </w:rPr>
      </w:pPr>
      <w:r w:rsidRPr="0009070D">
        <w:rPr>
          <w:rFonts w:ascii="Times New Roman" w:hAnsi="Times New Roman" w:cs="Times New Roman"/>
          <w:b/>
          <w:sz w:val="24"/>
          <w:szCs w:val="24"/>
        </w:rPr>
        <w:t>Формы контроля и учета достижений обучающихся</w:t>
      </w:r>
    </w:p>
    <w:tbl>
      <w:tblPr>
        <w:tblStyle w:val="a5"/>
        <w:tblW w:w="0" w:type="auto"/>
        <w:tblLook w:val="04A0" w:firstRow="1" w:lastRow="0" w:firstColumn="1" w:lastColumn="0" w:noHBand="0" w:noVBand="1"/>
      </w:tblPr>
      <w:tblGrid>
        <w:gridCol w:w="2392"/>
        <w:gridCol w:w="2393"/>
        <w:gridCol w:w="2393"/>
        <w:gridCol w:w="2393"/>
      </w:tblGrid>
      <w:tr w:rsidR="00082B63" w:rsidRPr="0009070D" w:rsidTr="00082B63">
        <w:tc>
          <w:tcPr>
            <w:tcW w:w="2392" w:type="dxa"/>
          </w:tcPr>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Обязательные</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формы и методы контроля</w:t>
            </w:r>
          </w:p>
        </w:tc>
        <w:tc>
          <w:tcPr>
            <w:tcW w:w="7179" w:type="dxa"/>
            <w:gridSpan w:val="3"/>
          </w:tcPr>
          <w:p w:rsidR="00082B63" w:rsidRPr="0009070D" w:rsidRDefault="00082B63" w:rsidP="005638F0">
            <w:pPr>
              <w:jc w:val="both"/>
              <w:rPr>
                <w:rFonts w:ascii="Times New Roman" w:hAnsi="Times New Roman" w:cs="Times New Roman"/>
                <w:sz w:val="24"/>
                <w:szCs w:val="24"/>
              </w:rPr>
            </w:pPr>
            <w:r w:rsidRPr="0009070D">
              <w:rPr>
                <w:rFonts w:ascii="Times New Roman" w:hAnsi="Times New Roman" w:cs="Times New Roman"/>
                <w:sz w:val="24"/>
                <w:szCs w:val="24"/>
              </w:rPr>
              <w:t>Иные формы учета достижений</w:t>
            </w:r>
          </w:p>
        </w:tc>
      </w:tr>
      <w:tr w:rsidR="00082B63" w:rsidRPr="0009070D" w:rsidTr="00082B63">
        <w:tc>
          <w:tcPr>
            <w:tcW w:w="2392" w:type="dxa"/>
          </w:tcPr>
          <w:p w:rsidR="00082B63" w:rsidRPr="0009070D" w:rsidRDefault="00082B63" w:rsidP="005638F0">
            <w:pPr>
              <w:jc w:val="both"/>
              <w:rPr>
                <w:rFonts w:ascii="Times New Roman" w:hAnsi="Times New Roman" w:cs="Times New Roman"/>
                <w:sz w:val="24"/>
                <w:szCs w:val="24"/>
              </w:rPr>
            </w:pPr>
            <w:r w:rsidRPr="0009070D">
              <w:rPr>
                <w:rFonts w:ascii="Times New Roman" w:hAnsi="Times New Roman" w:cs="Times New Roman"/>
                <w:sz w:val="24"/>
                <w:szCs w:val="24"/>
              </w:rPr>
              <w:t>текущая аттестация</w:t>
            </w:r>
          </w:p>
        </w:tc>
        <w:tc>
          <w:tcPr>
            <w:tcW w:w="2393" w:type="dxa"/>
          </w:tcPr>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итоговая (четверть,</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год) аттестация</w:t>
            </w:r>
          </w:p>
        </w:tc>
        <w:tc>
          <w:tcPr>
            <w:tcW w:w="2393" w:type="dxa"/>
          </w:tcPr>
          <w:p w:rsidR="00082B63" w:rsidRPr="0009070D" w:rsidRDefault="00082B63" w:rsidP="005638F0">
            <w:pPr>
              <w:jc w:val="both"/>
              <w:rPr>
                <w:rFonts w:ascii="Times New Roman" w:hAnsi="Times New Roman" w:cs="Times New Roman"/>
                <w:sz w:val="24"/>
                <w:szCs w:val="24"/>
              </w:rPr>
            </w:pPr>
            <w:r w:rsidRPr="0009070D">
              <w:rPr>
                <w:rFonts w:ascii="Times New Roman" w:hAnsi="Times New Roman" w:cs="Times New Roman"/>
                <w:sz w:val="24"/>
                <w:szCs w:val="24"/>
              </w:rPr>
              <w:t>урочная деятельность</w:t>
            </w:r>
          </w:p>
        </w:tc>
        <w:tc>
          <w:tcPr>
            <w:tcW w:w="2393" w:type="dxa"/>
          </w:tcPr>
          <w:p w:rsidR="00082B63" w:rsidRPr="0009070D" w:rsidRDefault="00082B63" w:rsidP="005638F0">
            <w:pPr>
              <w:jc w:val="both"/>
              <w:rPr>
                <w:rFonts w:ascii="Times New Roman" w:hAnsi="Times New Roman" w:cs="Times New Roman"/>
                <w:sz w:val="24"/>
                <w:szCs w:val="24"/>
              </w:rPr>
            </w:pPr>
            <w:r w:rsidRPr="0009070D">
              <w:rPr>
                <w:rFonts w:ascii="Times New Roman" w:hAnsi="Times New Roman" w:cs="Times New Roman"/>
                <w:sz w:val="24"/>
                <w:szCs w:val="24"/>
              </w:rPr>
              <w:t>внеурочная деятельность</w:t>
            </w:r>
          </w:p>
        </w:tc>
      </w:tr>
      <w:tr w:rsidR="00082B63" w:rsidRPr="0009070D" w:rsidTr="00082B63">
        <w:tc>
          <w:tcPr>
            <w:tcW w:w="2392" w:type="dxa"/>
          </w:tcPr>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устный опрос</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письменная</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-самостоятельная</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работа</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диктанты</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-контрольное спи-</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сывание</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тестовые задания</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-графическая рабо-</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та</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изложение</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доклад</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творческая работа</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-посещение уроков</w:t>
            </w:r>
          </w:p>
        </w:tc>
        <w:tc>
          <w:tcPr>
            <w:tcW w:w="2393" w:type="dxa"/>
          </w:tcPr>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диагностическая</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контрольная рабо-</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та</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диктанты</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изложение</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контроль техники</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чтения</w:t>
            </w:r>
          </w:p>
        </w:tc>
        <w:tc>
          <w:tcPr>
            <w:tcW w:w="2393" w:type="dxa"/>
          </w:tcPr>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анализ динамики</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текущей успевае-</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мости</w:t>
            </w:r>
          </w:p>
        </w:tc>
        <w:tc>
          <w:tcPr>
            <w:tcW w:w="2393" w:type="dxa"/>
          </w:tcPr>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участие в вы-</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ставках, конкурсах,</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соревнованиях</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активность в</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проектах и про-</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граммах внеуроч-</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ной деятельности</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творческий</w:t>
            </w:r>
          </w:p>
        </w:tc>
      </w:tr>
      <w:tr w:rsidR="00082B63" w:rsidRPr="0009070D" w:rsidTr="00082B63">
        <w:tc>
          <w:tcPr>
            <w:tcW w:w="2392" w:type="dxa"/>
          </w:tcPr>
          <w:p w:rsidR="00082B63" w:rsidRPr="0009070D" w:rsidRDefault="00082B63" w:rsidP="005638F0">
            <w:pPr>
              <w:jc w:val="both"/>
              <w:rPr>
                <w:rFonts w:ascii="Times New Roman" w:hAnsi="Times New Roman" w:cs="Times New Roman"/>
                <w:sz w:val="24"/>
                <w:szCs w:val="24"/>
              </w:rPr>
            </w:pPr>
          </w:p>
        </w:tc>
        <w:tc>
          <w:tcPr>
            <w:tcW w:w="2393" w:type="dxa"/>
          </w:tcPr>
          <w:p w:rsidR="00082B63" w:rsidRPr="0009070D" w:rsidRDefault="00082B63" w:rsidP="005638F0">
            <w:pPr>
              <w:jc w:val="both"/>
              <w:rPr>
                <w:rFonts w:ascii="Times New Roman" w:hAnsi="Times New Roman" w:cs="Times New Roman"/>
                <w:sz w:val="24"/>
                <w:szCs w:val="24"/>
              </w:rPr>
            </w:pPr>
          </w:p>
        </w:tc>
        <w:tc>
          <w:tcPr>
            <w:tcW w:w="4786" w:type="dxa"/>
            <w:gridSpan w:val="2"/>
          </w:tcPr>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 портфолио</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lastRenderedPageBreak/>
              <w:t>-анализ психолого-педагогических иссле-</w:t>
            </w:r>
          </w:p>
          <w:p w:rsidR="00082B63" w:rsidRPr="0009070D" w:rsidRDefault="00082B63" w:rsidP="00082B63">
            <w:pPr>
              <w:jc w:val="both"/>
              <w:rPr>
                <w:rFonts w:ascii="Times New Roman" w:hAnsi="Times New Roman" w:cs="Times New Roman"/>
                <w:sz w:val="24"/>
                <w:szCs w:val="24"/>
              </w:rPr>
            </w:pPr>
            <w:r w:rsidRPr="0009070D">
              <w:rPr>
                <w:rFonts w:ascii="Times New Roman" w:hAnsi="Times New Roman" w:cs="Times New Roman"/>
                <w:sz w:val="24"/>
                <w:szCs w:val="24"/>
              </w:rPr>
              <w:t>дований</w:t>
            </w:r>
          </w:p>
        </w:tc>
      </w:tr>
    </w:tbl>
    <w:p w:rsidR="00082B63" w:rsidRPr="0009070D" w:rsidRDefault="00082B63" w:rsidP="005638F0">
      <w:pPr>
        <w:spacing w:after="0"/>
        <w:jc w:val="both"/>
        <w:rPr>
          <w:rFonts w:ascii="Times New Roman" w:hAnsi="Times New Roman" w:cs="Times New Roman"/>
          <w:sz w:val="24"/>
          <w:szCs w:val="24"/>
        </w:rPr>
      </w:pPr>
    </w:p>
    <w:p w:rsidR="00AE0A9F" w:rsidRPr="0009070D" w:rsidRDefault="00AE0A9F" w:rsidP="00AE0A9F">
      <w:pPr>
        <w:spacing w:after="0"/>
        <w:jc w:val="center"/>
        <w:rPr>
          <w:rFonts w:ascii="Times New Roman" w:hAnsi="Times New Roman" w:cs="Times New Roman"/>
          <w:b/>
          <w:sz w:val="24"/>
          <w:szCs w:val="24"/>
        </w:rPr>
      </w:pPr>
      <w:r w:rsidRPr="0009070D">
        <w:rPr>
          <w:rFonts w:ascii="Times New Roman" w:hAnsi="Times New Roman" w:cs="Times New Roman"/>
          <w:b/>
          <w:sz w:val="24"/>
          <w:szCs w:val="24"/>
        </w:rPr>
        <w:t>Оценка достижения учащимися с задержкой психического развития планируемых результатов освоения программы коррекционной работы</w:t>
      </w:r>
    </w:p>
    <w:p w:rsidR="002568C5" w:rsidRPr="0009070D" w:rsidRDefault="002568C5" w:rsidP="002568C5">
      <w:pPr>
        <w:spacing w:after="0" w:line="240" w:lineRule="auto"/>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 xml:space="preserve">   Система оценки достижения планируемых результатов освоения АООП ЗПР содержит: </w:t>
      </w:r>
    </w:p>
    <w:p w:rsidR="002568C5" w:rsidRPr="0009070D" w:rsidRDefault="002568C5" w:rsidP="002568C5">
      <w:pPr>
        <w:spacing w:after="0" w:line="240" w:lineRule="auto"/>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основные направления и цели оценочной деятельности, описание объекта и содержания оценки, критерии, процедуры и состав инструментария оценивания, формы представления результатов, условия и границы применения системы оценки;</w:t>
      </w:r>
    </w:p>
    <w:p w:rsidR="002568C5" w:rsidRPr="0009070D" w:rsidRDefault="002568C5" w:rsidP="002568C5">
      <w:pPr>
        <w:spacing w:after="0" w:line="240" w:lineRule="auto"/>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 xml:space="preserve">     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учебных действия.</w:t>
      </w:r>
    </w:p>
    <w:p w:rsidR="002568C5" w:rsidRPr="0009070D" w:rsidRDefault="002568C5" w:rsidP="002568C5">
      <w:pPr>
        <w:spacing w:after="0" w:line="240" w:lineRule="auto"/>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 xml:space="preserve">      Обеспечивает подход к оценке результатов освоения АООП НОО, позволяющей вести оценку предметных, метапредметных и личностных результатов начального общего образования.</w:t>
      </w:r>
    </w:p>
    <w:p w:rsidR="002568C5" w:rsidRPr="0009070D" w:rsidRDefault="002568C5" w:rsidP="002568C5">
      <w:pPr>
        <w:spacing w:after="0" w:line="240" w:lineRule="auto"/>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 xml:space="preserve">     Предусматривает оценку достижения обучающихся (итоговая оценка обучающихся, освоивших основную образовательную программу АООП НОО) и оценку эффективности деятельности образовательной организации;</w:t>
      </w:r>
    </w:p>
    <w:p w:rsidR="002568C5" w:rsidRPr="0009070D" w:rsidRDefault="002568C5" w:rsidP="002568C5">
      <w:pPr>
        <w:spacing w:after="0" w:line="240" w:lineRule="auto"/>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 xml:space="preserve">     Позволяет осуществлять динамику оценку учебных достижений обучающихся.</w:t>
      </w:r>
    </w:p>
    <w:p w:rsidR="002568C5" w:rsidRPr="0009070D" w:rsidRDefault="002568C5" w:rsidP="002568C5">
      <w:pPr>
        <w:spacing w:after="0" w:line="240" w:lineRule="auto"/>
        <w:ind w:firstLine="540"/>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В процессе оценки достижения планируемых результатов духовно-нравственного развития, освоения АООП ЗПР используются различные методы и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2568C5" w:rsidRPr="0009070D" w:rsidRDefault="002568C5" w:rsidP="002568C5">
      <w:pPr>
        <w:spacing w:after="0" w:line="240" w:lineRule="auto"/>
        <w:ind w:firstLine="72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Оценка результатов освоения обучающимися с ЗПР АООП НОО</w:t>
      </w:r>
      <w:r w:rsidRPr="0009070D">
        <w:rPr>
          <w:rFonts w:ascii="Times New Roman" w:eastAsia="Times New Roman" w:hAnsi="Times New Roman" w:cs="Times New Roman"/>
          <w:bCs/>
          <w:color w:val="000000"/>
          <w:sz w:val="24"/>
          <w:szCs w:val="24"/>
          <w:lang w:eastAsia="ru-RU"/>
        </w:rPr>
        <w:t xml:space="preserve"> </w:t>
      </w:r>
      <w:r w:rsidRPr="0009070D">
        <w:rPr>
          <w:rFonts w:ascii="Times New Roman" w:eastAsia="Times New Roman" w:hAnsi="Times New Roman" w:cs="Times New Roman"/>
          <w:bCs/>
          <w:color w:val="000000"/>
          <w:sz w:val="24"/>
          <w:szCs w:val="24"/>
          <w:lang w:val="x-none" w:eastAsia="ru-RU"/>
        </w:rPr>
        <w:t>осуществляется в соответствии с требованиями ФГОС НОО.</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Специальные условия  проведения текущей, промежуточной и итоговой (по итогам освоения АООП НОО) аттестации обучающихся с ЗПР включают:</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присутствие в начале работы этапа общей организации деятельности;</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адаптирование инструкции с учетом особых образовательных потребностей и индивидуальных трудностей обучающихся с ЗПР:</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lastRenderedPageBreak/>
        <w:t>1) упрощение формулировок по грамматическому и семантическому оформлению;</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увеличение времени на выполнение заданий;</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возможность организации короткого перерыва (10-15 мин) при нарастании в поведении ребенка проявлений утомления, истощения;</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val="x-none" w:eastAsia="ru-RU"/>
        </w:rPr>
        <w:t>- недопустимыми являются негативные реакции со стороны педагога, создание ситуаций, приводящих к эмоциональному травмированию ребенка.</w:t>
      </w:r>
    </w:p>
    <w:p w:rsidR="002568C5" w:rsidRPr="0009070D" w:rsidRDefault="002568C5" w:rsidP="002568C5">
      <w:pPr>
        <w:shd w:val="clear" w:color="auto" w:fill="FFFFFF"/>
        <w:tabs>
          <w:tab w:val="left" w:pos="0"/>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2568C5" w:rsidRPr="0009070D" w:rsidRDefault="002568C5" w:rsidP="002568C5">
      <w:pPr>
        <w:shd w:val="clear" w:color="auto" w:fill="FFFFFF"/>
        <w:tabs>
          <w:tab w:val="left" w:pos="0"/>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xml:space="preserve">      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2568C5" w:rsidRPr="0009070D" w:rsidRDefault="002568C5" w:rsidP="005638F0">
      <w:pPr>
        <w:spacing w:after="0"/>
        <w:jc w:val="both"/>
        <w:rPr>
          <w:rFonts w:ascii="Times New Roman" w:hAnsi="Times New Roman" w:cs="Times New Roman"/>
          <w:sz w:val="24"/>
          <w:szCs w:val="24"/>
        </w:rPr>
      </w:pPr>
    </w:p>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Чтение.</w:t>
      </w:r>
    </w:p>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694"/>
        <w:gridCol w:w="64"/>
        <w:gridCol w:w="2859"/>
        <w:gridCol w:w="55"/>
        <w:gridCol w:w="694"/>
        <w:gridCol w:w="2918"/>
      </w:tblGrid>
      <w:tr w:rsidR="002568C5" w:rsidRPr="0009070D" w:rsidTr="002568C5">
        <w:tc>
          <w:tcPr>
            <w:tcW w:w="2061"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7284" w:type="dxa"/>
            <w:gridSpan w:val="6"/>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Нормы оценок по технике чтения (1-4 классы)</w:t>
            </w:r>
          </w:p>
        </w:tc>
      </w:tr>
      <w:tr w:rsidR="002568C5" w:rsidRPr="0009070D" w:rsidTr="002568C5">
        <w:trPr>
          <w:cantSplit/>
          <w:trHeight w:val="1134"/>
        </w:trPr>
        <w:tc>
          <w:tcPr>
            <w:tcW w:w="2061"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1класс</w:t>
            </w:r>
          </w:p>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b/>
                <w:sz w:val="24"/>
                <w:szCs w:val="24"/>
                <w:lang w:eastAsia="ar-SA"/>
              </w:rPr>
              <w:t>(отметки не выставляются)</w:t>
            </w:r>
          </w:p>
        </w:tc>
        <w:tc>
          <w:tcPr>
            <w:tcW w:w="758" w:type="dxa"/>
            <w:gridSpan w:val="2"/>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отметка</w:t>
            </w:r>
          </w:p>
        </w:tc>
        <w:tc>
          <w:tcPr>
            <w:tcW w:w="2859"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1 полугодие</w:t>
            </w:r>
          </w:p>
        </w:tc>
        <w:tc>
          <w:tcPr>
            <w:tcW w:w="749" w:type="dxa"/>
            <w:gridSpan w:val="2"/>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отметка</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2 полугодие</w:t>
            </w:r>
          </w:p>
        </w:tc>
      </w:tr>
      <w:tr w:rsidR="002568C5" w:rsidRPr="0009070D" w:rsidTr="002568C5">
        <w:tc>
          <w:tcPr>
            <w:tcW w:w="2061"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7284" w:type="dxa"/>
            <w:gridSpan w:val="6"/>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2568C5" w:rsidRPr="0009070D" w:rsidTr="002568C5">
        <w:trPr>
          <w:cantSplit/>
          <w:trHeight w:val="1266"/>
        </w:trPr>
        <w:tc>
          <w:tcPr>
            <w:tcW w:w="2061"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2 класс</w:t>
            </w:r>
          </w:p>
        </w:tc>
        <w:tc>
          <w:tcPr>
            <w:tcW w:w="694" w:type="dxa"/>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отметка</w:t>
            </w:r>
          </w:p>
        </w:tc>
        <w:tc>
          <w:tcPr>
            <w:tcW w:w="2978" w:type="dxa"/>
            <w:gridSpan w:val="3"/>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1 полугодие (отметки не выставляются)</w:t>
            </w:r>
          </w:p>
        </w:tc>
        <w:tc>
          <w:tcPr>
            <w:tcW w:w="694" w:type="dxa"/>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отметка</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2 полугодие</w:t>
            </w:r>
          </w:p>
        </w:tc>
      </w:tr>
      <w:tr w:rsidR="002568C5" w:rsidRPr="0009070D" w:rsidTr="002568C5">
        <w:trPr>
          <w:cantSplit/>
          <w:trHeight w:val="1890"/>
        </w:trPr>
        <w:tc>
          <w:tcPr>
            <w:tcW w:w="2061" w:type="dxa"/>
            <w:vMerge w:val="restart"/>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vMerge w:val="restart"/>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2978" w:type="dxa"/>
            <w:gridSpan w:val="3"/>
            <w:vMerge w:val="restart"/>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5</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30-40 сл. в мин, соблюдая паузы и интонации, соответствующие знакам препинания. Читать целым словом (трудные по смыслу и структуре слова- по слогам).</w:t>
            </w:r>
          </w:p>
        </w:tc>
      </w:tr>
      <w:tr w:rsidR="002568C5" w:rsidRPr="0009070D" w:rsidTr="002568C5">
        <w:trPr>
          <w:cantSplit/>
          <w:trHeight w:val="1890"/>
        </w:trPr>
        <w:tc>
          <w:tcPr>
            <w:tcW w:w="2061" w:type="dxa"/>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vMerge/>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2978" w:type="dxa"/>
            <w:gridSpan w:val="3"/>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4</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1-2 ошибки, 25-30 сл.</w:t>
            </w:r>
          </w:p>
        </w:tc>
      </w:tr>
      <w:tr w:rsidR="002568C5" w:rsidRPr="0009070D" w:rsidTr="002568C5">
        <w:trPr>
          <w:cantSplit/>
          <w:trHeight w:val="1890"/>
        </w:trPr>
        <w:tc>
          <w:tcPr>
            <w:tcW w:w="2061" w:type="dxa"/>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vMerge/>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2978" w:type="dxa"/>
            <w:gridSpan w:val="3"/>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3-4 ошибки, 20-25 сл.</w:t>
            </w:r>
          </w:p>
        </w:tc>
      </w:tr>
      <w:tr w:rsidR="002568C5" w:rsidRPr="0009070D" w:rsidTr="002568C5">
        <w:trPr>
          <w:cantSplit/>
          <w:trHeight w:val="1890"/>
        </w:trPr>
        <w:tc>
          <w:tcPr>
            <w:tcW w:w="2061" w:type="dxa"/>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vMerge/>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2978" w:type="dxa"/>
            <w:gridSpan w:val="3"/>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2</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6 и более ошибок, менее 20 сл.</w:t>
            </w:r>
          </w:p>
        </w:tc>
      </w:tr>
      <w:tr w:rsidR="002568C5" w:rsidRPr="0009070D" w:rsidTr="002568C5">
        <w:trPr>
          <w:cantSplit/>
          <w:trHeight w:val="1266"/>
        </w:trPr>
        <w:tc>
          <w:tcPr>
            <w:tcW w:w="2061"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3 класс</w:t>
            </w:r>
          </w:p>
        </w:tc>
        <w:tc>
          <w:tcPr>
            <w:tcW w:w="694" w:type="dxa"/>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отметка</w:t>
            </w:r>
          </w:p>
        </w:tc>
        <w:tc>
          <w:tcPr>
            <w:tcW w:w="2978" w:type="dxa"/>
            <w:gridSpan w:val="3"/>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1 полугодие</w:t>
            </w:r>
          </w:p>
        </w:tc>
        <w:tc>
          <w:tcPr>
            <w:tcW w:w="694" w:type="dxa"/>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отметка</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2 полугодие</w:t>
            </w:r>
          </w:p>
        </w:tc>
      </w:tr>
      <w:tr w:rsidR="002568C5" w:rsidRPr="0009070D" w:rsidTr="002568C5">
        <w:trPr>
          <w:cantSplit/>
          <w:trHeight w:val="315"/>
        </w:trPr>
        <w:tc>
          <w:tcPr>
            <w:tcW w:w="2061" w:type="dxa"/>
            <w:vMerge w:val="restart"/>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5</w:t>
            </w:r>
          </w:p>
        </w:tc>
        <w:tc>
          <w:tcPr>
            <w:tcW w:w="2978" w:type="dxa"/>
            <w:gridSpan w:val="3"/>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Без ошибок; 40-45 сл. в мин.</w:t>
            </w: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5</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2568C5" w:rsidRPr="0009070D" w:rsidTr="002568C5">
        <w:trPr>
          <w:cantSplit/>
          <w:trHeight w:val="315"/>
        </w:trPr>
        <w:tc>
          <w:tcPr>
            <w:tcW w:w="2061" w:type="dxa"/>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4</w:t>
            </w:r>
          </w:p>
        </w:tc>
        <w:tc>
          <w:tcPr>
            <w:tcW w:w="2978" w:type="dxa"/>
            <w:gridSpan w:val="3"/>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1-2 ошибки, 35-40 сл.</w:t>
            </w: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4</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1-2 ошибки, 40-50 сл.</w:t>
            </w:r>
          </w:p>
        </w:tc>
      </w:tr>
      <w:tr w:rsidR="002568C5" w:rsidRPr="0009070D" w:rsidTr="002568C5">
        <w:trPr>
          <w:cantSplit/>
          <w:trHeight w:val="315"/>
        </w:trPr>
        <w:tc>
          <w:tcPr>
            <w:tcW w:w="2061" w:type="dxa"/>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w:t>
            </w:r>
          </w:p>
        </w:tc>
        <w:tc>
          <w:tcPr>
            <w:tcW w:w="2978" w:type="dxa"/>
            <w:gridSpan w:val="3"/>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3-5 ошибок, 30-35 сл.</w:t>
            </w: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3-5 ошибок, 30 – 40 сл.</w:t>
            </w:r>
          </w:p>
        </w:tc>
      </w:tr>
      <w:tr w:rsidR="002568C5" w:rsidRPr="0009070D" w:rsidTr="002568C5">
        <w:trPr>
          <w:cantSplit/>
          <w:trHeight w:val="315"/>
        </w:trPr>
        <w:tc>
          <w:tcPr>
            <w:tcW w:w="2061" w:type="dxa"/>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2</w:t>
            </w:r>
          </w:p>
        </w:tc>
        <w:tc>
          <w:tcPr>
            <w:tcW w:w="2978" w:type="dxa"/>
            <w:gridSpan w:val="3"/>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6 и более ошибок, менее 30 сл.</w:t>
            </w: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2</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6 и более ошибок, менее 30 сл.</w:t>
            </w:r>
          </w:p>
        </w:tc>
      </w:tr>
    </w:tbl>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694"/>
        <w:gridCol w:w="2978"/>
        <w:gridCol w:w="694"/>
        <w:gridCol w:w="2918"/>
      </w:tblGrid>
      <w:tr w:rsidR="002568C5" w:rsidRPr="0009070D" w:rsidTr="002568C5">
        <w:trPr>
          <w:cantSplit/>
          <w:trHeight w:val="1266"/>
        </w:trPr>
        <w:tc>
          <w:tcPr>
            <w:tcW w:w="2061"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4 класс</w:t>
            </w:r>
          </w:p>
        </w:tc>
        <w:tc>
          <w:tcPr>
            <w:tcW w:w="694" w:type="dxa"/>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отметка</w:t>
            </w:r>
          </w:p>
        </w:tc>
        <w:tc>
          <w:tcPr>
            <w:tcW w:w="297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1 полугодие</w:t>
            </w:r>
          </w:p>
        </w:tc>
        <w:tc>
          <w:tcPr>
            <w:tcW w:w="694" w:type="dxa"/>
            <w:shd w:val="clear" w:color="auto" w:fill="auto"/>
            <w:textDirection w:val="btLr"/>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отметка</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2 полугодие</w:t>
            </w:r>
          </w:p>
        </w:tc>
      </w:tr>
      <w:tr w:rsidR="002568C5" w:rsidRPr="0009070D" w:rsidTr="002568C5">
        <w:trPr>
          <w:cantSplit/>
          <w:trHeight w:val="315"/>
        </w:trPr>
        <w:tc>
          <w:tcPr>
            <w:tcW w:w="2061" w:type="dxa"/>
            <w:vMerge w:val="restart"/>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5</w:t>
            </w:r>
          </w:p>
        </w:tc>
        <w:tc>
          <w:tcPr>
            <w:tcW w:w="297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Без ошибок; 60-75 сл. в мин.</w:t>
            </w: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5</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70-80 сл. без ошибок, бегло с соблюдением орфоэпических норм, делать паузы, логические ударения.</w:t>
            </w:r>
          </w:p>
        </w:tc>
      </w:tr>
      <w:tr w:rsidR="002568C5" w:rsidRPr="0009070D" w:rsidTr="002568C5">
        <w:trPr>
          <w:cantSplit/>
          <w:trHeight w:val="315"/>
        </w:trPr>
        <w:tc>
          <w:tcPr>
            <w:tcW w:w="2061" w:type="dxa"/>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4</w:t>
            </w:r>
          </w:p>
        </w:tc>
        <w:tc>
          <w:tcPr>
            <w:tcW w:w="297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1-2 ошибки, 55-60 сл.</w:t>
            </w: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4</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1-2 ошибки, 60-70 сл.</w:t>
            </w:r>
          </w:p>
        </w:tc>
      </w:tr>
      <w:tr w:rsidR="002568C5" w:rsidRPr="0009070D" w:rsidTr="002568C5">
        <w:trPr>
          <w:cantSplit/>
          <w:trHeight w:val="315"/>
        </w:trPr>
        <w:tc>
          <w:tcPr>
            <w:tcW w:w="2061" w:type="dxa"/>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w:t>
            </w:r>
          </w:p>
        </w:tc>
        <w:tc>
          <w:tcPr>
            <w:tcW w:w="297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3-5 ошибок, 50-55 сл.</w:t>
            </w: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3-5 ошибок, 55 – 60 сл.</w:t>
            </w:r>
          </w:p>
        </w:tc>
      </w:tr>
      <w:tr w:rsidR="002568C5" w:rsidRPr="0009070D" w:rsidTr="002568C5">
        <w:trPr>
          <w:cantSplit/>
          <w:trHeight w:val="315"/>
        </w:trPr>
        <w:tc>
          <w:tcPr>
            <w:tcW w:w="2061" w:type="dxa"/>
            <w:vMerge/>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2</w:t>
            </w:r>
          </w:p>
        </w:tc>
        <w:tc>
          <w:tcPr>
            <w:tcW w:w="297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6 и более ошибок, менее 50 сл.</w:t>
            </w:r>
          </w:p>
        </w:tc>
        <w:tc>
          <w:tcPr>
            <w:tcW w:w="694"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2</w:t>
            </w:r>
          </w:p>
        </w:tc>
        <w:tc>
          <w:tcPr>
            <w:tcW w:w="2918" w:type="dxa"/>
            <w:shd w:val="clear" w:color="auto" w:fill="auto"/>
          </w:tcPr>
          <w:p w:rsidR="002568C5" w:rsidRPr="0009070D" w:rsidRDefault="002568C5" w:rsidP="002568C5">
            <w:pPr>
              <w:tabs>
                <w:tab w:val="left" w:pos="142"/>
              </w:tabs>
              <w:spacing w:after="0" w:line="240" w:lineRule="auto"/>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6 и более ошибок, менее 55 сл.</w:t>
            </w:r>
          </w:p>
        </w:tc>
      </w:tr>
    </w:tbl>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b/>
          <w:sz w:val="24"/>
          <w:szCs w:val="24"/>
          <w:lang w:eastAsia="ar-SA"/>
        </w:rPr>
      </w:pPr>
    </w:p>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Русский язык.</w:t>
      </w: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b/>
          <w:bCs/>
          <w:sz w:val="24"/>
          <w:szCs w:val="24"/>
          <w:lang w:eastAsia="ru-RU"/>
        </w:rPr>
        <w:t>Объем диктанта и текста для списывания</w:t>
      </w:r>
      <w:r w:rsidRPr="0009070D">
        <w:rPr>
          <w:rFonts w:ascii="Times New Roman" w:eastAsia="Times New Roman" w:hAnsi="Times New Roman" w:cs="Times New Roman"/>
          <w:sz w:val="24"/>
          <w:szCs w:val="24"/>
          <w:lang w:eastAsia="ru-RU"/>
        </w:rPr>
        <w:t>:</w:t>
      </w: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418"/>
        <w:gridCol w:w="1559"/>
        <w:gridCol w:w="1417"/>
      </w:tblGrid>
      <w:tr w:rsidR="002568C5" w:rsidRPr="0009070D" w:rsidTr="002568C5">
        <w:tc>
          <w:tcPr>
            <w:tcW w:w="1101" w:type="dxa"/>
            <w:vMerge w:val="restart"/>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классы</w:t>
            </w:r>
          </w:p>
        </w:tc>
        <w:tc>
          <w:tcPr>
            <w:tcW w:w="5811" w:type="dxa"/>
            <w:gridSpan w:val="4"/>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четверти</w:t>
            </w:r>
          </w:p>
        </w:tc>
      </w:tr>
      <w:tr w:rsidR="002568C5" w:rsidRPr="0009070D" w:rsidTr="002568C5">
        <w:tc>
          <w:tcPr>
            <w:tcW w:w="0" w:type="auto"/>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I</w:t>
            </w:r>
          </w:p>
        </w:tc>
        <w:tc>
          <w:tcPr>
            <w:tcW w:w="1418"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II</w:t>
            </w:r>
          </w:p>
        </w:tc>
        <w:tc>
          <w:tcPr>
            <w:tcW w:w="1559"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III</w:t>
            </w: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IV</w:t>
            </w:r>
          </w:p>
        </w:tc>
      </w:tr>
      <w:tr w:rsidR="002568C5" w:rsidRPr="0009070D" w:rsidTr="002568C5">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15-17</w:t>
            </w:r>
          </w:p>
        </w:tc>
      </w:tr>
      <w:tr w:rsidR="002568C5" w:rsidRPr="0009070D" w:rsidTr="002568C5">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15-20</w:t>
            </w:r>
          </w:p>
        </w:tc>
        <w:tc>
          <w:tcPr>
            <w:tcW w:w="1418"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20-25</w:t>
            </w:r>
          </w:p>
        </w:tc>
        <w:tc>
          <w:tcPr>
            <w:tcW w:w="1559"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25-30</w:t>
            </w: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30-35</w:t>
            </w:r>
          </w:p>
        </w:tc>
      </w:tr>
      <w:tr w:rsidR="002568C5" w:rsidRPr="0009070D" w:rsidTr="002568C5">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40-45</w:t>
            </w:r>
          </w:p>
        </w:tc>
        <w:tc>
          <w:tcPr>
            <w:tcW w:w="1418"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45-50</w:t>
            </w:r>
          </w:p>
        </w:tc>
        <w:tc>
          <w:tcPr>
            <w:tcW w:w="1559"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50-55</w:t>
            </w: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55-60</w:t>
            </w:r>
          </w:p>
        </w:tc>
      </w:tr>
      <w:tr w:rsidR="002568C5" w:rsidRPr="0009070D" w:rsidTr="002568C5">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60-65</w:t>
            </w:r>
          </w:p>
        </w:tc>
        <w:tc>
          <w:tcPr>
            <w:tcW w:w="1418"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65-70</w:t>
            </w:r>
          </w:p>
        </w:tc>
        <w:tc>
          <w:tcPr>
            <w:tcW w:w="1559"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70-75</w:t>
            </w:r>
          </w:p>
        </w:tc>
        <w:tc>
          <w:tcPr>
            <w:tcW w:w="1417"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75-80</w:t>
            </w:r>
          </w:p>
        </w:tc>
      </w:tr>
    </w:tbl>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w:t>
      </w:r>
      <w:r w:rsidRPr="0009070D">
        <w:rPr>
          <w:rFonts w:ascii="Times New Roman" w:eastAsia="Times New Roman" w:hAnsi="Times New Roman" w:cs="Times New Roman"/>
          <w:sz w:val="24"/>
          <w:szCs w:val="24"/>
          <w:lang w:eastAsia="ru-RU"/>
        </w:rPr>
        <w:tab/>
      </w:r>
    </w:p>
    <w:p w:rsidR="002568C5" w:rsidRPr="0009070D" w:rsidRDefault="002568C5" w:rsidP="002568C5">
      <w:pPr>
        <w:spacing w:after="0" w:line="240" w:lineRule="auto"/>
        <w:ind w:firstLine="708"/>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ar-SA"/>
        </w:rP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w:t>
      </w:r>
      <w:r w:rsidRPr="0009070D">
        <w:rPr>
          <w:rFonts w:ascii="Times New Roman" w:eastAsia="Times New Roman" w:hAnsi="Times New Roman" w:cs="Times New Roman"/>
          <w:sz w:val="24"/>
          <w:szCs w:val="24"/>
          <w:lang w:eastAsia="ru-RU"/>
        </w:rPr>
        <w:t xml:space="preserve">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2568C5" w:rsidRPr="0009070D" w:rsidRDefault="002568C5" w:rsidP="002568C5">
      <w:pPr>
        <w:spacing w:after="0" w:line="240" w:lineRule="auto"/>
        <w:ind w:firstLine="708"/>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При выполнении грамматических заданий следует руководствоваться следующими нормами оценок.</w:t>
      </w:r>
    </w:p>
    <w:p w:rsidR="002568C5" w:rsidRPr="0009070D" w:rsidRDefault="002568C5" w:rsidP="002568C5">
      <w:pPr>
        <w:spacing w:after="0" w:line="240" w:lineRule="auto"/>
        <w:ind w:firstLine="708"/>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b/>
          <w:sz w:val="24"/>
          <w:szCs w:val="24"/>
          <w:lang w:eastAsia="ru-RU"/>
        </w:rPr>
        <w:t>Оценка за грамматические задания</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3"/>
        <w:gridCol w:w="2268"/>
        <w:gridCol w:w="2268"/>
        <w:gridCol w:w="2185"/>
        <w:gridCol w:w="2162"/>
      </w:tblGrid>
      <w:tr w:rsidR="002568C5" w:rsidRPr="0009070D" w:rsidTr="002568C5">
        <w:tc>
          <w:tcPr>
            <w:tcW w:w="1143"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Оценка</w:t>
            </w:r>
          </w:p>
        </w:tc>
        <w:tc>
          <w:tcPr>
            <w:tcW w:w="2268"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«5»</w:t>
            </w:r>
          </w:p>
        </w:tc>
        <w:tc>
          <w:tcPr>
            <w:tcW w:w="2268"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«4»</w:t>
            </w:r>
          </w:p>
        </w:tc>
        <w:tc>
          <w:tcPr>
            <w:tcW w:w="218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«3»</w:t>
            </w:r>
          </w:p>
        </w:tc>
        <w:tc>
          <w:tcPr>
            <w:tcW w:w="2162"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«2»</w:t>
            </w:r>
          </w:p>
        </w:tc>
      </w:tr>
      <w:tr w:rsidR="002568C5" w:rsidRPr="0009070D" w:rsidTr="002568C5">
        <w:tc>
          <w:tcPr>
            <w:tcW w:w="1143"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Уро-вень выпол-нения зада-ния</w:t>
            </w:r>
          </w:p>
        </w:tc>
        <w:tc>
          <w:tcPr>
            <w:tcW w:w="2268"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w:t>
            </w:r>
          </w:p>
        </w:tc>
        <w:tc>
          <w:tcPr>
            <w:tcW w:w="2268"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w:t>
            </w:r>
          </w:p>
        </w:tc>
        <w:tc>
          <w:tcPr>
            <w:tcW w:w="218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ставится, если обучающий обнарживает усвоение опре-деленной части из изученного материала,</w:t>
            </w: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в работе правильно выполнил не менее ½ заданий</w:t>
            </w:r>
          </w:p>
        </w:tc>
        <w:tc>
          <w:tcPr>
            <w:tcW w:w="2162"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ставится, если обучающийся обнаруживает плохое знание учебного мате-риала, не справляется с большинством грамматических заданий</w:t>
            </w:r>
          </w:p>
        </w:tc>
      </w:tr>
    </w:tbl>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b/>
          <w:bCs/>
          <w:sz w:val="24"/>
          <w:szCs w:val="24"/>
          <w:lang w:eastAsia="ru-RU"/>
        </w:rPr>
        <w:t>Объем словарного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13"/>
      </w:tblGrid>
      <w:tr w:rsidR="002568C5" w:rsidRPr="0009070D" w:rsidTr="002568C5">
        <w:trPr>
          <w:trHeight w:val="340"/>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классы</w:t>
            </w:r>
          </w:p>
        </w:tc>
        <w:tc>
          <w:tcPr>
            <w:tcW w:w="3213"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количество слов</w:t>
            </w:r>
          </w:p>
        </w:tc>
      </w:tr>
      <w:tr w:rsidR="002568C5" w:rsidRPr="0009070D" w:rsidTr="002568C5">
        <w:trPr>
          <w:trHeight w:val="367"/>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1</w:t>
            </w:r>
          </w:p>
        </w:tc>
        <w:tc>
          <w:tcPr>
            <w:tcW w:w="3213"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7-8</w:t>
            </w:r>
          </w:p>
        </w:tc>
      </w:tr>
      <w:tr w:rsidR="002568C5" w:rsidRPr="0009070D" w:rsidTr="002568C5">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lastRenderedPageBreak/>
              <w:t>2</w:t>
            </w:r>
          </w:p>
        </w:tc>
        <w:tc>
          <w:tcPr>
            <w:tcW w:w="3213"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10-12</w:t>
            </w:r>
          </w:p>
        </w:tc>
      </w:tr>
      <w:tr w:rsidR="002568C5" w:rsidRPr="0009070D" w:rsidTr="002568C5">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3</w:t>
            </w:r>
          </w:p>
        </w:tc>
        <w:tc>
          <w:tcPr>
            <w:tcW w:w="3213"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12-15</w:t>
            </w:r>
          </w:p>
        </w:tc>
      </w:tr>
      <w:tr w:rsidR="002568C5" w:rsidRPr="0009070D" w:rsidTr="002568C5">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4</w:t>
            </w:r>
          </w:p>
        </w:tc>
        <w:tc>
          <w:tcPr>
            <w:tcW w:w="3213"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до 20</w:t>
            </w:r>
          </w:p>
        </w:tc>
      </w:tr>
    </w:tbl>
    <w:p w:rsidR="002568C5" w:rsidRPr="0009070D" w:rsidRDefault="002568C5" w:rsidP="002568C5">
      <w:pPr>
        <w:spacing w:after="0" w:line="240" w:lineRule="auto"/>
        <w:jc w:val="both"/>
        <w:rPr>
          <w:rFonts w:ascii="Times New Roman" w:eastAsia="Times New Roman" w:hAnsi="Times New Roman" w:cs="Times New Roman"/>
          <w:b/>
          <w:sz w:val="24"/>
          <w:szCs w:val="24"/>
          <w:lang w:eastAsia="ru-RU"/>
        </w:rPr>
      </w:pPr>
    </w:p>
    <w:p w:rsidR="002568C5" w:rsidRPr="0009070D" w:rsidRDefault="002568C5" w:rsidP="002568C5">
      <w:pPr>
        <w:spacing w:after="0" w:line="240" w:lineRule="auto"/>
        <w:jc w:val="both"/>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Оценки за 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0"/>
      </w:tblGrid>
      <w:tr w:rsidR="002568C5" w:rsidRPr="0009070D" w:rsidTr="002568C5">
        <w:tc>
          <w:tcPr>
            <w:tcW w:w="67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«5»</w:t>
            </w:r>
          </w:p>
        </w:tc>
        <w:tc>
          <w:tcPr>
            <w:tcW w:w="5670"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нет ошибок</w:t>
            </w:r>
          </w:p>
        </w:tc>
      </w:tr>
      <w:tr w:rsidR="002568C5" w:rsidRPr="0009070D" w:rsidTr="002568C5">
        <w:tc>
          <w:tcPr>
            <w:tcW w:w="67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«4»</w:t>
            </w:r>
          </w:p>
        </w:tc>
        <w:tc>
          <w:tcPr>
            <w:tcW w:w="5670"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1-2 ошибки или 1 исправление (1-й класс); </w:t>
            </w: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1ошибка или 1 исправление (2-4 классы)</w:t>
            </w:r>
          </w:p>
        </w:tc>
      </w:tr>
      <w:tr w:rsidR="002568C5" w:rsidRPr="0009070D" w:rsidTr="002568C5">
        <w:tc>
          <w:tcPr>
            <w:tcW w:w="67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«3»</w:t>
            </w:r>
          </w:p>
        </w:tc>
        <w:tc>
          <w:tcPr>
            <w:tcW w:w="5670"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3 ошибки и 1 исправление (1-й класс); </w:t>
            </w: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2ошибки и 1 исправление (2-4 классы)</w:t>
            </w:r>
          </w:p>
        </w:tc>
      </w:tr>
      <w:tr w:rsidR="002568C5" w:rsidRPr="0009070D" w:rsidTr="002568C5">
        <w:tc>
          <w:tcPr>
            <w:tcW w:w="67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«2»</w:t>
            </w:r>
          </w:p>
        </w:tc>
        <w:tc>
          <w:tcPr>
            <w:tcW w:w="5670"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4 ошибки (1-й класс);</w:t>
            </w: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3ошибки (2-4 классы)</w:t>
            </w:r>
          </w:p>
        </w:tc>
      </w:tr>
    </w:tbl>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p>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ab/>
        <w:t xml:space="preserve">Оценивание письменных работ учащихся с ЗПР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4501"/>
      </w:tblGrid>
      <w:tr w:rsidR="002568C5" w:rsidRPr="0009070D" w:rsidTr="002568C5">
        <w:trPr>
          <w:cantSplit/>
          <w:trHeight w:val="1536"/>
        </w:trPr>
        <w:tc>
          <w:tcPr>
            <w:tcW w:w="675" w:type="dxa"/>
            <w:shd w:val="clear" w:color="auto" w:fill="auto"/>
            <w:textDirection w:val="btLr"/>
          </w:tcPr>
          <w:p w:rsidR="002568C5" w:rsidRPr="0009070D" w:rsidRDefault="002568C5" w:rsidP="002568C5">
            <w:pPr>
              <w:spacing w:after="0" w:line="240" w:lineRule="auto"/>
              <w:ind w:left="113" w:right="113"/>
              <w:jc w:val="both"/>
              <w:rPr>
                <w:rFonts w:ascii="Times New Roman" w:eastAsia="Times New Roman" w:hAnsi="Times New Roman" w:cs="Times New Roman"/>
                <w:b/>
                <w:bCs/>
                <w:sz w:val="24"/>
                <w:szCs w:val="24"/>
                <w:lang w:eastAsia="ru-RU"/>
              </w:rPr>
            </w:pPr>
            <w:r w:rsidRPr="0009070D">
              <w:rPr>
                <w:rFonts w:ascii="Times New Roman" w:eastAsia="Times New Roman" w:hAnsi="Times New Roman" w:cs="Times New Roman"/>
                <w:b/>
                <w:bCs/>
                <w:sz w:val="24"/>
                <w:szCs w:val="24"/>
                <w:lang w:eastAsia="ru-RU"/>
              </w:rPr>
              <w:t>Отметка</w:t>
            </w:r>
          </w:p>
        </w:tc>
        <w:tc>
          <w:tcPr>
            <w:tcW w:w="4395" w:type="dxa"/>
            <w:shd w:val="clear" w:color="auto" w:fill="auto"/>
          </w:tcPr>
          <w:p w:rsidR="002568C5" w:rsidRPr="0009070D" w:rsidRDefault="002568C5" w:rsidP="002568C5">
            <w:pPr>
              <w:spacing w:after="0" w:line="240" w:lineRule="auto"/>
              <w:jc w:val="center"/>
              <w:rPr>
                <w:rFonts w:ascii="Times New Roman" w:eastAsia="Times New Roman" w:hAnsi="Times New Roman" w:cs="Times New Roman"/>
                <w:b/>
                <w:bCs/>
                <w:sz w:val="24"/>
                <w:szCs w:val="24"/>
                <w:lang w:eastAsia="ru-RU"/>
              </w:rPr>
            </w:pPr>
            <w:r w:rsidRPr="0009070D">
              <w:rPr>
                <w:rFonts w:ascii="Times New Roman" w:eastAsia="Times New Roman" w:hAnsi="Times New Roman" w:cs="Times New Roman"/>
                <w:b/>
                <w:bCs/>
                <w:sz w:val="24"/>
                <w:szCs w:val="24"/>
                <w:lang w:eastAsia="ru-RU"/>
              </w:rPr>
              <w:t xml:space="preserve">Программы </w:t>
            </w:r>
          </w:p>
          <w:p w:rsidR="002568C5" w:rsidRPr="0009070D" w:rsidRDefault="002568C5" w:rsidP="002568C5">
            <w:pPr>
              <w:spacing w:after="0" w:line="240" w:lineRule="auto"/>
              <w:jc w:val="center"/>
              <w:rPr>
                <w:rFonts w:ascii="Times New Roman" w:eastAsia="Times New Roman" w:hAnsi="Times New Roman" w:cs="Times New Roman"/>
                <w:b/>
                <w:bCs/>
                <w:sz w:val="24"/>
                <w:szCs w:val="24"/>
                <w:lang w:eastAsia="ru-RU"/>
              </w:rPr>
            </w:pPr>
            <w:r w:rsidRPr="0009070D">
              <w:rPr>
                <w:rFonts w:ascii="Times New Roman" w:eastAsia="Times New Roman" w:hAnsi="Times New Roman" w:cs="Times New Roman"/>
                <w:b/>
                <w:bCs/>
                <w:sz w:val="24"/>
                <w:szCs w:val="24"/>
                <w:lang w:eastAsia="ru-RU"/>
              </w:rPr>
              <w:t xml:space="preserve">общеобразовательной </w:t>
            </w:r>
          </w:p>
          <w:p w:rsidR="002568C5" w:rsidRPr="0009070D" w:rsidRDefault="002568C5" w:rsidP="002568C5">
            <w:pPr>
              <w:spacing w:after="0" w:line="240" w:lineRule="auto"/>
              <w:jc w:val="center"/>
              <w:rPr>
                <w:rFonts w:ascii="Times New Roman" w:eastAsia="Times New Roman" w:hAnsi="Times New Roman" w:cs="Times New Roman"/>
                <w:b/>
                <w:bCs/>
                <w:sz w:val="24"/>
                <w:szCs w:val="24"/>
                <w:lang w:eastAsia="ru-RU"/>
              </w:rPr>
            </w:pPr>
            <w:r w:rsidRPr="0009070D">
              <w:rPr>
                <w:rFonts w:ascii="Times New Roman" w:eastAsia="Times New Roman" w:hAnsi="Times New Roman" w:cs="Times New Roman"/>
                <w:b/>
                <w:bCs/>
                <w:sz w:val="24"/>
                <w:szCs w:val="24"/>
                <w:lang w:eastAsia="ru-RU"/>
              </w:rPr>
              <w:t>школы</w:t>
            </w:r>
          </w:p>
        </w:tc>
        <w:tc>
          <w:tcPr>
            <w:tcW w:w="4501" w:type="dxa"/>
            <w:shd w:val="clear" w:color="auto" w:fill="auto"/>
          </w:tcPr>
          <w:p w:rsidR="002568C5" w:rsidRPr="0009070D" w:rsidRDefault="002568C5" w:rsidP="002568C5">
            <w:pPr>
              <w:spacing w:after="0" w:line="240" w:lineRule="auto"/>
              <w:jc w:val="center"/>
              <w:rPr>
                <w:rFonts w:ascii="Times New Roman" w:eastAsia="Times New Roman" w:hAnsi="Times New Roman" w:cs="Times New Roman"/>
                <w:b/>
                <w:bCs/>
                <w:sz w:val="24"/>
                <w:szCs w:val="24"/>
                <w:lang w:eastAsia="ru-RU"/>
              </w:rPr>
            </w:pPr>
            <w:r w:rsidRPr="0009070D">
              <w:rPr>
                <w:rFonts w:ascii="Times New Roman" w:eastAsia="Times New Roman" w:hAnsi="Times New Roman" w:cs="Times New Roman"/>
                <w:b/>
                <w:bCs/>
                <w:sz w:val="24"/>
                <w:szCs w:val="24"/>
                <w:lang w:eastAsia="ru-RU"/>
              </w:rPr>
              <w:t>Адаптированная основная общеобразовательная программа для учащихся с ЗПР</w:t>
            </w:r>
          </w:p>
        </w:tc>
      </w:tr>
      <w:tr w:rsidR="002568C5" w:rsidRPr="0009070D" w:rsidTr="002568C5">
        <w:tc>
          <w:tcPr>
            <w:tcW w:w="67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5</w:t>
            </w:r>
          </w:p>
        </w:tc>
        <w:tc>
          <w:tcPr>
            <w:tcW w:w="439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Не ставится при трёх исправлениях, но при одной негрубой ошибке можно ставить</w:t>
            </w:r>
          </w:p>
        </w:tc>
        <w:tc>
          <w:tcPr>
            <w:tcW w:w="4501"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Допущены 1 негрубая ошибка или 1-2 дисграфических ошибок, работа написана аккуратно</w:t>
            </w:r>
          </w:p>
        </w:tc>
      </w:tr>
      <w:tr w:rsidR="002568C5" w:rsidRPr="0009070D" w:rsidTr="002568C5">
        <w:tc>
          <w:tcPr>
            <w:tcW w:w="67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4</w:t>
            </w:r>
          </w:p>
        </w:tc>
        <w:tc>
          <w:tcPr>
            <w:tcW w:w="439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Допущены орфографические и 2 пунктуационные ошибки или 1 орфографическая и 3 пунктуационные ошибки</w:t>
            </w:r>
          </w:p>
        </w:tc>
        <w:tc>
          <w:tcPr>
            <w:tcW w:w="4501"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Допущены 1-2 орфографические  ошибки, 1-3 пунктуационных и 1-3 дисграфических ошибок, работа написана аккуратно, но допущены 1-2 исправления</w:t>
            </w:r>
          </w:p>
        </w:tc>
      </w:tr>
      <w:tr w:rsidR="002568C5" w:rsidRPr="0009070D" w:rsidTr="002568C5">
        <w:tc>
          <w:tcPr>
            <w:tcW w:w="67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3</w:t>
            </w:r>
          </w:p>
        </w:tc>
        <w:tc>
          <w:tcPr>
            <w:tcW w:w="439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Допущены 3-4 орфографические ошибки и 4 пунктуационные ошибки или 5 орфографических ошибок</w:t>
            </w:r>
          </w:p>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p>
        </w:tc>
        <w:tc>
          <w:tcPr>
            <w:tcW w:w="4501"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sz w:val="24"/>
                <w:szCs w:val="24"/>
                <w:lang w:eastAsia="ru-RU"/>
              </w:rPr>
              <w:t>Допущены 3-7 орфографических ошибок, 3-4 пунктуационных, 4-5 дисграфических. Допущены 1-2 исправления</w:t>
            </w:r>
          </w:p>
        </w:tc>
      </w:tr>
      <w:tr w:rsidR="002568C5" w:rsidRPr="0009070D" w:rsidTr="002568C5">
        <w:tc>
          <w:tcPr>
            <w:tcW w:w="67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2</w:t>
            </w:r>
          </w:p>
        </w:tc>
        <w:tc>
          <w:tcPr>
            <w:tcW w:w="439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Допущены 5-8 орфографических ошибок</w:t>
            </w:r>
          </w:p>
        </w:tc>
        <w:tc>
          <w:tcPr>
            <w:tcW w:w="4501"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Допущено более 8 орфографических, 4 и более дисграфических ошибок.</w:t>
            </w:r>
          </w:p>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xml:space="preserve"> </w:t>
            </w:r>
          </w:p>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p>
        </w:tc>
      </w:tr>
      <w:tr w:rsidR="002568C5" w:rsidRPr="0009070D" w:rsidTr="002568C5">
        <w:tc>
          <w:tcPr>
            <w:tcW w:w="67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1</w:t>
            </w:r>
          </w:p>
        </w:tc>
        <w:tc>
          <w:tcPr>
            <w:tcW w:w="4395" w:type="dxa"/>
            <w:shd w:val="clear" w:color="auto" w:fill="auto"/>
          </w:tcPr>
          <w:p w:rsidR="002568C5" w:rsidRPr="0009070D" w:rsidRDefault="002568C5" w:rsidP="002568C5">
            <w:pPr>
              <w:spacing w:after="0" w:line="240" w:lineRule="auto"/>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Допущено более 8 орфографических ошибок</w:t>
            </w:r>
          </w:p>
        </w:tc>
        <w:tc>
          <w:tcPr>
            <w:tcW w:w="4501" w:type="dxa"/>
            <w:shd w:val="clear" w:color="auto" w:fill="auto"/>
          </w:tcPr>
          <w:p w:rsidR="002568C5" w:rsidRPr="0009070D" w:rsidRDefault="002568C5" w:rsidP="002568C5">
            <w:pPr>
              <w:spacing w:after="0" w:line="240" w:lineRule="auto"/>
              <w:jc w:val="center"/>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w:t>
            </w:r>
          </w:p>
        </w:tc>
      </w:tr>
    </w:tbl>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b/>
          <w:bCs/>
          <w:sz w:val="24"/>
          <w:szCs w:val="24"/>
          <w:lang w:eastAsia="ru-RU"/>
        </w:rPr>
      </w:pP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b/>
          <w:bCs/>
          <w:sz w:val="24"/>
          <w:szCs w:val="24"/>
          <w:lang w:eastAsia="ru-RU"/>
        </w:rPr>
        <w:t>Классификация ошибок:</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
          <w:bCs/>
          <w:sz w:val="24"/>
          <w:szCs w:val="24"/>
          <w:lang w:eastAsia="ru-RU"/>
        </w:rPr>
        <w:t xml:space="preserve">Ошибкой в диктанте </w:t>
      </w:r>
      <w:r w:rsidRPr="0009070D">
        <w:rPr>
          <w:rFonts w:ascii="Times New Roman" w:eastAsia="Times New Roman" w:hAnsi="Times New Roman" w:cs="Times New Roman"/>
          <w:bCs/>
          <w:sz w:val="24"/>
          <w:szCs w:val="24"/>
          <w:lang w:eastAsia="ru-RU"/>
        </w:rPr>
        <w:t>следует считать:</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-нарушение правил орфографии при написании слов;</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-пропуск и искажение букв в словах;</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-замену слов;</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2568C5" w:rsidRPr="0009070D" w:rsidRDefault="002568C5" w:rsidP="002568C5">
      <w:pPr>
        <w:spacing w:after="0" w:line="240" w:lineRule="auto"/>
        <w:ind w:firstLine="567"/>
        <w:jc w:val="both"/>
        <w:rPr>
          <w:rFonts w:ascii="Times New Roman" w:eastAsia="Times New Roman" w:hAnsi="Times New Roman" w:cs="Times New Roman"/>
          <w:b/>
          <w:bCs/>
          <w:sz w:val="24"/>
          <w:szCs w:val="24"/>
          <w:lang w:eastAsia="ru-RU"/>
        </w:rPr>
      </w:pP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b/>
          <w:bCs/>
          <w:sz w:val="24"/>
          <w:szCs w:val="24"/>
          <w:lang w:eastAsia="ru-RU"/>
        </w:rPr>
        <w:t>За ошибку в диктанте не считаются:</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w:t>
      </w:r>
      <w:r w:rsidRPr="0009070D">
        <w:rPr>
          <w:rFonts w:ascii="Times New Roman" w:eastAsia="Times New Roman" w:hAnsi="Times New Roman" w:cs="Times New Roman"/>
          <w:sz w:val="24"/>
          <w:szCs w:val="24"/>
          <w:lang w:eastAsia="ru-RU"/>
        </w:rPr>
        <w:lastRenderedPageBreak/>
        <w:t>учащимися перед письменной работой, выписать трудное для них по написанию слово на доске);</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-единичный пропуск точки в конце предложения, если первое слово следующего предложения написано с заглавной буквы;</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-единичный случай замены одного слова без искажения смысла.</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b/>
          <w:bCs/>
          <w:sz w:val="24"/>
          <w:szCs w:val="24"/>
          <w:lang w:eastAsia="ru-RU"/>
        </w:rPr>
        <w:t>За одну ошибку в диктанте считаются:</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два исправления;</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две пунктуационные ошибки;</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-повторение ошибок в одном и том же слове (например, в слове «ножи» дважды написано в конце «ы»).</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Если же подобная ошибка встречается в другом слове, она считается за ошибку;</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-при выставлении оценки все однотипные ошибки приравниваются к одной орфографической ошибке.</w:t>
      </w:r>
    </w:p>
    <w:p w:rsidR="002568C5" w:rsidRPr="0009070D" w:rsidRDefault="002568C5" w:rsidP="002568C5">
      <w:pPr>
        <w:spacing w:after="0" w:line="240" w:lineRule="auto"/>
        <w:ind w:firstLine="567"/>
        <w:jc w:val="both"/>
        <w:rPr>
          <w:rFonts w:ascii="Times New Roman" w:eastAsia="Times New Roman" w:hAnsi="Times New Roman" w:cs="Times New Roman"/>
          <w:b/>
          <w:bCs/>
          <w:sz w:val="24"/>
          <w:szCs w:val="24"/>
          <w:lang w:eastAsia="ru-RU"/>
        </w:rPr>
      </w:pPr>
      <w:r w:rsidRPr="0009070D">
        <w:rPr>
          <w:rFonts w:ascii="Times New Roman" w:eastAsia="Times New Roman" w:hAnsi="Times New Roman" w:cs="Times New Roman"/>
          <w:b/>
          <w:bCs/>
          <w:sz w:val="24"/>
          <w:szCs w:val="24"/>
          <w:lang w:eastAsia="ru-RU"/>
        </w:rPr>
        <w:t>Негрубыми ошибками считается:</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-повторение одной и той же буквы в слове;</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-недописанное слово;</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-перенос слова, одна часть которого написана на  одной строке, а вторая опущена;</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-дважды записанное одно и то же слово в предложении;</w:t>
      </w:r>
    </w:p>
    <w:p w:rsidR="002568C5" w:rsidRPr="0009070D" w:rsidRDefault="002568C5" w:rsidP="002568C5">
      <w:pPr>
        <w:spacing w:after="0" w:line="240" w:lineRule="auto"/>
        <w:ind w:firstLine="567"/>
        <w:jc w:val="both"/>
        <w:rPr>
          <w:rFonts w:ascii="Times New Roman" w:eastAsia="Times New Roman" w:hAnsi="Times New Roman" w:cs="Times New Roman"/>
          <w:bCs/>
          <w:sz w:val="24"/>
          <w:szCs w:val="24"/>
          <w:lang w:eastAsia="ru-RU"/>
        </w:rPr>
      </w:pPr>
      <w:r w:rsidRPr="0009070D">
        <w:rPr>
          <w:rFonts w:ascii="Times New Roman" w:eastAsia="Times New Roman" w:hAnsi="Times New Roman" w:cs="Times New Roman"/>
          <w:bCs/>
          <w:sz w:val="24"/>
          <w:szCs w:val="24"/>
          <w:lang w:eastAsia="ru-RU"/>
        </w:rPr>
        <w:t>-3 негрубые ошибки= 1 ошибке.</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b/>
          <w:bCs/>
          <w:sz w:val="24"/>
          <w:szCs w:val="24"/>
          <w:lang w:eastAsia="ru-RU"/>
        </w:rPr>
        <w:t>Однотипные ошибки:</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-первые три однотипные ошибки = 1 ошибке, но каждая следующая подобная считается за отдельную ошибку;</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-при 5 поправках оценка снижается на 1 балл.</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b/>
          <w:bCs/>
          <w:sz w:val="24"/>
          <w:szCs w:val="24"/>
          <w:lang w:eastAsia="ru-RU"/>
        </w:rPr>
        <w:t>Перечень специфических (дисграфических) ошибок учащихся</w:t>
      </w:r>
      <w:r w:rsidRPr="0009070D">
        <w:rPr>
          <w:rFonts w:ascii="Times New Roman" w:eastAsia="Times New Roman" w:hAnsi="Times New Roman" w:cs="Times New Roman"/>
          <w:sz w:val="24"/>
          <w:szCs w:val="24"/>
          <w:lang w:eastAsia="ru-RU"/>
        </w:rPr>
        <w:t xml:space="preserve"> </w:t>
      </w:r>
      <w:r w:rsidRPr="0009070D">
        <w:rPr>
          <w:rFonts w:ascii="Times New Roman" w:eastAsia="Times New Roman" w:hAnsi="Times New Roman" w:cs="Times New Roman"/>
          <w:b/>
          <w:bCs/>
          <w:sz w:val="24"/>
          <w:szCs w:val="24"/>
          <w:lang w:eastAsia="ru-RU"/>
        </w:rPr>
        <w:t>с указанием вида речевого нарушения:</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1. Ошибки, обусловленные несформированностью фонематических процессов, навыков звукового анализа и синтеза:</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пропуск букв и слогов – «прощла» (прощала), «жадые» (жадные), «ишка» (игрушка);</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перестановка букв и слогов – «онко» (окно), «звял» (взял), «переписал» (переписал), «натуспила» (наступила);</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недописывание букв и слогов – «дела» (делала), «лопат» (лопата), «набухл» (набухли);</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наращивание слова лишними буквами и слогами – «тарава» (трава), «катораые» (которые), «бабабушка» (бабушка),  «клюкиква» (клюква);</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искажение слова – «наотух» (на охоту), «хабаб» (храбрый), «щуки» (щеки), «спеки» (с пенька);</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слитное написание слов и их произвольное деление – «насто» (на сто), «виситнастне» (висит на стене);</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замена одной буквы на другую – «трюх» (трёх), «у глеста» (у клеста), «тельпан» (тюльпан), «шапаги» (сапоги), «чветы» (цветы);</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нарушение смягчения согласных – «васелки» (васильки), «смали» (смяли), «кон» (конь), «лублу» (люблю).</w:t>
      </w: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       2. Ошибки, обусловленные несформированностью кинетической и динамической стороны двигательного акта:</w:t>
      </w: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       •  смешения букв по кинетическому сходству – о-а «бонт» (бант), б-д «убача» (удача), и-у «прурода» (природа),</w:t>
      </w:r>
    </w:p>
    <w:p w:rsidR="002568C5" w:rsidRPr="0009070D" w:rsidRDefault="002568C5" w:rsidP="002568C5">
      <w:pPr>
        <w:spacing w:after="0" w:line="240" w:lineRule="auto"/>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п-т «спанция» (станция), х-ж «дорохки» (дорожки), л-я «кяюч» (ключ), л-м «полидор» (помидор), и-ш «лягуика» (лягушка).</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lastRenderedPageBreak/>
        <w:t>3. Ошибки, обусловленные несформированностью лексико-грамматической стороны речи:</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аграмматизмы – «Саша и Леня собираит цветы». «Дети сидели на большими стулья». «Пять желтеньки спиленачки» ) пять желтеньких цыплят);</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слитное написание предлогов и раздельное написание приставок – «вкармане», «при летели», «в зяля», «у читель».</w:t>
      </w:r>
    </w:p>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Математика.</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       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2568C5" w:rsidRPr="0009070D" w:rsidRDefault="002568C5" w:rsidP="002568C5">
      <w:pPr>
        <w:spacing w:after="0" w:line="240" w:lineRule="auto"/>
        <w:jc w:val="both"/>
        <w:rPr>
          <w:rFonts w:ascii="Times New Roman" w:eastAsia="Times New Roman" w:hAnsi="Times New Roman" w:cs="Times New Roman"/>
          <w:b/>
          <w:kern w:val="1"/>
          <w:sz w:val="24"/>
          <w:szCs w:val="24"/>
          <w:lang w:eastAsia="ar-SA"/>
        </w:rPr>
      </w:pPr>
      <w:r w:rsidRPr="0009070D">
        <w:rPr>
          <w:rFonts w:ascii="Times New Roman" w:eastAsia="Times New Roman" w:hAnsi="Times New Roman" w:cs="Times New Roman"/>
          <w:color w:val="000000"/>
          <w:sz w:val="24"/>
          <w:szCs w:val="24"/>
          <w:lang w:eastAsia="ru-RU"/>
        </w:rPr>
        <w:t xml:space="preserve">       </w:t>
      </w:r>
      <w:r w:rsidRPr="0009070D">
        <w:rPr>
          <w:rFonts w:ascii="Times New Roman" w:eastAsia="Times New Roman" w:hAnsi="Times New Roman" w:cs="Times New Roman"/>
          <w:sz w:val="24"/>
          <w:szCs w:val="24"/>
          <w:lang w:eastAsia="ru-RU"/>
        </w:rPr>
        <w:t>В качестве оценивания предметных результатов обучающихся 2-4 классов используется пятибалльная система оценивания</w:t>
      </w:r>
      <w:r w:rsidRPr="0009070D">
        <w:rPr>
          <w:rFonts w:ascii="Times New Roman" w:eastAsia="Times New Roman" w:hAnsi="Times New Roman" w:cs="Times New Roman"/>
          <w:b/>
          <w:kern w:val="1"/>
          <w:sz w:val="24"/>
          <w:szCs w:val="24"/>
          <w:lang w:eastAsia="ar-SA"/>
        </w:rPr>
        <w:t>.</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Оценивание устных ответов по математике</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«5»</w:t>
      </w:r>
      <w:r w:rsidRPr="0009070D">
        <w:rPr>
          <w:rFonts w:ascii="Times New Roman" w:eastAsia="Times New Roman" w:hAnsi="Times New Roman" w:cs="Times New Roman"/>
          <w:color w:val="000000"/>
          <w:sz w:val="24"/>
          <w:szCs w:val="24"/>
          <w:lang w:eastAsia="ru-RU"/>
        </w:rPr>
        <w:t> ставится обучающемуся, если он:</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б) производит вычисления, правильно обнаруживая при этом знание изученных свойств действий;</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умеет самостоятельно решить задачу и объяснить ход решения;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г)  правильно выполняет работы по измерению и черчению;</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 узнает, правильно называет знакомые геометрические фигуры и их элементы;</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е) умеет самостоятельно выполнять простейшие упражнения, связанные с использованием буквенной символики.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«4» </w:t>
      </w:r>
      <w:r w:rsidRPr="0009070D">
        <w:rPr>
          <w:rFonts w:ascii="Times New Roman" w:eastAsia="Times New Roman" w:hAnsi="Times New Roman" w:cs="Times New Roman"/>
          <w:color w:val="000000"/>
          <w:sz w:val="24"/>
          <w:szCs w:val="24"/>
          <w:lang w:eastAsia="ru-RU"/>
        </w:rPr>
        <w:t>ставится обучающемуся в том случае, если ответ его в основном соответствует требованиям, установленным для оценки </w:t>
      </w:r>
      <w:r w:rsidRPr="0009070D">
        <w:rPr>
          <w:rFonts w:ascii="Times New Roman" w:eastAsia="Times New Roman" w:hAnsi="Times New Roman" w:cs="Times New Roman"/>
          <w:b/>
          <w:bCs/>
          <w:color w:val="000000"/>
          <w:sz w:val="24"/>
          <w:szCs w:val="24"/>
          <w:lang w:eastAsia="ru-RU"/>
        </w:rPr>
        <w:t>«5», </w:t>
      </w:r>
      <w:r w:rsidRPr="0009070D">
        <w:rPr>
          <w:rFonts w:ascii="Times New Roman" w:eastAsia="Times New Roman" w:hAnsi="Times New Roman" w:cs="Times New Roman"/>
          <w:color w:val="000000"/>
          <w:sz w:val="24"/>
          <w:szCs w:val="24"/>
          <w:lang w:eastAsia="ru-RU"/>
        </w:rPr>
        <w:t>но:</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а) при ответе допускает отдельные неточности в формулировках или при обосновании выполняемых действий;</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б) допускает в отдельных случаях негрубые ошибки;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при решении задач дает недостаточно точные объяснения хода решения, пояснения результатов выполняемых действий;</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г) допускает единичные недочеты при выполнении измерений и черчения.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«3» </w:t>
      </w:r>
      <w:r w:rsidRPr="0009070D">
        <w:rPr>
          <w:rFonts w:ascii="Times New Roman" w:eastAsia="Times New Roman" w:hAnsi="Times New Roman" w:cs="Times New Roman"/>
          <w:color w:val="000000"/>
          <w:sz w:val="24"/>
          <w:szCs w:val="24"/>
          <w:lang w:eastAsia="ru-RU"/>
        </w:rPr>
        <w:t>ставится обучающемуся, если он:</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б) при решении задачи или объяснении хода решения задачи допускает ошибки, но с помощью педагога справляется с решением.</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«2» </w:t>
      </w:r>
      <w:r w:rsidRPr="0009070D">
        <w:rPr>
          <w:rFonts w:ascii="Times New Roman" w:eastAsia="Times New Roman" w:hAnsi="Times New Roman" w:cs="Times New Roman"/>
          <w:color w:val="000000"/>
          <w:sz w:val="24"/>
          <w:szCs w:val="24"/>
          <w:lang w:eastAsia="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2568C5" w:rsidRPr="0009070D" w:rsidRDefault="002568C5" w:rsidP="002568C5">
      <w:pPr>
        <w:shd w:val="clear" w:color="auto" w:fill="FFFFFF"/>
        <w:spacing w:after="0" w:line="240" w:lineRule="auto"/>
        <w:ind w:right="19" w:firstLine="557"/>
        <w:jc w:val="both"/>
        <w:rPr>
          <w:rFonts w:ascii="Times New Roman" w:eastAsia="Calibri" w:hAnsi="Times New Roman" w:cs="Times New Roman"/>
          <w:sz w:val="24"/>
          <w:szCs w:val="24"/>
        </w:rPr>
      </w:pPr>
      <w:r w:rsidRPr="0009070D">
        <w:rPr>
          <w:rFonts w:ascii="Times New Roman" w:eastAsia="Calibri" w:hAnsi="Times New Roman" w:cs="Times New Roman"/>
          <w:color w:val="000000"/>
          <w:spacing w:val="-2"/>
          <w:sz w:val="24"/>
          <w:szCs w:val="24"/>
        </w:rPr>
        <w:t xml:space="preserve">За </w:t>
      </w:r>
      <w:r w:rsidRPr="0009070D">
        <w:rPr>
          <w:rFonts w:ascii="Times New Roman" w:eastAsia="Calibri" w:hAnsi="Times New Roman" w:cs="Times New Roman"/>
          <w:i/>
          <w:iCs/>
          <w:color w:val="000000"/>
          <w:spacing w:val="-2"/>
          <w:sz w:val="24"/>
          <w:szCs w:val="24"/>
        </w:rPr>
        <w:t xml:space="preserve">комбинированную контрольную работу, </w:t>
      </w:r>
      <w:r w:rsidRPr="0009070D">
        <w:rPr>
          <w:rFonts w:ascii="Times New Roman" w:eastAsia="Calibri" w:hAnsi="Times New Roman" w:cs="Times New Roman"/>
          <w:color w:val="000000"/>
          <w:spacing w:val="-2"/>
          <w:sz w:val="24"/>
          <w:szCs w:val="24"/>
        </w:rPr>
        <w:t xml:space="preserve">содержащую, например, вычислительные примеры и арифметические задачи, </w:t>
      </w:r>
      <w:r w:rsidRPr="0009070D">
        <w:rPr>
          <w:rFonts w:ascii="Times New Roman" w:eastAsia="Calibri" w:hAnsi="Times New Roman" w:cs="Times New Roman"/>
          <w:i/>
          <w:iCs/>
          <w:color w:val="000000"/>
          <w:spacing w:val="-2"/>
          <w:sz w:val="24"/>
          <w:szCs w:val="24"/>
        </w:rPr>
        <w:t>целе</w:t>
      </w:r>
      <w:r w:rsidRPr="0009070D">
        <w:rPr>
          <w:rFonts w:ascii="Times New Roman" w:eastAsia="Calibri" w:hAnsi="Times New Roman" w:cs="Times New Roman"/>
          <w:i/>
          <w:iCs/>
          <w:color w:val="000000"/>
          <w:sz w:val="24"/>
          <w:szCs w:val="24"/>
        </w:rPr>
        <w:t xml:space="preserve">сообразно выставлять две отметки: одну - за вычисления, а другую - за решение задач, </w:t>
      </w:r>
      <w:r w:rsidRPr="0009070D">
        <w:rPr>
          <w:rFonts w:ascii="Times New Roman" w:eastAsia="Calibri" w:hAnsi="Times New Roman" w:cs="Times New Roman"/>
          <w:color w:val="000000"/>
          <w:sz w:val="24"/>
          <w:szCs w:val="24"/>
        </w:rPr>
        <w:t xml:space="preserve">т.к. иначе невозможно получить правильное </w:t>
      </w:r>
      <w:r w:rsidRPr="0009070D">
        <w:rPr>
          <w:rFonts w:ascii="Times New Roman" w:eastAsia="Calibri" w:hAnsi="Times New Roman" w:cs="Times New Roman"/>
          <w:color w:val="000000"/>
          <w:spacing w:val="-1"/>
          <w:sz w:val="24"/>
          <w:szCs w:val="24"/>
        </w:rPr>
        <w:t>представление о сформированного конкретного умения или на</w:t>
      </w:r>
      <w:r w:rsidRPr="0009070D">
        <w:rPr>
          <w:rFonts w:ascii="Times New Roman" w:eastAsia="Calibri" w:hAnsi="Times New Roman" w:cs="Times New Roman"/>
          <w:color w:val="000000"/>
          <w:spacing w:val="-1"/>
          <w:sz w:val="24"/>
          <w:szCs w:val="24"/>
        </w:rPr>
        <w:softHyphen/>
      </w:r>
      <w:r w:rsidRPr="0009070D">
        <w:rPr>
          <w:rFonts w:ascii="Times New Roman" w:eastAsia="Calibri" w:hAnsi="Times New Roman" w:cs="Times New Roman"/>
          <w:color w:val="000000"/>
          <w:spacing w:val="-3"/>
          <w:sz w:val="24"/>
          <w:szCs w:val="24"/>
        </w:rPr>
        <w:t>выка. Например, ученик может безошибочно выполнить все вы</w:t>
      </w:r>
      <w:r w:rsidRPr="0009070D">
        <w:rPr>
          <w:rFonts w:ascii="Times New Roman" w:eastAsia="Calibri" w:hAnsi="Times New Roman" w:cs="Times New Roman"/>
          <w:color w:val="000000"/>
          <w:spacing w:val="-2"/>
          <w:sz w:val="24"/>
          <w:szCs w:val="24"/>
        </w:rPr>
        <w:t>числения, но при решении задачи неправильно выбрать арифме</w:t>
      </w:r>
      <w:r w:rsidRPr="0009070D">
        <w:rPr>
          <w:rFonts w:ascii="Times New Roman" w:eastAsia="Calibri" w:hAnsi="Times New Roman" w:cs="Times New Roman"/>
          <w:color w:val="000000"/>
          <w:sz w:val="24"/>
          <w:szCs w:val="24"/>
        </w:rPr>
        <w:t xml:space="preserve">тическое действие, что свидетельствует о несформированности </w:t>
      </w:r>
      <w:r w:rsidRPr="0009070D">
        <w:rPr>
          <w:rFonts w:ascii="Times New Roman" w:eastAsia="Calibri" w:hAnsi="Times New Roman" w:cs="Times New Roman"/>
          <w:color w:val="000000"/>
          <w:spacing w:val="-2"/>
          <w:sz w:val="24"/>
          <w:szCs w:val="24"/>
        </w:rPr>
        <w:t>умения решать арифметическую задачу данного типа.</w:t>
      </w:r>
    </w:p>
    <w:p w:rsidR="002568C5" w:rsidRPr="0009070D" w:rsidRDefault="002568C5" w:rsidP="002568C5">
      <w:pPr>
        <w:shd w:val="clear" w:color="auto" w:fill="FFFFFF"/>
        <w:spacing w:after="0" w:line="240" w:lineRule="auto"/>
        <w:ind w:left="10" w:right="10" w:firstLine="566"/>
        <w:jc w:val="both"/>
        <w:rPr>
          <w:rFonts w:ascii="Times New Roman" w:eastAsia="Calibri" w:hAnsi="Times New Roman" w:cs="Times New Roman"/>
          <w:color w:val="000000"/>
          <w:spacing w:val="1"/>
          <w:sz w:val="24"/>
          <w:szCs w:val="24"/>
        </w:rPr>
      </w:pPr>
      <w:r w:rsidRPr="0009070D">
        <w:rPr>
          <w:rFonts w:ascii="Times New Roman" w:eastAsia="Calibri" w:hAnsi="Times New Roman" w:cs="Times New Roman"/>
          <w:color w:val="000000"/>
          <w:spacing w:val="-1"/>
          <w:sz w:val="24"/>
          <w:szCs w:val="24"/>
        </w:rPr>
        <w:t xml:space="preserve">При выставлении отметки учитель, оценивая знания, умения </w:t>
      </w:r>
      <w:r w:rsidRPr="0009070D">
        <w:rPr>
          <w:rFonts w:ascii="Times New Roman" w:eastAsia="Calibri" w:hAnsi="Times New Roman" w:cs="Times New Roman"/>
          <w:color w:val="000000"/>
          <w:spacing w:val="-2"/>
          <w:sz w:val="24"/>
          <w:szCs w:val="24"/>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w:t>
      </w:r>
      <w:r w:rsidRPr="0009070D">
        <w:rPr>
          <w:rFonts w:ascii="Times New Roman" w:eastAsia="Calibri" w:hAnsi="Times New Roman" w:cs="Times New Roman"/>
          <w:color w:val="000000"/>
          <w:spacing w:val="-2"/>
          <w:sz w:val="24"/>
          <w:szCs w:val="24"/>
        </w:rPr>
        <w:lastRenderedPageBreak/>
        <w:t xml:space="preserve">должны </w:t>
      </w:r>
      <w:r w:rsidRPr="0009070D">
        <w:rPr>
          <w:rFonts w:ascii="Times New Roman" w:eastAsia="Calibri" w:hAnsi="Times New Roman" w:cs="Times New Roman"/>
          <w:color w:val="000000"/>
          <w:spacing w:val="-3"/>
          <w:sz w:val="24"/>
          <w:szCs w:val="24"/>
        </w:rPr>
        <w:t>твердо" знать таблицу умножения. В этом случае оценивание от</w:t>
      </w:r>
      <w:r w:rsidRPr="0009070D">
        <w:rPr>
          <w:rFonts w:ascii="Times New Roman" w:eastAsia="Calibri" w:hAnsi="Times New Roman" w:cs="Times New Roman"/>
          <w:color w:val="000000"/>
          <w:sz w:val="24"/>
          <w:szCs w:val="24"/>
        </w:rPr>
        <w:t xml:space="preserve">метками "5", </w:t>
      </w:r>
      <w:r w:rsidRPr="0009070D">
        <w:rPr>
          <w:rFonts w:ascii="Times New Roman" w:eastAsia="Calibri" w:hAnsi="Times New Roman" w:cs="Times New Roman"/>
          <w:color w:val="000000"/>
          <w:sz w:val="24"/>
          <w:szCs w:val="24"/>
          <w:vertAlign w:val="superscript"/>
        </w:rPr>
        <w:t>4</w:t>
      </w:r>
      <w:r w:rsidRPr="0009070D">
        <w:rPr>
          <w:rFonts w:ascii="Times New Roman" w:eastAsia="Calibri" w:hAnsi="Times New Roman" w:cs="Times New Roman"/>
          <w:color w:val="000000"/>
          <w:sz w:val="24"/>
          <w:szCs w:val="24"/>
        </w:rPr>
        <w:t xml:space="preserve">'4", "3" и "2" состояния сформированности навыка </w:t>
      </w:r>
      <w:r w:rsidRPr="0009070D">
        <w:rPr>
          <w:rFonts w:ascii="Times New Roman" w:eastAsia="Calibri" w:hAnsi="Times New Roman" w:cs="Times New Roman"/>
          <w:color w:val="000000"/>
          <w:spacing w:val="1"/>
          <w:sz w:val="24"/>
          <w:szCs w:val="24"/>
        </w:rPr>
        <w:t>целесообразно произвести по такой шкале:</w:t>
      </w:r>
    </w:p>
    <w:p w:rsidR="002568C5" w:rsidRPr="0009070D" w:rsidRDefault="002568C5" w:rsidP="002568C5">
      <w:pPr>
        <w:numPr>
          <w:ilvl w:val="0"/>
          <w:numId w:val="19"/>
        </w:numPr>
        <w:shd w:val="clear" w:color="auto" w:fill="FFFFFF"/>
        <w:tabs>
          <w:tab w:val="left" w:pos="29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rPr>
        <w:t>95-100% всех предложенных примеров решены верно - "5",</w:t>
      </w:r>
    </w:p>
    <w:p w:rsidR="002568C5" w:rsidRPr="0009070D" w:rsidRDefault="002568C5" w:rsidP="002568C5">
      <w:pPr>
        <w:numPr>
          <w:ilvl w:val="0"/>
          <w:numId w:val="20"/>
        </w:numPr>
        <w:shd w:val="clear" w:color="auto" w:fill="FFFFFF"/>
        <w:tabs>
          <w:tab w:val="left" w:pos="29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rPr>
        <w:t>75-94 % - «4»,</w:t>
      </w:r>
    </w:p>
    <w:p w:rsidR="002568C5" w:rsidRPr="0009070D" w:rsidRDefault="002568C5" w:rsidP="002568C5">
      <w:pPr>
        <w:numPr>
          <w:ilvl w:val="0"/>
          <w:numId w:val="20"/>
        </w:numPr>
        <w:shd w:val="clear" w:color="auto" w:fill="FFFFFF"/>
        <w:tabs>
          <w:tab w:val="left" w:pos="29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rPr>
        <w:t>40-74 % - «3»,</w:t>
      </w:r>
    </w:p>
    <w:p w:rsidR="002568C5" w:rsidRPr="0009070D" w:rsidRDefault="002568C5" w:rsidP="002568C5">
      <w:pPr>
        <w:numPr>
          <w:ilvl w:val="0"/>
          <w:numId w:val="19"/>
        </w:numPr>
        <w:shd w:val="clear" w:color="auto" w:fill="FFFFFF"/>
        <w:tabs>
          <w:tab w:val="left" w:pos="29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rPr>
        <w:t>ниже 40% -«2».</w:t>
      </w:r>
    </w:p>
    <w:p w:rsidR="002568C5" w:rsidRPr="0009070D" w:rsidRDefault="002568C5" w:rsidP="002568C5">
      <w:pPr>
        <w:shd w:val="clear" w:color="auto" w:fill="FFFFFF"/>
        <w:spacing w:after="0" w:line="240" w:lineRule="auto"/>
        <w:ind w:left="10" w:firstLine="566"/>
        <w:jc w:val="both"/>
        <w:rPr>
          <w:rFonts w:ascii="Times New Roman" w:eastAsia="Calibri" w:hAnsi="Times New Roman" w:cs="Times New Roman"/>
          <w:sz w:val="24"/>
          <w:szCs w:val="24"/>
        </w:rPr>
      </w:pPr>
      <w:r w:rsidRPr="0009070D">
        <w:rPr>
          <w:rFonts w:ascii="Times New Roman" w:eastAsia="Calibri" w:hAnsi="Times New Roman" w:cs="Times New Roman"/>
          <w:bCs/>
          <w:color w:val="000000"/>
          <w:spacing w:val="1"/>
          <w:sz w:val="24"/>
          <w:szCs w:val="24"/>
        </w:rPr>
        <w:t>Если</w:t>
      </w:r>
      <w:r w:rsidRPr="0009070D">
        <w:rPr>
          <w:rFonts w:ascii="Times New Roman" w:eastAsia="Calibri" w:hAnsi="Times New Roman" w:cs="Times New Roman"/>
          <w:b/>
          <w:bCs/>
          <w:color w:val="000000"/>
          <w:spacing w:val="1"/>
          <w:sz w:val="24"/>
          <w:szCs w:val="24"/>
        </w:rPr>
        <w:t xml:space="preserve"> </w:t>
      </w:r>
      <w:r w:rsidRPr="0009070D">
        <w:rPr>
          <w:rFonts w:ascii="Times New Roman" w:eastAsia="Calibri" w:hAnsi="Times New Roman" w:cs="Times New Roman"/>
          <w:color w:val="000000"/>
          <w:spacing w:val="1"/>
          <w:sz w:val="24"/>
          <w:szCs w:val="24"/>
        </w:rPr>
        <w:t xml:space="preserve">работа проводится </w:t>
      </w:r>
      <w:r w:rsidRPr="0009070D">
        <w:rPr>
          <w:rFonts w:ascii="Times New Roman" w:eastAsia="Calibri" w:hAnsi="Times New Roman" w:cs="Times New Roman"/>
          <w:i/>
          <w:iCs/>
          <w:color w:val="000000"/>
          <w:spacing w:val="1"/>
          <w:sz w:val="24"/>
          <w:szCs w:val="24"/>
        </w:rPr>
        <w:t xml:space="preserve">на этапе формирования навыка, </w:t>
      </w:r>
      <w:r w:rsidRPr="0009070D">
        <w:rPr>
          <w:rFonts w:ascii="Times New Roman" w:eastAsia="Calibri" w:hAnsi="Times New Roman" w:cs="Times New Roman"/>
          <w:color w:val="000000"/>
          <w:spacing w:val="6"/>
          <w:sz w:val="24"/>
          <w:szCs w:val="24"/>
        </w:rPr>
        <w:t xml:space="preserve">когда навык еще полностью не сформирован, шкала оценок </w:t>
      </w:r>
      <w:r w:rsidRPr="0009070D">
        <w:rPr>
          <w:rFonts w:ascii="Times New Roman" w:eastAsia="Calibri" w:hAnsi="Times New Roman" w:cs="Times New Roman"/>
          <w:color w:val="000000"/>
          <w:spacing w:val="3"/>
          <w:sz w:val="24"/>
          <w:szCs w:val="24"/>
        </w:rPr>
        <w:t>должна быть несколько иной (процент правильных ответов мо</w:t>
      </w:r>
      <w:r w:rsidRPr="0009070D">
        <w:rPr>
          <w:rFonts w:ascii="Times New Roman" w:eastAsia="Calibri" w:hAnsi="Times New Roman" w:cs="Times New Roman"/>
          <w:color w:val="000000"/>
          <w:spacing w:val="6"/>
          <w:sz w:val="24"/>
          <w:szCs w:val="24"/>
        </w:rPr>
        <w:t>жет быть ниже):</w:t>
      </w:r>
    </w:p>
    <w:p w:rsidR="002568C5" w:rsidRPr="0009070D" w:rsidRDefault="002568C5" w:rsidP="002568C5">
      <w:pPr>
        <w:numPr>
          <w:ilvl w:val="0"/>
          <w:numId w:val="19"/>
        </w:numPr>
        <w:shd w:val="clear" w:color="auto" w:fill="FFFFFF"/>
        <w:tabs>
          <w:tab w:val="left" w:pos="29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rPr>
        <w:t>90-100% всех предложенных примеров решены верно-«5»,</w:t>
      </w:r>
    </w:p>
    <w:p w:rsidR="002568C5" w:rsidRPr="0009070D" w:rsidRDefault="002568C5" w:rsidP="002568C5">
      <w:pPr>
        <w:numPr>
          <w:ilvl w:val="0"/>
          <w:numId w:val="19"/>
        </w:numPr>
        <w:shd w:val="clear" w:color="auto" w:fill="FFFFFF"/>
        <w:tabs>
          <w:tab w:val="left" w:pos="29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rPr>
        <w:t>55-89% правильных ответов-«4»,</w:t>
      </w:r>
    </w:p>
    <w:p w:rsidR="002568C5" w:rsidRPr="0009070D" w:rsidRDefault="002568C5" w:rsidP="002568C5">
      <w:pPr>
        <w:numPr>
          <w:ilvl w:val="0"/>
          <w:numId w:val="19"/>
        </w:numPr>
        <w:shd w:val="clear" w:color="auto" w:fill="FFFFFF"/>
        <w:tabs>
          <w:tab w:val="left" w:pos="298"/>
        </w:tabs>
        <w:autoSpaceDE w:val="0"/>
        <w:autoSpaceDN w:val="0"/>
        <w:adjustRightInd w:val="0"/>
        <w:spacing w:after="0" w:line="240" w:lineRule="auto"/>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30-54 % - «3».</w:t>
      </w:r>
    </w:p>
    <w:p w:rsidR="002568C5" w:rsidRPr="0009070D" w:rsidRDefault="002568C5" w:rsidP="002568C5">
      <w:pPr>
        <w:shd w:val="clear" w:color="auto" w:fill="FFFFFF"/>
        <w:tabs>
          <w:tab w:val="left" w:pos="298"/>
        </w:tabs>
        <w:spacing w:after="0" w:line="240" w:lineRule="auto"/>
        <w:ind w:left="19"/>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ab/>
      </w:r>
      <w:r w:rsidRPr="0009070D">
        <w:rPr>
          <w:rFonts w:ascii="Times New Roman" w:eastAsia="Calibri" w:hAnsi="Times New Roman" w:cs="Times New Roman"/>
          <w:color w:val="000000"/>
          <w:spacing w:val="-3"/>
          <w:sz w:val="24"/>
          <w:szCs w:val="24"/>
        </w:rPr>
        <w:t>Таким образом, число допущенных ошибок не является ре</w:t>
      </w:r>
      <w:r w:rsidRPr="0009070D">
        <w:rPr>
          <w:rFonts w:ascii="Times New Roman" w:eastAsia="Calibri" w:hAnsi="Times New Roman" w:cs="Times New Roman"/>
          <w:color w:val="000000"/>
          <w:spacing w:val="-1"/>
          <w:sz w:val="24"/>
          <w:szCs w:val="24"/>
        </w:rPr>
        <w:t>шающим при выставлении отметки. Важнейшим показателем счи</w:t>
      </w:r>
      <w:r w:rsidRPr="0009070D">
        <w:rPr>
          <w:rFonts w:ascii="Times New Roman" w:eastAsia="Calibri" w:hAnsi="Times New Roman" w:cs="Times New Roman"/>
          <w:color w:val="000000"/>
          <w:spacing w:val="-2"/>
          <w:sz w:val="24"/>
          <w:szCs w:val="24"/>
        </w:rPr>
        <w:t xml:space="preserve">тается правильность выполнения задания. </w:t>
      </w:r>
      <w:r w:rsidRPr="0009070D">
        <w:rPr>
          <w:rFonts w:ascii="Times New Roman" w:eastAsia="Calibri" w:hAnsi="Times New Roman" w:cs="Times New Roman"/>
          <w:i/>
          <w:iCs/>
          <w:color w:val="000000"/>
          <w:spacing w:val="-2"/>
          <w:sz w:val="24"/>
          <w:szCs w:val="24"/>
        </w:rPr>
        <w:t xml:space="preserve">Не следует снижать </w:t>
      </w:r>
      <w:r w:rsidRPr="0009070D">
        <w:rPr>
          <w:rFonts w:ascii="Times New Roman" w:eastAsia="Calibri" w:hAnsi="Times New Roman" w:cs="Times New Roman"/>
          <w:i/>
          <w:iCs/>
          <w:color w:val="000000"/>
          <w:sz w:val="24"/>
          <w:szCs w:val="24"/>
        </w:rPr>
        <w:t xml:space="preserve">отметку за неаккуратно выполненные записи </w:t>
      </w:r>
      <w:r w:rsidRPr="0009070D">
        <w:rPr>
          <w:rFonts w:ascii="Times New Roman" w:eastAsia="Calibri" w:hAnsi="Times New Roman" w:cs="Times New Roman"/>
          <w:color w:val="000000"/>
          <w:sz w:val="24"/>
          <w:szCs w:val="24"/>
        </w:rPr>
        <w:t>(кроме неаккуратно выполненных геометрических построений - отрезка, многоугольни</w:t>
      </w:r>
      <w:r w:rsidRPr="0009070D">
        <w:rPr>
          <w:rFonts w:ascii="Times New Roman" w:eastAsia="Calibri" w:hAnsi="Times New Roman" w:cs="Times New Roman"/>
          <w:color w:val="000000"/>
          <w:spacing w:val="1"/>
          <w:sz w:val="24"/>
          <w:szCs w:val="24"/>
        </w:rPr>
        <w:t xml:space="preserve">ка и пр.), </w:t>
      </w:r>
      <w:r w:rsidRPr="0009070D">
        <w:rPr>
          <w:rFonts w:ascii="Times New Roman" w:eastAsia="Calibri" w:hAnsi="Times New Roman" w:cs="Times New Roman"/>
          <w:i/>
          <w:iCs/>
          <w:color w:val="000000"/>
          <w:spacing w:val="1"/>
          <w:sz w:val="24"/>
          <w:szCs w:val="24"/>
        </w:rPr>
        <w:t xml:space="preserve">за грамматические ошибки </w:t>
      </w:r>
      <w:r w:rsidRPr="0009070D">
        <w:rPr>
          <w:rFonts w:ascii="Times New Roman" w:eastAsia="Calibri" w:hAnsi="Times New Roman" w:cs="Times New Roman"/>
          <w:color w:val="000000"/>
          <w:spacing w:val="1"/>
          <w:sz w:val="24"/>
          <w:szCs w:val="24"/>
        </w:rPr>
        <w:t>и т.п. Эти показатели несу</w:t>
      </w:r>
      <w:r w:rsidRPr="0009070D">
        <w:rPr>
          <w:rFonts w:ascii="Times New Roman" w:eastAsia="Calibri" w:hAnsi="Times New Roman" w:cs="Times New Roman"/>
          <w:color w:val="000000"/>
          <w:sz w:val="24"/>
          <w:szCs w:val="24"/>
        </w:rPr>
        <w:t xml:space="preserve">щественны при оценивании математической подготовки ученика, </w:t>
      </w:r>
      <w:r w:rsidRPr="0009070D">
        <w:rPr>
          <w:rFonts w:ascii="Times New Roman" w:eastAsia="Calibri" w:hAnsi="Times New Roman" w:cs="Times New Roman"/>
          <w:color w:val="000000"/>
          <w:spacing w:val="8"/>
          <w:sz w:val="24"/>
          <w:szCs w:val="24"/>
        </w:rPr>
        <w:t>так как не отражают ее уровень.</w:t>
      </w:r>
    </w:p>
    <w:p w:rsidR="002568C5" w:rsidRPr="0009070D" w:rsidRDefault="002568C5" w:rsidP="002568C5">
      <w:pPr>
        <w:shd w:val="clear" w:color="auto" w:fill="FFFFFF"/>
        <w:spacing w:after="0" w:line="240" w:lineRule="auto"/>
        <w:ind w:left="19" w:right="82" w:firstLine="552"/>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 xml:space="preserve">Умения "рационально" производить вычисления и решать </w:t>
      </w:r>
      <w:r w:rsidRPr="0009070D">
        <w:rPr>
          <w:rFonts w:ascii="Times New Roman" w:eastAsia="Calibri" w:hAnsi="Times New Roman" w:cs="Times New Roman"/>
          <w:color w:val="000000"/>
          <w:spacing w:val="-1"/>
          <w:sz w:val="24"/>
          <w:szCs w:val="24"/>
        </w:rPr>
        <w:t xml:space="preserve">задачи характеризует высокий уровень математического развития ученика. Эти умения сложны, формируются очень медленно, и за </w:t>
      </w:r>
      <w:r w:rsidRPr="0009070D">
        <w:rPr>
          <w:rFonts w:ascii="Times New Roman" w:eastAsia="Calibri" w:hAnsi="Times New Roman" w:cs="Times New Roman"/>
          <w:color w:val="000000"/>
          <w:spacing w:val="6"/>
          <w:sz w:val="24"/>
          <w:szCs w:val="24"/>
        </w:rPr>
        <w:t>время обучения в начальной школе далеко не у всех детей мо</w:t>
      </w:r>
      <w:r w:rsidRPr="0009070D">
        <w:rPr>
          <w:rFonts w:ascii="Times New Roman" w:eastAsia="Calibri" w:hAnsi="Times New Roman" w:cs="Times New Roman"/>
          <w:color w:val="000000"/>
          <w:spacing w:val="-1"/>
          <w:sz w:val="24"/>
          <w:szCs w:val="24"/>
        </w:rPr>
        <w:t>гут быть достаточно хорошо сформированы. Нельзя снижать оцен</w:t>
      </w:r>
      <w:r w:rsidRPr="0009070D">
        <w:rPr>
          <w:rFonts w:ascii="Times New Roman" w:eastAsia="Calibri" w:hAnsi="Times New Roman" w:cs="Times New Roman"/>
          <w:color w:val="000000"/>
          <w:spacing w:val="11"/>
          <w:sz w:val="24"/>
          <w:szCs w:val="24"/>
        </w:rPr>
        <w:t xml:space="preserve">ку за "нерациональное" выполнение вычисления или </w:t>
      </w:r>
      <w:r w:rsidRPr="0009070D">
        <w:rPr>
          <w:rFonts w:ascii="Times New Roman" w:eastAsia="Calibri" w:hAnsi="Times New Roman" w:cs="Times New Roman"/>
          <w:color w:val="000000"/>
          <w:spacing w:val="4"/>
          <w:sz w:val="24"/>
          <w:szCs w:val="24"/>
        </w:rPr>
        <w:t>"нерациональный" способ решения задачи.</w:t>
      </w:r>
    </w:p>
    <w:p w:rsidR="002568C5" w:rsidRPr="0009070D" w:rsidRDefault="002568C5" w:rsidP="002568C5">
      <w:pPr>
        <w:shd w:val="clear" w:color="auto" w:fill="FFFFFF"/>
        <w:spacing w:after="0" w:line="240" w:lineRule="auto"/>
        <w:ind w:left="43" w:right="67" w:firstLine="562"/>
        <w:jc w:val="both"/>
        <w:rPr>
          <w:rFonts w:ascii="Times New Roman" w:eastAsia="Calibri" w:hAnsi="Times New Roman" w:cs="Times New Roman"/>
          <w:sz w:val="24"/>
          <w:szCs w:val="24"/>
        </w:rPr>
      </w:pPr>
      <w:r w:rsidRPr="0009070D">
        <w:rPr>
          <w:rFonts w:ascii="Times New Roman" w:eastAsia="Calibri" w:hAnsi="Times New Roman" w:cs="Times New Roman"/>
          <w:color w:val="000000"/>
          <w:spacing w:val="-4"/>
          <w:sz w:val="24"/>
          <w:szCs w:val="24"/>
        </w:rPr>
        <w:t xml:space="preserve">Кроме оценивания контрольной работы отметкой необходимо </w:t>
      </w:r>
      <w:r w:rsidRPr="0009070D">
        <w:rPr>
          <w:rFonts w:ascii="Times New Roman" w:eastAsia="Calibri" w:hAnsi="Times New Roman" w:cs="Times New Roman"/>
          <w:color w:val="000000"/>
          <w:spacing w:val="-1"/>
          <w:sz w:val="24"/>
          <w:szCs w:val="24"/>
        </w:rPr>
        <w:t xml:space="preserve">проводить </w:t>
      </w:r>
      <w:r w:rsidRPr="0009070D">
        <w:rPr>
          <w:rFonts w:ascii="Times New Roman" w:eastAsia="Calibri" w:hAnsi="Times New Roman" w:cs="Times New Roman"/>
          <w:i/>
          <w:iCs/>
          <w:color w:val="000000"/>
          <w:spacing w:val="-1"/>
          <w:sz w:val="24"/>
          <w:szCs w:val="24"/>
        </w:rPr>
        <w:t xml:space="preserve">качественный анализ ее выполнения учащимися. </w:t>
      </w:r>
      <w:r w:rsidRPr="0009070D">
        <w:rPr>
          <w:rFonts w:ascii="Times New Roman" w:eastAsia="Calibri" w:hAnsi="Times New Roman" w:cs="Times New Roman"/>
          <w:color w:val="000000"/>
          <w:spacing w:val="-1"/>
          <w:sz w:val="24"/>
          <w:szCs w:val="24"/>
        </w:rPr>
        <w:t xml:space="preserve">Этот анализ поможет учителю выявить пробелы в знаниях и умениях, спланировать работу над ошибками, ликвидировать неправильные </w:t>
      </w:r>
      <w:r w:rsidRPr="0009070D">
        <w:rPr>
          <w:rFonts w:ascii="Times New Roman" w:eastAsia="Calibri" w:hAnsi="Times New Roman" w:cs="Times New Roman"/>
          <w:color w:val="000000"/>
          <w:sz w:val="24"/>
          <w:szCs w:val="24"/>
        </w:rPr>
        <w:t>представления учащихся, организовать коррекционную работу.</w:t>
      </w:r>
    </w:p>
    <w:p w:rsidR="002568C5" w:rsidRPr="0009070D" w:rsidRDefault="002568C5" w:rsidP="002568C5">
      <w:pPr>
        <w:shd w:val="clear" w:color="auto" w:fill="FFFFFF"/>
        <w:spacing w:after="0" w:line="240" w:lineRule="auto"/>
        <w:ind w:left="38" w:firstLine="562"/>
        <w:jc w:val="both"/>
        <w:rPr>
          <w:rFonts w:ascii="Times New Roman" w:eastAsia="Calibri" w:hAnsi="Times New Roman" w:cs="Times New Roman"/>
          <w:b/>
          <w:iCs/>
          <w:color w:val="000000"/>
          <w:spacing w:val="-1"/>
          <w:sz w:val="24"/>
          <w:szCs w:val="24"/>
        </w:rPr>
      </w:pPr>
      <w:r w:rsidRPr="0009070D">
        <w:rPr>
          <w:rFonts w:ascii="Times New Roman" w:eastAsia="Calibri" w:hAnsi="Times New Roman" w:cs="Times New Roman"/>
          <w:color w:val="000000"/>
          <w:spacing w:val="-1"/>
          <w:sz w:val="24"/>
          <w:szCs w:val="24"/>
        </w:rPr>
        <w:t>Оценивая контрольные работы во П-1У классах по пяти</w:t>
      </w:r>
      <w:r w:rsidRPr="0009070D">
        <w:rPr>
          <w:rFonts w:ascii="Times New Roman" w:eastAsia="Calibri" w:hAnsi="Times New Roman" w:cs="Times New Roman"/>
          <w:color w:val="000000"/>
          <w:spacing w:val="-2"/>
          <w:sz w:val="24"/>
          <w:szCs w:val="24"/>
        </w:rPr>
        <w:t xml:space="preserve">балльной системе оценок, учитель руководствуется тем, что при </w:t>
      </w:r>
      <w:r w:rsidRPr="0009070D">
        <w:rPr>
          <w:rFonts w:ascii="Times New Roman" w:eastAsia="Calibri" w:hAnsi="Times New Roman" w:cs="Times New Roman"/>
          <w:color w:val="000000"/>
          <w:spacing w:val="-1"/>
          <w:sz w:val="24"/>
          <w:szCs w:val="24"/>
        </w:rPr>
        <w:t>проверке выявляется не только осознанность знаний и сформиро</w:t>
      </w:r>
      <w:r w:rsidRPr="0009070D">
        <w:rPr>
          <w:rFonts w:ascii="Times New Roman" w:eastAsia="Calibri" w:hAnsi="Times New Roman" w:cs="Times New Roman"/>
          <w:color w:val="000000"/>
          <w:spacing w:val="-2"/>
          <w:sz w:val="24"/>
          <w:szCs w:val="24"/>
        </w:rPr>
        <w:t>ванность навыков, но и умение применять их в ходе решения учеб</w:t>
      </w:r>
      <w:r w:rsidRPr="0009070D">
        <w:rPr>
          <w:rFonts w:ascii="Times New Roman" w:eastAsia="Calibri" w:hAnsi="Times New Roman" w:cs="Times New Roman"/>
          <w:color w:val="000000"/>
          <w:spacing w:val="-2"/>
          <w:sz w:val="24"/>
          <w:szCs w:val="24"/>
        </w:rPr>
        <w:softHyphen/>
      </w:r>
      <w:r w:rsidRPr="0009070D">
        <w:rPr>
          <w:rFonts w:ascii="Times New Roman" w:eastAsia="Calibri" w:hAnsi="Times New Roman" w:cs="Times New Roman"/>
          <w:color w:val="000000"/>
          <w:spacing w:val="-1"/>
          <w:sz w:val="24"/>
          <w:szCs w:val="24"/>
        </w:rPr>
        <w:t>ных и практических задач.</w:t>
      </w:r>
    </w:p>
    <w:p w:rsidR="002568C5" w:rsidRPr="0009070D" w:rsidRDefault="002568C5" w:rsidP="002568C5">
      <w:pPr>
        <w:shd w:val="clear" w:color="auto" w:fill="FFFFFF"/>
        <w:spacing w:after="0" w:line="240" w:lineRule="auto"/>
        <w:ind w:left="120"/>
        <w:jc w:val="both"/>
        <w:rPr>
          <w:rFonts w:ascii="Times New Roman" w:eastAsia="Calibri" w:hAnsi="Times New Roman" w:cs="Times New Roman"/>
          <w:b/>
          <w:sz w:val="24"/>
          <w:szCs w:val="24"/>
        </w:rPr>
      </w:pPr>
      <w:r w:rsidRPr="0009070D">
        <w:rPr>
          <w:rFonts w:ascii="Times New Roman" w:eastAsia="Calibri" w:hAnsi="Times New Roman" w:cs="Times New Roman"/>
          <w:b/>
          <w:iCs/>
          <w:color w:val="000000"/>
          <w:spacing w:val="-1"/>
          <w:sz w:val="24"/>
          <w:szCs w:val="24"/>
        </w:rPr>
        <w:t>Проверка письменной работы, содержащей только примеры.</w:t>
      </w:r>
    </w:p>
    <w:p w:rsidR="002568C5" w:rsidRPr="0009070D" w:rsidRDefault="002568C5" w:rsidP="002568C5">
      <w:pPr>
        <w:shd w:val="clear" w:color="auto" w:fill="FFFFFF"/>
        <w:spacing w:after="0" w:line="240" w:lineRule="auto"/>
        <w:ind w:left="34" w:firstLine="562"/>
        <w:jc w:val="both"/>
        <w:rPr>
          <w:rFonts w:ascii="Times New Roman" w:eastAsia="Calibri" w:hAnsi="Times New Roman" w:cs="Times New Roman"/>
          <w:color w:val="000000"/>
          <w:spacing w:val="-3"/>
          <w:sz w:val="24"/>
          <w:szCs w:val="24"/>
        </w:rPr>
      </w:pPr>
      <w:r w:rsidRPr="0009070D">
        <w:rPr>
          <w:rFonts w:ascii="Times New Roman" w:eastAsia="Calibri" w:hAnsi="Times New Roman" w:cs="Times New Roman"/>
          <w:color w:val="000000"/>
          <w:spacing w:val="-2"/>
          <w:sz w:val="24"/>
          <w:szCs w:val="24"/>
        </w:rPr>
        <w:t>При оценке письменной работы, включающей только приме</w:t>
      </w:r>
      <w:r w:rsidRPr="0009070D">
        <w:rPr>
          <w:rFonts w:ascii="Times New Roman" w:eastAsia="Calibri" w:hAnsi="Times New Roman" w:cs="Times New Roman"/>
          <w:color w:val="000000"/>
          <w:spacing w:val="-2"/>
          <w:sz w:val="24"/>
          <w:szCs w:val="24"/>
        </w:rPr>
        <w:softHyphen/>
      </w:r>
      <w:r w:rsidRPr="0009070D">
        <w:rPr>
          <w:rFonts w:ascii="Times New Roman" w:eastAsia="Calibri" w:hAnsi="Times New Roman" w:cs="Times New Roman"/>
          <w:color w:val="000000"/>
          <w:sz w:val="24"/>
          <w:szCs w:val="24"/>
        </w:rPr>
        <w:t xml:space="preserve">ры (при числе вычислительных действий не более 12) и имеющей </w:t>
      </w:r>
      <w:r w:rsidRPr="0009070D">
        <w:rPr>
          <w:rFonts w:ascii="Times New Roman" w:eastAsia="Calibri" w:hAnsi="Times New Roman" w:cs="Times New Roman"/>
          <w:color w:val="000000"/>
          <w:spacing w:val="-3"/>
          <w:sz w:val="24"/>
          <w:szCs w:val="24"/>
        </w:rPr>
        <w:t>целью проверку вычислительных навыков учащихся, ставятся сле</w:t>
      </w:r>
      <w:r w:rsidRPr="0009070D">
        <w:rPr>
          <w:rFonts w:ascii="Times New Roman" w:eastAsia="Calibri" w:hAnsi="Times New Roman" w:cs="Times New Roman"/>
          <w:color w:val="000000"/>
          <w:spacing w:val="-3"/>
          <w:sz w:val="24"/>
          <w:szCs w:val="24"/>
        </w:rPr>
        <w:softHyphen/>
        <w:t>дующие отметки:</w:t>
      </w:r>
    </w:p>
    <w:p w:rsidR="002568C5" w:rsidRPr="0009070D" w:rsidRDefault="002568C5" w:rsidP="002568C5">
      <w:pPr>
        <w:numPr>
          <w:ilvl w:val="0"/>
          <w:numId w:val="15"/>
        </w:num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b/>
          <w:color w:val="000000"/>
          <w:sz w:val="24"/>
          <w:szCs w:val="24"/>
        </w:rPr>
        <w:t>Оценка "5"</w:t>
      </w:r>
      <w:r w:rsidRPr="0009070D">
        <w:rPr>
          <w:rFonts w:ascii="Times New Roman" w:eastAsia="Calibri" w:hAnsi="Times New Roman" w:cs="Times New Roman"/>
          <w:color w:val="000000"/>
          <w:sz w:val="24"/>
          <w:szCs w:val="24"/>
        </w:rPr>
        <w:t xml:space="preserve"> ставится, если вся работа выполнена безошибочно.</w:t>
      </w:r>
    </w:p>
    <w:p w:rsidR="002568C5" w:rsidRPr="0009070D" w:rsidRDefault="002568C5" w:rsidP="002568C5">
      <w:pPr>
        <w:numPr>
          <w:ilvl w:val="0"/>
          <w:numId w:val="15"/>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09070D">
        <w:rPr>
          <w:rFonts w:ascii="Times New Roman" w:eastAsia="Calibri" w:hAnsi="Times New Roman" w:cs="Times New Roman"/>
          <w:b/>
          <w:color w:val="000000"/>
          <w:sz w:val="24"/>
          <w:szCs w:val="24"/>
        </w:rPr>
        <w:t>Оценка "4"</w:t>
      </w:r>
      <w:r w:rsidRPr="0009070D">
        <w:rPr>
          <w:rFonts w:ascii="Times New Roman" w:eastAsia="Calibri" w:hAnsi="Times New Roman" w:cs="Times New Roman"/>
          <w:color w:val="000000"/>
          <w:sz w:val="24"/>
          <w:szCs w:val="24"/>
        </w:rPr>
        <w:t xml:space="preserve"> ставится, если в работе допущены 1-2 вычислитель</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2"/>
          <w:sz w:val="24"/>
          <w:szCs w:val="24"/>
        </w:rPr>
        <w:t>ные ошибки.</w:t>
      </w:r>
    </w:p>
    <w:p w:rsidR="002568C5" w:rsidRPr="0009070D" w:rsidRDefault="002568C5" w:rsidP="002568C5">
      <w:pPr>
        <w:numPr>
          <w:ilvl w:val="0"/>
          <w:numId w:val="15"/>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z w:val="24"/>
          <w:szCs w:val="24"/>
        </w:rPr>
        <w:t xml:space="preserve">Оценка </w:t>
      </w:r>
      <w:r w:rsidRPr="0009070D">
        <w:rPr>
          <w:rFonts w:ascii="Times New Roman" w:eastAsia="Calibri" w:hAnsi="Times New Roman" w:cs="Times New Roman"/>
          <w:b/>
          <w:color w:val="000000"/>
          <w:sz w:val="24"/>
          <w:szCs w:val="24"/>
        </w:rPr>
        <w:t>"3"</w:t>
      </w:r>
      <w:r w:rsidRPr="0009070D">
        <w:rPr>
          <w:rFonts w:ascii="Times New Roman" w:eastAsia="Calibri" w:hAnsi="Times New Roman" w:cs="Times New Roman"/>
          <w:color w:val="000000"/>
          <w:sz w:val="24"/>
          <w:szCs w:val="24"/>
        </w:rPr>
        <w:t xml:space="preserve"> ставится, если в работе допущены 3-5 вычислитель</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2"/>
          <w:sz w:val="24"/>
          <w:szCs w:val="24"/>
        </w:rPr>
        <w:t>ных ошибок.</w:t>
      </w:r>
    </w:p>
    <w:p w:rsidR="002568C5" w:rsidRPr="0009070D" w:rsidRDefault="002568C5" w:rsidP="002568C5">
      <w:pPr>
        <w:numPr>
          <w:ilvl w:val="0"/>
          <w:numId w:val="15"/>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z w:val="24"/>
          <w:szCs w:val="24"/>
        </w:rPr>
        <w:t xml:space="preserve">Оценка </w:t>
      </w:r>
      <w:r w:rsidRPr="0009070D">
        <w:rPr>
          <w:rFonts w:ascii="Times New Roman" w:eastAsia="Calibri" w:hAnsi="Times New Roman" w:cs="Times New Roman"/>
          <w:b/>
          <w:color w:val="000000"/>
          <w:sz w:val="24"/>
          <w:szCs w:val="24"/>
        </w:rPr>
        <w:t xml:space="preserve">"2 </w:t>
      </w:r>
      <w:r w:rsidRPr="0009070D">
        <w:rPr>
          <w:rFonts w:ascii="Times New Roman" w:eastAsia="Calibri" w:hAnsi="Times New Roman" w:cs="Times New Roman"/>
          <w:color w:val="000000"/>
          <w:sz w:val="24"/>
          <w:szCs w:val="24"/>
        </w:rPr>
        <w:t>"ставится, если в работе допущены более 5 вычисли</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2"/>
          <w:sz w:val="24"/>
          <w:szCs w:val="24"/>
        </w:rPr>
        <w:t>тельных ошибок.</w:t>
      </w:r>
    </w:p>
    <w:p w:rsidR="002568C5" w:rsidRPr="0009070D" w:rsidRDefault="002568C5" w:rsidP="002568C5">
      <w:pPr>
        <w:shd w:val="clear" w:color="auto" w:fill="FFFFFF"/>
        <w:spacing w:after="0" w:line="240" w:lineRule="auto"/>
        <w:ind w:left="34" w:firstLine="706"/>
        <w:jc w:val="both"/>
        <w:rPr>
          <w:rFonts w:ascii="Times New Roman" w:eastAsia="Calibri" w:hAnsi="Times New Roman" w:cs="Times New Roman"/>
          <w:sz w:val="24"/>
          <w:szCs w:val="24"/>
        </w:rPr>
      </w:pPr>
      <w:r w:rsidRPr="0009070D">
        <w:rPr>
          <w:rFonts w:ascii="Times New Roman" w:eastAsia="Calibri" w:hAnsi="Times New Roman" w:cs="Times New Roman"/>
          <w:i/>
          <w:iCs/>
          <w:color w:val="000000"/>
          <w:spacing w:val="3"/>
          <w:sz w:val="24"/>
          <w:szCs w:val="24"/>
        </w:rPr>
        <w:t xml:space="preserve">Примечание: </w:t>
      </w:r>
      <w:r w:rsidRPr="0009070D">
        <w:rPr>
          <w:rFonts w:ascii="Times New Roman" w:eastAsia="Calibri" w:hAnsi="Times New Roman" w:cs="Times New Roman"/>
          <w:color w:val="000000"/>
          <w:spacing w:val="3"/>
          <w:sz w:val="24"/>
          <w:szCs w:val="24"/>
        </w:rPr>
        <w:t>за исправления, сделанные учеником само</w:t>
      </w:r>
      <w:r w:rsidRPr="0009070D">
        <w:rPr>
          <w:rFonts w:ascii="Times New Roman" w:eastAsia="Calibri" w:hAnsi="Times New Roman" w:cs="Times New Roman"/>
          <w:color w:val="000000"/>
          <w:spacing w:val="3"/>
          <w:sz w:val="24"/>
          <w:szCs w:val="24"/>
        </w:rPr>
        <w:softHyphen/>
      </w:r>
      <w:r w:rsidRPr="0009070D">
        <w:rPr>
          <w:rFonts w:ascii="Times New Roman" w:eastAsia="Calibri" w:hAnsi="Times New Roman" w:cs="Times New Roman"/>
          <w:color w:val="000000"/>
          <w:spacing w:val="-2"/>
          <w:sz w:val="24"/>
          <w:szCs w:val="24"/>
        </w:rPr>
        <w:t>стоятельно, при проверке оценка не снижается.</w:t>
      </w:r>
    </w:p>
    <w:p w:rsidR="002568C5" w:rsidRPr="0009070D" w:rsidRDefault="002568C5" w:rsidP="002568C5">
      <w:pPr>
        <w:shd w:val="clear" w:color="auto" w:fill="FFFFFF"/>
        <w:spacing w:after="0" w:line="240" w:lineRule="auto"/>
        <w:ind w:left="269"/>
        <w:jc w:val="both"/>
        <w:rPr>
          <w:rFonts w:ascii="Times New Roman" w:eastAsia="Calibri" w:hAnsi="Times New Roman" w:cs="Times New Roman"/>
          <w:b/>
          <w:sz w:val="24"/>
          <w:szCs w:val="24"/>
        </w:rPr>
      </w:pPr>
      <w:r w:rsidRPr="0009070D">
        <w:rPr>
          <w:rFonts w:ascii="Times New Roman" w:eastAsia="Calibri" w:hAnsi="Times New Roman" w:cs="Times New Roman"/>
          <w:b/>
          <w:iCs/>
          <w:color w:val="000000"/>
          <w:spacing w:val="3"/>
          <w:sz w:val="24"/>
          <w:szCs w:val="24"/>
        </w:rPr>
        <w:t>Проверка письменной работы, содержащей только задачи.</w:t>
      </w:r>
    </w:p>
    <w:p w:rsidR="002568C5" w:rsidRPr="0009070D" w:rsidRDefault="002568C5" w:rsidP="002568C5">
      <w:pPr>
        <w:shd w:val="clear" w:color="auto" w:fill="FFFFFF"/>
        <w:spacing w:after="0" w:line="240" w:lineRule="auto"/>
        <w:jc w:val="both"/>
        <w:rPr>
          <w:rFonts w:ascii="Times New Roman" w:eastAsia="Calibri" w:hAnsi="Times New Roman" w:cs="Times New Roman"/>
          <w:color w:val="000000"/>
          <w:spacing w:val="-2"/>
          <w:sz w:val="24"/>
          <w:szCs w:val="24"/>
        </w:rPr>
      </w:pPr>
      <w:r w:rsidRPr="0009070D">
        <w:rPr>
          <w:rFonts w:ascii="Times New Roman" w:eastAsia="Calibri" w:hAnsi="Times New Roman" w:cs="Times New Roman"/>
          <w:color w:val="000000"/>
          <w:spacing w:val="-1"/>
          <w:sz w:val="24"/>
          <w:szCs w:val="24"/>
        </w:rPr>
        <w:t xml:space="preserve">    При оценке письменной работы, состоящей только из задач </w:t>
      </w:r>
      <w:r w:rsidRPr="0009070D">
        <w:rPr>
          <w:rFonts w:ascii="Times New Roman" w:eastAsia="Calibri" w:hAnsi="Times New Roman" w:cs="Times New Roman"/>
          <w:color w:val="000000"/>
          <w:spacing w:val="-2"/>
          <w:sz w:val="24"/>
          <w:szCs w:val="24"/>
        </w:rPr>
        <w:t>(2-х или 3-х задач) и имеющей целью проверку умений решать за</w:t>
      </w:r>
      <w:r w:rsidRPr="0009070D">
        <w:rPr>
          <w:rFonts w:ascii="Times New Roman" w:eastAsia="Calibri" w:hAnsi="Times New Roman" w:cs="Times New Roman"/>
          <w:color w:val="000000"/>
          <w:spacing w:val="-2"/>
          <w:sz w:val="24"/>
          <w:szCs w:val="24"/>
        </w:rPr>
        <w:softHyphen/>
        <w:t>дачи, ставятся следующие отметки:</w:t>
      </w:r>
    </w:p>
    <w:p w:rsidR="002568C5" w:rsidRPr="0009070D" w:rsidRDefault="002568C5" w:rsidP="002568C5">
      <w:pPr>
        <w:shd w:val="clear" w:color="auto" w:fill="FFFFFF"/>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b/>
          <w:bCs/>
          <w:color w:val="000000"/>
          <w:sz w:val="24"/>
          <w:szCs w:val="24"/>
        </w:rPr>
        <w:t xml:space="preserve">Оценка "5" </w:t>
      </w:r>
      <w:r w:rsidRPr="0009070D">
        <w:rPr>
          <w:rFonts w:ascii="Times New Roman" w:eastAsia="Calibri" w:hAnsi="Times New Roman" w:cs="Times New Roman"/>
          <w:color w:val="000000"/>
          <w:sz w:val="24"/>
          <w:szCs w:val="24"/>
        </w:rPr>
        <w:t>ставится, если все задачи выполнены без ошибок.</w:t>
      </w:r>
    </w:p>
    <w:p w:rsidR="002568C5" w:rsidRPr="0009070D" w:rsidRDefault="002568C5" w:rsidP="002568C5">
      <w:pPr>
        <w:shd w:val="clear" w:color="auto" w:fill="FFFFFF"/>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b/>
          <w:bCs/>
          <w:color w:val="000000"/>
          <w:sz w:val="24"/>
          <w:szCs w:val="24"/>
        </w:rPr>
        <w:t xml:space="preserve">Оценка "4" </w:t>
      </w:r>
      <w:r w:rsidRPr="0009070D">
        <w:rPr>
          <w:rFonts w:ascii="Times New Roman" w:eastAsia="Calibri" w:hAnsi="Times New Roman" w:cs="Times New Roman"/>
          <w:color w:val="000000"/>
          <w:sz w:val="24"/>
          <w:szCs w:val="24"/>
        </w:rPr>
        <w:t xml:space="preserve">ставится, если нет ошибок в ходе решения задачи, но допущены 1-2 вычислительные ошибки. </w:t>
      </w:r>
    </w:p>
    <w:p w:rsidR="002568C5" w:rsidRPr="0009070D" w:rsidRDefault="002568C5" w:rsidP="002568C5">
      <w:pPr>
        <w:shd w:val="clear" w:color="auto" w:fill="FFFFFF"/>
        <w:spacing w:after="0" w:line="240" w:lineRule="auto"/>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z w:val="24"/>
          <w:szCs w:val="24"/>
        </w:rPr>
        <w:t xml:space="preserve">Оценка </w:t>
      </w:r>
      <w:r w:rsidRPr="0009070D">
        <w:rPr>
          <w:rFonts w:ascii="Times New Roman" w:eastAsia="Calibri" w:hAnsi="Times New Roman" w:cs="Times New Roman"/>
          <w:b/>
          <w:color w:val="000000"/>
          <w:sz w:val="24"/>
          <w:szCs w:val="24"/>
        </w:rPr>
        <w:t>"3"</w:t>
      </w:r>
      <w:r w:rsidRPr="0009070D">
        <w:rPr>
          <w:rFonts w:ascii="Times New Roman" w:eastAsia="Calibri" w:hAnsi="Times New Roman" w:cs="Times New Roman"/>
          <w:color w:val="000000"/>
          <w:sz w:val="24"/>
          <w:szCs w:val="24"/>
        </w:rPr>
        <w:t xml:space="preserve"> ставится, если:</w:t>
      </w:r>
    </w:p>
    <w:p w:rsidR="002568C5" w:rsidRPr="0009070D" w:rsidRDefault="002568C5" w:rsidP="002568C5">
      <w:pPr>
        <w:numPr>
          <w:ilvl w:val="0"/>
          <w:numId w:val="17"/>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допущена одна ошибка в ходе решения задачи и 1-2 вычисли</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2"/>
          <w:sz w:val="24"/>
          <w:szCs w:val="24"/>
        </w:rPr>
        <w:t>тельные ошибки;</w:t>
      </w:r>
    </w:p>
    <w:p w:rsidR="002568C5" w:rsidRPr="0009070D" w:rsidRDefault="002568C5" w:rsidP="002568C5">
      <w:pPr>
        <w:numPr>
          <w:ilvl w:val="0"/>
          <w:numId w:val="17"/>
        </w:numPr>
        <w:shd w:val="clear" w:color="auto" w:fill="FFFFFF"/>
        <w:autoSpaceDE w:val="0"/>
        <w:autoSpaceDN w:val="0"/>
        <w:adjustRightInd w:val="0"/>
        <w:spacing w:after="0" w:line="240" w:lineRule="auto"/>
        <w:ind w:right="845"/>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rPr>
        <w:t>вычислительных ошибок нет, но не решена 1 задача.</w:t>
      </w:r>
    </w:p>
    <w:p w:rsidR="002568C5" w:rsidRPr="0009070D" w:rsidRDefault="002568C5" w:rsidP="002568C5">
      <w:pPr>
        <w:shd w:val="clear" w:color="auto" w:fill="FFFFFF"/>
        <w:spacing w:after="0" w:line="240" w:lineRule="auto"/>
        <w:ind w:left="24" w:right="845"/>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rPr>
        <w:t xml:space="preserve"> </w:t>
      </w:r>
      <w:r w:rsidRPr="0009070D">
        <w:rPr>
          <w:rFonts w:ascii="Times New Roman" w:eastAsia="Calibri" w:hAnsi="Times New Roman" w:cs="Times New Roman"/>
          <w:b/>
          <w:bCs/>
          <w:color w:val="000000"/>
          <w:sz w:val="24"/>
          <w:szCs w:val="24"/>
        </w:rPr>
        <w:t xml:space="preserve">Оценка "2" </w:t>
      </w:r>
      <w:r w:rsidRPr="0009070D">
        <w:rPr>
          <w:rFonts w:ascii="Times New Roman" w:eastAsia="Calibri" w:hAnsi="Times New Roman" w:cs="Times New Roman"/>
          <w:color w:val="000000"/>
          <w:sz w:val="24"/>
          <w:szCs w:val="24"/>
        </w:rPr>
        <w:t xml:space="preserve">ставится, если: </w:t>
      </w:r>
    </w:p>
    <w:p w:rsidR="002568C5" w:rsidRPr="0009070D" w:rsidRDefault="002568C5" w:rsidP="002568C5">
      <w:pPr>
        <w:numPr>
          <w:ilvl w:val="0"/>
          <w:numId w:val="18"/>
        </w:numPr>
        <w:shd w:val="clear" w:color="auto" w:fill="FFFFFF"/>
        <w:autoSpaceDE w:val="0"/>
        <w:autoSpaceDN w:val="0"/>
        <w:adjustRightInd w:val="0"/>
        <w:spacing w:after="0" w:line="240" w:lineRule="auto"/>
        <w:ind w:right="845"/>
        <w:jc w:val="both"/>
        <w:rPr>
          <w:rFonts w:ascii="Times New Roman" w:eastAsia="Calibri" w:hAnsi="Times New Roman" w:cs="Times New Roman"/>
          <w:sz w:val="24"/>
          <w:szCs w:val="24"/>
        </w:rPr>
      </w:pPr>
      <w:r w:rsidRPr="0009070D">
        <w:rPr>
          <w:rFonts w:ascii="Times New Roman" w:eastAsia="Calibri" w:hAnsi="Times New Roman" w:cs="Times New Roman"/>
          <w:color w:val="000000"/>
          <w:spacing w:val="-1"/>
          <w:sz w:val="24"/>
          <w:szCs w:val="24"/>
        </w:rPr>
        <w:t xml:space="preserve"> допущены ошибки в ходе решения всех задач;</w:t>
      </w:r>
    </w:p>
    <w:p w:rsidR="002568C5" w:rsidRPr="0009070D" w:rsidRDefault="002568C5" w:rsidP="002568C5">
      <w:pPr>
        <w:numPr>
          <w:ilvl w:val="0"/>
          <w:numId w:val="18"/>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lastRenderedPageBreak/>
        <w:t xml:space="preserve"> допущены ошибки (две и более) в ходе решения задач и более 2-</w:t>
      </w:r>
      <w:r w:rsidRPr="0009070D">
        <w:rPr>
          <w:rFonts w:ascii="Times New Roman" w:eastAsia="Calibri" w:hAnsi="Times New Roman" w:cs="Times New Roman"/>
          <w:color w:val="000000"/>
          <w:spacing w:val="-7"/>
          <w:sz w:val="24"/>
          <w:szCs w:val="24"/>
        </w:rPr>
        <w:t>х вычислительных ошибок в других задачах.</w:t>
      </w:r>
    </w:p>
    <w:p w:rsidR="002568C5" w:rsidRPr="0009070D" w:rsidRDefault="002568C5" w:rsidP="002568C5">
      <w:pPr>
        <w:shd w:val="clear" w:color="auto" w:fill="FFFFFF"/>
        <w:spacing w:after="0" w:line="240" w:lineRule="auto"/>
        <w:ind w:left="586" w:firstLine="763"/>
        <w:jc w:val="both"/>
        <w:rPr>
          <w:rFonts w:ascii="Times New Roman" w:eastAsia="Calibri" w:hAnsi="Times New Roman" w:cs="Times New Roman"/>
          <w:b/>
          <w:iCs/>
          <w:color w:val="000000"/>
          <w:spacing w:val="-5"/>
          <w:sz w:val="24"/>
          <w:szCs w:val="24"/>
        </w:rPr>
      </w:pPr>
      <w:r w:rsidRPr="0009070D">
        <w:rPr>
          <w:rFonts w:ascii="Times New Roman" w:eastAsia="Calibri" w:hAnsi="Times New Roman" w:cs="Times New Roman"/>
          <w:b/>
          <w:iCs/>
          <w:color w:val="000000"/>
          <w:spacing w:val="-5"/>
          <w:sz w:val="24"/>
          <w:szCs w:val="24"/>
        </w:rPr>
        <w:t>Оценка математического диктанта.</w:t>
      </w:r>
    </w:p>
    <w:p w:rsidR="002568C5" w:rsidRPr="0009070D" w:rsidRDefault="002568C5" w:rsidP="002568C5">
      <w:pPr>
        <w:shd w:val="clear" w:color="auto" w:fill="FFFFFF"/>
        <w:spacing w:after="0" w:line="240" w:lineRule="auto"/>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 xml:space="preserve">   При оценке математического диктанта, включающего 12 или </w:t>
      </w:r>
      <w:r w:rsidRPr="0009070D">
        <w:rPr>
          <w:rFonts w:ascii="Times New Roman" w:eastAsia="Calibri" w:hAnsi="Times New Roman" w:cs="Times New Roman"/>
          <w:color w:val="000000"/>
          <w:spacing w:val="-11"/>
          <w:sz w:val="24"/>
          <w:szCs w:val="24"/>
        </w:rPr>
        <w:t>более арифметических действий, ставятся следующие отметки:</w:t>
      </w:r>
    </w:p>
    <w:p w:rsidR="002568C5" w:rsidRPr="0009070D" w:rsidRDefault="002568C5" w:rsidP="002568C5">
      <w:pPr>
        <w:numPr>
          <w:ilvl w:val="0"/>
          <w:numId w:val="16"/>
        </w:num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pacing w:val="-7"/>
          <w:sz w:val="24"/>
          <w:szCs w:val="24"/>
        </w:rPr>
        <w:t xml:space="preserve">Оценка </w:t>
      </w:r>
      <w:r w:rsidRPr="0009070D">
        <w:rPr>
          <w:rFonts w:ascii="Times New Roman" w:eastAsia="Calibri" w:hAnsi="Times New Roman" w:cs="Times New Roman"/>
          <w:b/>
          <w:color w:val="000000"/>
          <w:spacing w:val="-7"/>
          <w:sz w:val="24"/>
          <w:szCs w:val="24"/>
        </w:rPr>
        <w:t>«5»</w:t>
      </w:r>
      <w:r w:rsidRPr="0009070D">
        <w:rPr>
          <w:rFonts w:ascii="Times New Roman" w:eastAsia="Calibri" w:hAnsi="Times New Roman" w:cs="Times New Roman"/>
          <w:color w:val="000000"/>
          <w:spacing w:val="-7"/>
          <w:sz w:val="24"/>
          <w:szCs w:val="24"/>
        </w:rPr>
        <w:t xml:space="preserve"> ставится, если вся работа выполнена безошибочно.</w:t>
      </w:r>
    </w:p>
    <w:p w:rsidR="002568C5" w:rsidRPr="0009070D" w:rsidRDefault="002568C5" w:rsidP="002568C5">
      <w:pPr>
        <w:numPr>
          <w:ilvl w:val="0"/>
          <w:numId w:val="16"/>
        </w:numPr>
        <w:shd w:val="clear" w:color="auto" w:fill="FFFFFF"/>
        <w:autoSpaceDE w:val="0"/>
        <w:autoSpaceDN w:val="0"/>
        <w:adjustRightInd w:val="0"/>
        <w:spacing w:after="0" w:line="240" w:lineRule="auto"/>
        <w:ind w:right="120"/>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z w:val="24"/>
          <w:szCs w:val="24"/>
        </w:rPr>
        <w:t xml:space="preserve">Оценка </w:t>
      </w:r>
      <w:r w:rsidRPr="0009070D">
        <w:rPr>
          <w:rFonts w:ascii="Times New Roman" w:eastAsia="Calibri" w:hAnsi="Times New Roman" w:cs="Times New Roman"/>
          <w:b/>
          <w:color w:val="000000"/>
          <w:sz w:val="24"/>
          <w:szCs w:val="24"/>
        </w:rPr>
        <w:t>«4»</w:t>
      </w:r>
      <w:r w:rsidRPr="0009070D">
        <w:rPr>
          <w:rFonts w:ascii="Times New Roman" w:eastAsia="Calibri" w:hAnsi="Times New Roman" w:cs="Times New Roman"/>
          <w:color w:val="000000"/>
          <w:sz w:val="24"/>
          <w:szCs w:val="24"/>
        </w:rPr>
        <w:t xml:space="preserve"> ставится, если неверно выполнена 1/5 часть приме</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10"/>
          <w:sz w:val="24"/>
          <w:szCs w:val="24"/>
        </w:rPr>
        <w:t>ров от их общего числа.</w:t>
      </w:r>
    </w:p>
    <w:p w:rsidR="002568C5" w:rsidRPr="0009070D" w:rsidRDefault="002568C5" w:rsidP="002568C5">
      <w:pPr>
        <w:numPr>
          <w:ilvl w:val="0"/>
          <w:numId w:val="16"/>
        </w:numPr>
        <w:shd w:val="clear" w:color="auto" w:fill="FFFFFF"/>
        <w:autoSpaceDE w:val="0"/>
        <w:autoSpaceDN w:val="0"/>
        <w:adjustRightInd w:val="0"/>
        <w:spacing w:after="0" w:line="240" w:lineRule="auto"/>
        <w:ind w:right="106"/>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z w:val="24"/>
          <w:szCs w:val="24"/>
        </w:rPr>
        <w:t xml:space="preserve">Оценка «3» </w:t>
      </w:r>
      <w:r w:rsidRPr="0009070D">
        <w:rPr>
          <w:rFonts w:ascii="Times New Roman" w:eastAsia="Calibri" w:hAnsi="Times New Roman" w:cs="Times New Roman"/>
          <w:color w:val="000000"/>
          <w:sz w:val="24"/>
          <w:szCs w:val="24"/>
        </w:rPr>
        <w:t>ставится, если неверно выполнена 1/3 часть приме</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10"/>
          <w:sz w:val="24"/>
          <w:szCs w:val="24"/>
        </w:rPr>
        <w:t>ров от их общего числа.</w:t>
      </w:r>
    </w:p>
    <w:p w:rsidR="002568C5" w:rsidRPr="0009070D" w:rsidRDefault="002568C5" w:rsidP="002568C5">
      <w:pPr>
        <w:numPr>
          <w:ilvl w:val="0"/>
          <w:numId w:val="16"/>
        </w:numPr>
        <w:shd w:val="clear" w:color="auto" w:fill="FFFFFF"/>
        <w:autoSpaceDE w:val="0"/>
        <w:autoSpaceDN w:val="0"/>
        <w:adjustRightInd w:val="0"/>
        <w:spacing w:after="0" w:line="240" w:lineRule="auto"/>
        <w:ind w:right="96"/>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z w:val="24"/>
          <w:szCs w:val="24"/>
        </w:rPr>
        <w:t xml:space="preserve">Оценка «2» </w:t>
      </w:r>
      <w:r w:rsidRPr="0009070D">
        <w:rPr>
          <w:rFonts w:ascii="Times New Roman" w:eastAsia="Calibri" w:hAnsi="Times New Roman" w:cs="Times New Roman"/>
          <w:color w:val="000000"/>
          <w:sz w:val="24"/>
          <w:szCs w:val="24"/>
        </w:rPr>
        <w:t>ставится, если неверно выполнена 1/2 часть приме</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7"/>
          <w:sz w:val="24"/>
          <w:szCs w:val="24"/>
        </w:rPr>
        <w:t>ров от их общего числа.</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i/>
          <w:iCs/>
          <w:color w:val="000000"/>
          <w:sz w:val="24"/>
          <w:szCs w:val="24"/>
          <w:lang w:eastAsia="ru-RU"/>
        </w:rPr>
        <w:t>Грубой ошибкой</w:t>
      </w:r>
      <w:r w:rsidRPr="0009070D">
        <w:rPr>
          <w:rFonts w:ascii="Times New Roman" w:eastAsia="Times New Roman" w:hAnsi="Times New Roman" w:cs="Times New Roman"/>
          <w:color w:val="000000"/>
          <w:sz w:val="24"/>
          <w:szCs w:val="24"/>
          <w:lang w:eastAsia="ru-RU"/>
        </w:rPr>
        <w:t> следует считать:</w:t>
      </w:r>
    </w:p>
    <w:p w:rsidR="002568C5" w:rsidRPr="0009070D" w:rsidRDefault="002568C5" w:rsidP="002568C5">
      <w:pPr>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неверное выполнение вычислений;</w:t>
      </w:r>
    </w:p>
    <w:p w:rsidR="002568C5" w:rsidRPr="0009070D" w:rsidRDefault="002568C5" w:rsidP="002568C5">
      <w:pPr>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2568C5" w:rsidRPr="0009070D" w:rsidRDefault="002568C5" w:rsidP="002568C5">
      <w:pPr>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неправильное решение уравнения   и неравенства;</w:t>
      </w:r>
    </w:p>
    <w:p w:rsidR="002568C5" w:rsidRPr="0009070D" w:rsidRDefault="002568C5" w:rsidP="002568C5">
      <w:pPr>
        <w:numPr>
          <w:ilvl w:val="0"/>
          <w:numId w:val="12"/>
        </w:num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неправильное определение порядка действий в числовом выражении со скобками или без скобок.</w:t>
      </w:r>
    </w:p>
    <w:p w:rsidR="002568C5" w:rsidRPr="0009070D" w:rsidRDefault="002568C5" w:rsidP="002568C5">
      <w:pPr>
        <w:spacing w:after="0" w:line="240" w:lineRule="auto"/>
        <w:ind w:left="-360"/>
        <w:jc w:val="both"/>
        <w:rPr>
          <w:rFonts w:ascii="Times New Roman" w:eastAsia="Times New Roman" w:hAnsi="Times New Roman" w:cs="Times New Roman"/>
          <w:color w:val="000000"/>
          <w:sz w:val="24"/>
          <w:szCs w:val="24"/>
          <w:lang w:eastAsia="ru-RU"/>
        </w:rPr>
      </w:pPr>
    </w:p>
    <w:p w:rsidR="002568C5" w:rsidRPr="0009070D" w:rsidRDefault="002568C5" w:rsidP="002568C5">
      <w:pPr>
        <w:shd w:val="clear" w:color="auto" w:fill="FFFFFF"/>
        <w:spacing w:after="0" w:line="240" w:lineRule="auto"/>
        <w:ind w:left="2006" w:right="422" w:hanging="1517"/>
        <w:jc w:val="both"/>
        <w:rPr>
          <w:rFonts w:ascii="Times New Roman" w:eastAsia="Calibri" w:hAnsi="Times New Roman" w:cs="Times New Roman"/>
          <w:b/>
          <w:color w:val="000000"/>
          <w:spacing w:val="12"/>
          <w:sz w:val="24"/>
          <w:szCs w:val="24"/>
        </w:rPr>
      </w:pPr>
      <w:r w:rsidRPr="0009070D">
        <w:rPr>
          <w:rFonts w:ascii="Times New Roman" w:eastAsia="Calibri" w:hAnsi="Times New Roman" w:cs="Times New Roman"/>
          <w:b/>
          <w:color w:val="000000"/>
          <w:spacing w:val="7"/>
          <w:sz w:val="24"/>
          <w:szCs w:val="24"/>
        </w:rPr>
        <w:t xml:space="preserve">Ознакомление с окружающим миром </w:t>
      </w:r>
      <w:r w:rsidRPr="0009070D">
        <w:rPr>
          <w:rFonts w:ascii="Times New Roman" w:eastAsia="Calibri" w:hAnsi="Times New Roman" w:cs="Times New Roman"/>
          <w:b/>
          <w:color w:val="000000"/>
          <w:spacing w:val="12"/>
          <w:sz w:val="24"/>
          <w:szCs w:val="24"/>
        </w:rPr>
        <w:t>и развитие речи</w:t>
      </w:r>
    </w:p>
    <w:p w:rsidR="002568C5" w:rsidRPr="0009070D" w:rsidRDefault="002568C5" w:rsidP="002568C5">
      <w:pPr>
        <w:shd w:val="clear" w:color="auto" w:fill="FFFFFF"/>
        <w:spacing w:after="0" w:line="240" w:lineRule="auto"/>
        <w:ind w:right="422" w:firstLine="489"/>
        <w:jc w:val="both"/>
        <w:rPr>
          <w:rFonts w:ascii="Times New Roman" w:eastAsia="Calibri" w:hAnsi="Times New Roman" w:cs="Times New Roman"/>
          <w:b/>
          <w:color w:val="000000"/>
          <w:spacing w:val="12"/>
          <w:sz w:val="24"/>
          <w:szCs w:val="24"/>
        </w:rPr>
      </w:pPr>
      <w:r w:rsidRPr="0009070D">
        <w:rPr>
          <w:rFonts w:ascii="Times New Roman" w:eastAsia="Calibri" w:hAnsi="Times New Roman" w:cs="Times New Roman"/>
          <w:color w:val="000000"/>
          <w:spacing w:val="-4"/>
          <w:sz w:val="24"/>
          <w:szCs w:val="24"/>
        </w:rPr>
        <w:t xml:space="preserve">Проверочные работы имеют своей целью проверку усвоения </w:t>
      </w:r>
      <w:r w:rsidRPr="0009070D">
        <w:rPr>
          <w:rFonts w:ascii="Times New Roman" w:eastAsia="Calibri" w:hAnsi="Times New Roman" w:cs="Times New Roman"/>
          <w:color w:val="000000"/>
          <w:spacing w:val="-1"/>
          <w:sz w:val="24"/>
          <w:szCs w:val="24"/>
        </w:rPr>
        <w:t>изученного программного материала (по всей теме или по опреде</w:t>
      </w:r>
      <w:r w:rsidRPr="0009070D">
        <w:rPr>
          <w:rFonts w:ascii="Times New Roman" w:eastAsia="Calibri" w:hAnsi="Times New Roman" w:cs="Times New Roman"/>
          <w:color w:val="000000"/>
          <w:spacing w:val="-2"/>
          <w:sz w:val="24"/>
          <w:szCs w:val="24"/>
        </w:rPr>
        <w:t xml:space="preserve">ленному ее разделу). Для проведения проверочных работ учитель </w:t>
      </w:r>
      <w:r w:rsidRPr="0009070D">
        <w:rPr>
          <w:rFonts w:ascii="Times New Roman" w:eastAsia="Calibri" w:hAnsi="Times New Roman" w:cs="Times New Roman"/>
          <w:color w:val="000000"/>
          <w:sz w:val="24"/>
          <w:szCs w:val="24"/>
        </w:rPr>
        <w:t>может отвести весь урок или его часть (10-15 минут).</w:t>
      </w:r>
    </w:p>
    <w:p w:rsidR="002568C5" w:rsidRPr="0009070D" w:rsidRDefault="002568C5" w:rsidP="002568C5">
      <w:pPr>
        <w:shd w:val="clear" w:color="auto" w:fill="FFFFFF"/>
        <w:spacing w:after="0" w:line="240" w:lineRule="auto"/>
        <w:ind w:left="29" w:right="19" w:firstLine="566"/>
        <w:jc w:val="both"/>
        <w:rPr>
          <w:rFonts w:ascii="Times New Roman" w:eastAsia="Calibri" w:hAnsi="Times New Roman" w:cs="Times New Roman"/>
          <w:sz w:val="24"/>
          <w:szCs w:val="24"/>
        </w:rPr>
      </w:pPr>
      <w:r w:rsidRPr="0009070D">
        <w:rPr>
          <w:rFonts w:ascii="Times New Roman" w:eastAsia="Calibri" w:hAnsi="Times New Roman" w:cs="Times New Roman"/>
          <w:color w:val="000000"/>
          <w:spacing w:val="-1"/>
          <w:sz w:val="24"/>
          <w:szCs w:val="24"/>
        </w:rPr>
        <w:t>Проверочные задания по ознакомлению с окружающим миром и развитию речи направлены на выявление:</w:t>
      </w:r>
    </w:p>
    <w:p w:rsidR="002568C5" w:rsidRPr="0009070D" w:rsidRDefault="002568C5" w:rsidP="002568C5">
      <w:pPr>
        <w:numPr>
          <w:ilvl w:val="0"/>
          <w:numId w:val="13"/>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4"/>
          <w:sz w:val="24"/>
          <w:szCs w:val="24"/>
        </w:rPr>
        <w:t>уровня представлений и знаний о предметах и явлениях бли</w:t>
      </w:r>
      <w:r w:rsidRPr="0009070D">
        <w:rPr>
          <w:rFonts w:ascii="Times New Roman" w:eastAsia="Calibri" w:hAnsi="Times New Roman" w:cs="Times New Roman"/>
          <w:color w:val="000000"/>
          <w:spacing w:val="-2"/>
          <w:sz w:val="24"/>
          <w:szCs w:val="24"/>
        </w:rPr>
        <w:t>жайшего окружения, их свойствах;</w:t>
      </w:r>
    </w:p>
    <w:p w:rsidR="002568C5" w:rsidRPr="0009070D" w:rsidRDefault="002568C5" w:rsidP="002568C5">
      <w:pPr>
        <w:numPr>
          <w:ilvl w:val="0"/>
          <w:numId w:val="13"/>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3"/>
          <w:sz w:val="24"/>
          <w:szCs w:val="24"/>
        </w:rPr>
        <w:t>уровня сенсорного и умственного развития;</w:t>
      </w:r>
    </w:p>
    <w:p w:rsidR="002568C5" w:rsidRPr="0009070D" w:rsidRDefault="002568C5" w:rsidP="002568C5">
      <w:pPr>
        <w:numPr>
          <w:ilvl w:val="0"/>
          <w:numId w:val="13"/>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1"/>
          <w:sz w:val="24"/>
          <w:szCs w:val="24"/>
        </w:rPr>
        <w:t>сформированности обобщенных представлений на основе выде</w:t>
      </w:r>
      <w:r w:rsidRPr="0009070D">
        <w:rPr>
          <w:rFonts w:ascii="Times New Roman" w:eastAsia="Calibri" w:hAnsi="Times New Roman" w:cs="Times New Roman"/>
          <w:color w:val="000000"/>
          <w:spacing w:val="-2"/>
          <w:sz w:val="24"/>
          <w:szCs w:val="24"/>
        </w:rPr>
        <w:t>ления общих существенных признаков;</w:t>
      </w:r>
    </w:p>
    <w:p w:rsidR="002568C5" w:rsidRPr="0009070D" w:rsidRDefault="002568C5" w:rsidP="002568C5">
      <w:pPr>
        <w:numPr>
          <w:ilvl w:val="0"/>
          <w:numId w:val="13"/>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rPr>
        <w:t>умения проводить сравнение двух и более предметов с установ</w:t>
      </w:r>
      <w:r w:rsidRPr="0009070D">
        <w:rPr>
          <w:rFonts w:ascii="Times New Roman" w:eastAsia="Calibri" w:hAnsi="Times New Roman" w:cs="Times New Roman"/>
          <w:color w:val="000000"/>
          <w:spacing w:val="-2"/>
          <w:sz w:val="24"/>
          <w:szCs w:val="24"/>
        </w:rPr>
        <w:t>лением их общих и отличительных признаков;</w:t>
      </w:r>
    </w:p>
    <w:p w:rsidR="002568C5" w:rsidRPr="0009070D" w:rsidRDefault="002568C5" w:rsidP="002568C5">
      <w:pPr>
        <w:numPr>
          <w:ilvl w:val="0"/>
          <w:numId w:val="13"/>
        </w:numPr>
        <w:shd w:val="clear" w:color="auto" w:fill="FFFFFF"/>
        <w:tabs>
          <w:tab w:val="left" w:pos="307"/>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2"/>
          <w:sz w:val="24"/>
          <w:szCs w:val="24"/>
        </w:rPr>
        <w:t xml:space="preserve">умения рассказать о признаках предметов из своего ближайшего </w:t>
      </w:r>
      <w:r w:rsidRPr="0009070D">
        <w:rPr>
          <w:rFonts w:ascii="Times New Roman" w:eastAsia="Calibri" w:hAnsi="Times New Roman" w:cs="Times New Roman"/>
          <w:color w:val="000000"/>
          <w:spacing w:val="-3"/>
          <w:sz w:val="24"/>
          <w:szCs w:val="24"/>
        </w:rPr>
        <w:t>окружения по определенному плану;</w:t>
      </w:r>
    </w:p>
    <w:p w:rsidR="002568C5" w:rsidRPr="0009070D" w:rsidRDefault="002568C5" w:rsidP="002568C5">
      <w:pPr>
        <w:shd w:val="clear" w:color="auto" w:fill="FFFFFF"/>
        <w:tabs>
          <w:tab w:val="left" w:pos="403"/>
        </w:tabs>
        <w:spacing w:after="0" w:line="240" w:lineRule="auto"/>
        <w:ind w:left="317" w:hanging="269"/>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w:t>
      </w:r>
      <w:r w:rsidRPr="0009070D">
        <w:rPr>
          <w:rFonts w:ascii="Times New Roman" w:eastAsia="Calibri" w:hAnsi="Times New Roman" w:cs="Times New Roman"/>
          <w:color w:val="000000"/>
          <w:sz w:val="24"/>
          <w:szCs w:val="24"/>
        </w:rPr>
        <w:tab/>
      </w:r>
      <w:r w:rsidRPr="0009070D">
        <w:rPr>
          <w:rFonts w:ascii="Times New Roman" w:eastAsia="Calibri" w:hAnsi="Times New Roman" w:cs="Times New Roman"/>
          <w:color w:val="000000"/>
          <w:spacing w:val="1"/>
          <w:sz w:val="24"/>
          <w:szCs w:val="24"/>
        </w:rPr>
        <w:t>умения узнавать в природе и на картинке цветы, деревья, кус</w:t>
      </w:r>
      <w:r w:rsidRPr="0009070D">
        <w:rPr>
          <w:rFonts w:ascii="Times New Roman" w:eastAsia="Calibri" w:hAnsi="Times New Roman" w:cs="Times New Roman"/>
          <w:color w:val="000000"/>
          <w:spacing w:val="-1"/>
          <w:sz w:val="24"/>
          <w:szCs w:val="24"/>
        </w:rPr>
        <w:t>тарники, плоды, птиц, домашних и диких животных;</w:t>
      </w:r>
    </w:p>
    <w:p w:rsidR="002568C5" w:rsidRPr="0009070D" w:rsidRDefault="002568C5" w:rsidP="002568C5">
      <w:pPr>
        <w:numPr>
          <w:ilvl w:val="0"/>
          <w:numId w:val="13"/>
        </w:numPr>
        <w:shd w:val="clear" w:color="auto" w:fill="FFFFFF"/>
        <w:tabs>
          <w:tab w:val="left" w:pos="317"/>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1"/>
          <w:sz w:val="24"/>
          <w:szCs w:val="24"/>
        </w:rPr>
        <w:t>уровня развития речи, степени систематизации словаря;</w:t>
      </w:r>
    </w:p>
    <w:p w:rsidR="002568C5" w:rsidRPr="0009070D" w:rsidRDefault="002568C5" w:rsidP="002568C5">
      <w:pPr>
        <w:numPr>
          <w:ilvl w:val="0"/>
          <w:numId w:val="13"/>
        </w:numPr>
        <w:shd w:val="clear" w:color="auto" w:fill="FFFFFF"/>
        <w:tabs>
          <w:tab w:val="left" w:pos="317"/>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6"/>
          <w:sz w:val="24"/>
          <w:szCs w:val="24"/>
        </w:rPr>
        <w:t>умения различать взаимное расположение предметов и обо</w:t>
      </w:r>
      <w:r w:rsidRPr="0009070D">
        <w:rPr>
          <w:rFonts w:ascii="Times New Roman" w:eastAsia="Calibri" w:hAnsi="Times New Roman" w:cs="Times New Roman"/>
          <w:color w:val="000000"/>
          <w:spacing w:val="3"/>
          <w:sz w:val="24"/>
          <w:szCs w:val="24"/>
        </w:rPr>
        <w:t>значать эти отношения соответствующими словами;</w:t>
      </w:r>
    </w:p>
    <w:p w:rsidR="002568C5" w:rsidRPr="0009070D" w:rsidRDefault="002568C5" w:rsidP="002568C5">
      <w:pPr>
        <w:numPr>
          <w:ilvl w:val="0"/>
          <w:numId w:val="13"/>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1"/>
          <w:sz w:val="24"/>
          <w:szCs w:val="24"/>
        </w:rPr>
        <w:t>умения работать по плану, инструкции, алгоритму;</w:t>
      </w:r>
    </w:p>
    <w:p w:rsidR="002568C5" w:rsidRPr="0009070D" w:rsidRDefault="002568C5" w:rsidP="002568C5">
      <w:pPr>
        <w:numPr>
          <w:ilvl w:val="0"/>
          <w:numId w:val="13"/>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1"/>
          <w:sz w:val="24"/>
          <w:szCs w:val="24"/>
        </w:rPr>
        <w:t>умения вести наблюдения, анализировать их и делать выводы;</w:t>
      </w:r>
    </w:p>
    <w:p w:rsidR="002568C5" w:rsidRPr="0009070D" w:rsidRDefault="002568C5" w:rsidP="002568C5">
      <w:pPr>
        <w:numPr>
          <w:ilvl w:val="0"/>
          <w:numId w:val="13"/>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2"/>
          <w:sz w:val="24"/>
          <w:szCs w:val="24"/>
        </w:rPr>
        <w:t>умения выбирать способ обследования предмета;</w:t>
      </w:r>
    </w:p>
    <w:p w:rsidR="002568C5" w:rsidRPr="0009070D" w:rsidRDefault="002568C5" w:rsidP="002568C5">
      <w:pPr>
        <w:numPr>
          <w:ilvl w:val="0"/>
          <w:numId w:val="13"/>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3"/>
          <w:sz w:val="24"/>
          <w:szCs w:val="24"/>
        </w:rPr>
        <w:t>умения давать полные ответы на вопросы об увиденном, о собст</w:t>
      </w:r>
      <w:r w:rsidRPr="0009070D">
        <w:rPr>
          <w:rFonts w:ascii="Times New Roman" w:eastAsia="Calibri" w:hAnsi="Times New Roman" w:cs="Times New Roman"/>
          <w:color w:val="000000"/>
          <w:spacing w:val="-6"/>
          <w:sz w:val="24"/>
          <w:szCs w:val="24"/>
        </w:rPr>
        <w:t>венных впечатлениях, наблюдениях и практической деятельности;</w:t>
      </w:r>
    </w:p>
    <w:p w:rsidR="002568C5" w:rsidRPr="0009070D" w:rsidRDefault="002568C5" w:rsidP="002568C5">
      <w:pPr>
        <w:numPr>
          <w:ilvl w:val="0"/>
          <w:numId w:val="13"/>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5"/>
          <w:sz w:val="24"/>
          <w:szCs w:val="24"/>
        </w:rPr>
        <w:t xml:space="preserve">умения описывать предметы, явления, излагать события или </w:t>
      </w:r>
      <w:r w:rsidRPr="0009070D">
        <w:rPr>
          <w:rFonts w:ascii="Times New Roman" w:eastAsia="Calibri" w:hAnsi="Times New Roman" w:cs="Times New Roman"/>
          <w:color w:val="000000"/>
          <w:spacing w:val="-3"/>
          <w:sz w:val="24"/>
          <w:szCs w:val="24"/>
        </w:rPr>
        <w:t>рассуждать о них в определенной последовательности;</w:t>
      </w:r>
    </w:p>
    <w:p w:rsidR="002568C5" w:rsidRPr="0009070D" w:rsidRDefault="002568C5" w:rsidP="002568C5">
      <w:pPr>
        <w:numPr>
          <w:ilvl w:val="0"/>
          <w:numId w:val="13"/>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3"/>
          <w:sz w:val="24"/>
          <w:szCs w:val="24"/>
        </w:rPr>
        <w:t>уровня овладения навыками предметно-практической деятельно</w:t>
      </w:r>
      <w:r w:rsidRPr="0009070D">
        <w:rPr>
          <w:rFonts w:ascii="Times New Roman" w:eastAsia="Calibri" w:hAnsi="Times New Roman" w:cs="Times New Roman"/>
          <w:color w:val="000000"/>
          <w:spacing w:val="-4"/>
          <w:sz w:val="24"/>
          <w:szCs w:val="24"/>
        </w:rPr>
        <w:t>сти;</w:t>
      </w:r>
    </w:p>
    <w:p w:rsidR="002568C5" w:rsidRPr="0009070D" w:rsidRDefault="002568C5" w:rsidP="002568C5">
      <w:pPr>
        <w:numPr>
          <w:ilvl w:val="0"/>
          <w:numId w:val="13"/>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5"/>
          <w:sz w:val="24"/>
          <w:szCs w:val="24"/>
        </w:rPr>
        <w:t xml:space="preserve">умения составлять рассказы по сюжетной картине, по серии </w:t>
      </w:r>
      <w:r w:rsidRPr="0009070D">
        <w:rPr>
          <w:rFonts w:ascii="Times New Roman" w:eastAsia="Calibri" w:hAnsi="Times New Roman" w:cs="Times New Roman"/>
          <w:color w:val="000000"/>
          <w:spacing w:val="-1"/>
          <w:sz w:val="24"/>
          <w:szCs w:val="24"/>
        </w:rPr>
        <w:t>картинок, опорному слову, образцу;</w:t>
      </w:r>
    </w:p>
    <w:p w:rsidR="002568C5" w:rsidRPr="0009070D" w:rsidRDefault="002568C5" w:rsidP="002568C5">
      <w:pPr>
        <w:numPr>
          <w:ilvl w:val="0"/>
          <w:numId w:val="13"/>
        </w:numPr>
        <w:shd w:val="clear" w:color="auto" w:fill="FFFFFF"/>
        <w:tabs>
          <w:tab w:val="left" w:pos="288"/>
        </w:tabs>
        <w:autoSpaceDE w:val="0"/>
        <w:autoSpaceDN w:val="0"/>
        <w:adjustRightInd w:val="0"/>
        <w:spacing w:after="0" w:line="240" w:lineRule="auto"/>
        <w:jc w:val="both"/>
        <w:rPr>
          <w:rFonts w:ascii="Times New Roman" w:eastAsia="Calibri" w:hAnsi="Times New Roman" w:cs="Times New Roman"/>
          <w:color w:val="000000"/>
          <w:sz w:val="24"/>
          <w:szCs w:val="24"/>
        </w:rPr>
      </w:pPr>
      <w:r w:rsidRPr="0009070D">
        <w:rPr>
          <w:rFonts w:ascii="Times New Roman" w:eastAsia="Calibri" w:hAnsi="Times New Roman" w:cs="Times New Roman"/>
          <w:color w:val="000000"/>
          <w:spacing w:val="-1"/>
          <w:sz w:val="24"/>
          <w:szCs w:val="24"/>
        </w:rPr>
        <w:t xml:space="preserve"> выделять главное, устанав</w:t>
      </w:r>
      <w:r w:rsidRPr="0009070D">
        <w:rPr>
          <w:rFonts w:ascii="Times New Roman" w:eastAsia="Calibri" w:hAnsi="Times New Roman" w:cs="Times New Roman"/>
          <w:color w:val="000000"/>
          <w:spacing w:val="-2"/>
          <w:sz w:val="24"/>
          <w:szCs w:val="24"/>
        </w:rPr>
        <w:t>ливать причинно-следственные связи, делать выводы.</w:t>
      </w:r>
    </w:p>
    <w:p w:rsidR="002568C5" w:rsidRPr="0009070D" w:rsidRDefault="002568C5" w:rsidP="002568C5">
      <w:pPr>
        <w:shd w:val="clear" w:color="auto" w:fill="FFFFFF"/>
        <w:spacing w:after="0" w:line="240" w:lineRule="auto"/>
        <w:jc w:val="both"/>
        <w:rPr>
          <w:rFonts w:ascii="Times New Roman" w:eastAsia="Calibri" w:hAnsi="Times New Roman" w:cs="Times New Roman"/>
          <w:b/>
          <w:sz w:val="24"/>
          <w:szCs w:val="24"/>
        </w:rPr>
      </w:pPr>
      <w:r w:rsidRPr="0009070D">
        <w:rPr>
          <w:rFonts w:ascii="Times New Roman" w:eastAsia="Calibri" w:hAnsi="Times New Roman" w:cs="Times New Roman"/>
          <w:b/>
          <w:color w:val="000000"/>
          <w:spacing w:val="3"/>
          <w:sz w:val="24"/>
          <w:szCs w:val="24"/>
        </w:rPr>
        <w:t>Виды проверочных работ</w:t>
      </w:r>
    </w:p>
    <w:p w:rsidR="002568C5" w:rsidRPr="0009070D" w:rsidRDefault="002568C5" w:rsidP="002568C5">
      <w:pPr>
        <w:shd w:val="clear" w:color="auto" w:fill="FFFFFF"/>
        <w:spacing w:after="0" w:line="240" w:lineRule="auto"/>
        <w:ind w:left="10" w:firstLine="557"/>
        <w:jc w:val="both"/>
        <w:rPr>
          <w:rFonts w:ascii="Times New Roman" w:eastAsia="Calibri" w:hAnsi="Times New Roman" w:cs="Times New Roman"/>
          <w:sz w:val="24"/>
          <w:szCs w:val="24"/>
        </w:rPr>
      </w:pPr>
      <w:r w:rsidRPr="0009070D">
        <w:rPr>
          <w:rFonts w:ascii="Times New Roman" w:eastAsia="Calibri" w:hAnsi="Times New Roman" w:cs="Times New Roman"/>
          <w:color w:val="000000"/>
          <w:spacing w:val="3"/>
          <w:sz w:val="24"/>
          <w:szCs w:val="24"/>
        </w:rPr>
        <w:lastRenderedPageBreak/>
        <w:t>Выбор вида проверочных работ определяется необходимо</w:t>
      </w:r>
      <w:r w:rsidRPr="0009070D">
        <w:rPr>
          <w:rFonts w:ascii="Times New Roman" w:eastAsia="Calibri" w:hAnsi="Times New Roman" w:cs="Times New Roman"/>
          <w:color w:val="000000"/>
          <w:spacing w:val="-1"/>
          <w:sz w:val="24"/>
          <w:szCs w:val="24"/>
        </w:rPr>
        <w:t xml:space="preserve">стью проверки знаний, умений и навыков учащихся по отдельным </w:t>
      </w:r>
      <w:r w:rsidRPr="0009070D">
        <w:rPr>
          <w:rFonts w:ascii="Times New Roman" w:eastAsia="Calibri" w:hAnsi="Times New Roman" w:cs="Times New Roman"/>
          <w:color w:val="000000"/>
          <w:sz w:val="24"/>
          <w:szCs w:val="24"/>
        </w:rPr>
        <w:t>существенным вопросам изучаемой темы.</w:t>
      </w:r>
    </w:p>
    <w:p w:rsidR="002568C5" w:rsidRPr="0009070D" w:rsidRDefault="002568C5" w:rsidP="002568C5">
      <w:pPr>
        <w:shd w:val="clear" w:color="auto" w:fill="FFFFFF"/>
        <w:spacing w:after="0" w:line="240" w:lineRule="auto"/>
        <w:ind w:left="-142" w:firstLine="708"/>
        <w:jc w:val="both"/>
        <w:rPr>
          <w:rFonts w:ascii="Times New Roman" w:eastAsia="Calibri" w:hAnsi="Times New Roman" w:cs="Times New Roman"/>
          <w:sz w:val="24"/>
          <w:szCs w:val="24"/>
        </w:rPr>
      </w:pPr>
      <w:r w:rsidRPr="0009070D">
        <w:rPr>
          <w:rFonts w:ascii="Times New Roman" w:eastAsia="Calibri" w:hAnsi="Times New Roman" w:cs="Times New Roman"/>
          <w:color w:val="000000"/>
          <w:spacing w:val="1"/>
          <w:sz w:val="24"/>
          <w:szCs w:val="24"/>
        </w:rPr>
        <w:t xml:space="preserve">Основными видами проверочных работ по ознакомлению с </w:t>
      </w:r>
      <w:r w:rsidRPr="0009070D">
        <w:rPr>
          <w:rFonts w:ascii="Times New Roman" w:eastAsia="Calibri" w:hAnsi="Times New Roman" w:cs="Times New Roman"/>
          <w:color w:val="000000"/>
          <w:spacing w:val="-2"/>
          <w:sz w:val="24"/>
          <w:szCs w:val="24"/>
        </w:rPr>
        <w:t>окружающим миром и развитию речи являются:</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color w:val="000000"/>
          <w:spacing w:val="-1"/>
          <w:sz w:val="24"/>
          <w:szCs w:val="24"/>
        </w:rPr>
      </w:pPr>
      <w:r w:rsidRPr="0009070D">
        <w:rPr>
          <w:rFonts w:ascii="Times New Roman" w:eastAsia="Calibri" w:hAnsi="Times New Roman" w:cs="Times New Roman"/>
          <w:color w:val="000000"/>
          <w:sz w:val="24"/>
          <w:szCs w:val="24"/>
        </w:rPr>
        <w:t xml:space="preserve">устные и письменные ответы на вопросы с использованием </w:t>
      </w:r>
      <w:r w:rsidRPr="0009070D">
        <w:rPr>
          <w:rFonts w:ascii="Times New Roman" w:eastAsia="Calibri" w:hAnsi="Times New Roman" w:cs="Times New Roman"/>
          <w:color w:val="000000"/>
          <w:spacing w:val="-1"/>
          <w:sz w:val="24"/>
          <w:szCs w:val="24"/>
        </w:rPr>
        <w:t>справочного материала;</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pacing w:val="3"/>
          <w:sz w:val="24"/>
          <w:szCs w:val="24"/>
        </w:rPr>
        <w:t xml:space="preserve">составление рассказов по опорным словам, иллюстрируемым </w:t>
      </w:r>
      <w:r w:rsidRPr="0009070D">
        <w:rPr>
          <w:rFonts w:ascii="Times New Roman" w:eastAsia="Calibri" w:hAnsi="Times New Roman" w:cs="Times New Roman"/>
          <w:color w:val="000000"/>
          <w:spacing w:val="-2"/>
          <w:sz w:val="24"/>
          <w:szCs w:val="24"/>
        </w:rPr>
        <w:t>картинкой;</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составление рассказов по серии картинок;</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составление рассказов по серии сюжетных картинок, предла</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2"/>
          <w:sz w:val="24"/>
          <w:szCs w:val="24"/>
        </w:rPr>
        <w:t>гаемых в нарушенной последовательности;</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составление рассказов по сюжетным картинам;</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составление плана рассказа при помощи картинок;</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составление рассказов о наблюдениях в природе и за деятельно</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1"/>
          <w:sz w:val="24"/>
          <w:szCs w:val="24"/>
        </w:rPr>
        <w:t>стью человека по плану, алгоритму;</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работа с деформированным предложением, текстом;</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пересказ по готовому образцу;</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решение речевых логических задач;</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работа по перфокартам;</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распределение (группировка) предметных картинок по задан</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1"/>
          <w:sz w:val="24"/>
          <w:szCs w:val="24"/>
        </w:rPr>
        <w:t>ным признакам,</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работа с лекалами, трафаретами, контурными изображениями;</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конструирование (аппликация) из палочек, геометрических фи</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2"/>
          <w:sz w:val="24"/>
          <w:szCs w:val="24"/>
        </w:rPr>
        <w:t>гур, природного материала, бумаги, картона, дерева:</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выполнение коллективных работ по предварительно обсужден</w:t>
      </w:r>
      <w:r w:rsidRPr="0009070D">
        <w:rPr>
          <w:rFonts w:ascii="Times New Roman" w:eastAsia="Calibri" w:hAnsi="Times New Roman" w:cs="Times New Roman"/>
          <w:color w:val="000000"/>
          <w:sz w:val="24"/>
          <w:szCs w:val="24"/>
        </w:rPr>
        <w:softHyphen/>
      </w:r>
      <w:r w:rsidRPr="0009070D">
        <w:rPr>
          <w:rFonts w:ascii="Times New Roman" w:eastAsia="Calibri" w:hAnsi="Times New Roman" w:cs="Times New Roman"/>
          <w:color w:val="000000"/>
          <w:spacing w:val="-3"/>
          <w:sz w:val="24"/>
          <w:szCs w:val="24"/>
        </w:rPr>
        <w:t>ному замыслу,</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ролевой тренинг,</w:t>
      </w:r>
    </w:p>
    <w:p w:rsidR="002568C5" w:rsidRPr="0009070D" w:rsidRDefault="002568C5" w:rsidP="002568C5">
      <w:pPr>
        <w:numPr>
          <w:ilvl w:val="1"/>
          <w:numId w:val="14"/>
        </w:numPr>
        <w:shd w:val="clear" w:color="auto" w:fill="FFFFFF"/>
        <w:tabs>
          <w:tab w:val="num" w:pos="1276"/>
        </w:tabs>
        <w:autoSpaceDE w:val="0"/>
        <w:autoSpaceDN w:val="0"/>
        <w:adjustRightInd w:val="0"/>
        <w:spacing w:after="0" w:line="240" w:lineRule="auto"/>
        <w:ind w:left="1276" w:right="19" w:hanging="196"/>
        <w:jc w:val="both"/>
        <w:rPr>
          <w:rFonts w:ascii="Times New Roman" w:eastAsia="Calibri" w:hAnsi="Times New Roman" w:cs="Times New Roman"/>
          <w:sz w:val="24"/>
          <w:szCs w:val="24"/>
        </w:rPr>
      </w:pPr>
      <w:r w:rsidRPr="0009070D">
        <w:rPr>
          <w:rFonts w:ascii="Times New Roman" w:eastAsia="Calibri" w:hAnsi="Times New Roman" w:cs="Times New Roman"/>
          <w:color w:val="000000"/>
          <w:sz w:val="24"/>
          <w:szCs w:val="24"/>
        </w:rPr>
        <w:t>выполнение тестовых заданий.</w:t>
      </w:r>
    </w:p>
    <w:p w:rsidR="002568C5" w:rsidRPr="0009070D" w:rsidRDefault="002568C5" w:rsidP="002568C5">
      <w:pPr>
        <w:shd w:val="clear" w:color="auto" w:fill="FFFFFF"/>
        <w:spacing w:after="0" w:line="240" w:lineRule="auto"/>
        <w:ind w:left="38" w:right="67" w:firstLine="422"/>
        <w:jc w:val="both"/>
        <w:rPr>
          <w:rFonts w:ascii="Times New Roman" w:eastAsia="Calibri" w:hAnsi="Times New Roman" w:cs="Times New Roman"/>
          <w:sz w:val="24"/>
          <w:szCs w:val="24"/>
        </w:rPr>
      </w:pPr>
      <w:r w:rsidRPr="0009070D">
        <w:rPr>
          <w:rFonts w:ascii="Times New Roman" w:eastAsia="Calibri" w:hAnsi="Times New Roman" w:cs="Times New Roman"/>
          <w:i/>
          <w:iCs/>
          <w:color w:val="000000"/>
          <w:sz w:val="24"/>
          <w:szCs w:val="24"/>
        </w:rPr>
        <w:t xml:space="preserve">Речевая логическая задача </w:t>
      </w:r>
      <w:r w:rsidRPr="0009070D">
        <w:rPr>
          <w:rFonts w:ascii="Times New Roman" w:eastAsia="Calibri" w:hAnsi="Times New Roman" w:cs="Times New Roman"/>
          <w:color w:val="000000"/>
          <w:sz w:val="24"/>
          <w:szCs w:val="24"/>
        </w:rPr>
        <w:t>- рассказ-загадка о явлениях приро</w:t>
      </w:r>
      <w:r w:rsidRPr="0009070D">
        <w:rPr>
          <w:rFonts w:ascii="Times New Roman" w:eastAsia="Calibri" w:hAnsi="Times New Roman" w:cs="Times New Roman"/>
          <w:color w:val="000000"/>
          <w:spacing w:val="1"/>
          <w:sz w:val="24"/>
          <w:szCs w:val="24"/>
        </w:rPr>
        <w:t xml:space="preserve">ды, предметах ближайшего окружения, ответ на которого может </w:t>
      </w:r>
      <w:r w:rsidRPr="0009070D">
        <w:rPr>
          <w:rFonts w:ascii="Times New Roman" w:eastAsia="Calibri" w:hAnsi="Times New Roman" w:cs="Times New Roman"/>
          <w:color w:val="000000"/>
          <w:spacing w:val="-3"/>
          <w:sz w:val="24"/>
          <w:szCs w:val="24"/>
        </w:rPr>
        <w:t>быть получен при уяснении связей и закономерностей между рас</w:t>
      </w:r>
      <w:r w:rsidRPr="0009070D">
        <w:rPr>
          <w:rFonts w:ascii="Times New Roman" w:eastAsia="Calibri" w:hAnsi="Times New Roman" w:cs="Times New Roman"/>
          <w:color w:val="000000"/>
          <w:spacing w:val="-2"/>
          <w:sz w:val="24"/>
          <w:szCs w:val="24"/>
        </w:rPr>
        <w:t>сматриваемыми предметами, явлениями, событиями. Решение ло</w:t>
      </w:r>
      <w:r w:rsidRPr="0009070D">
        <w:rPr>
          <w:rFonts w:ascii="Times New Roman" w:eastAsia="Calibri" w:hAnsi="Times New Roman" w:cs="Times New Roman"/>
          <w:color w:val="000000"/>
          <w:spacing w:val="-3"/>
          <w:sz w:val="24"/>
          <w:szCs w:val="24"/>
        </w:rPr>
        <w:t xml:space="preserve">гических задач активизирует приемы умственной деятельности </w:t>
      </w:r>
      <w:r w:rsidRPr="0009070D">
        <w:rPr>
          <w:rFonts w:ascii="Times New Roman" w:eastAsia="Calibri" w:hAnsi="Times New Roman" w:cs="Times New Roman"/>
          <w:color w:val="000000"/>
          <w:spacing w:val="-4"/>
          <w:sz w:val="24"/>
          <w:szCs w:val="24"/>
        </w:rPr>
        <w:t xml:space="preserve">(сравнение, сопоставление, построение </w:t>
      </w:r>
      <w:r w:rsidRPr="0009070D">
        <w:rPr>
          <w:rFonts w:ascii="Times New Roman" w:eastAsia="Calibri" w:hAnsi="Times New Roman" w:cs="Times New Roman"/>
          <w:b/>
          <w:bCs/>
          <w:color w:val="000000"/>
          <w:spacing w:val="-4"/>
          <w:sz w:val="24"/>
          <w:szCs w:val="24"/>
        </w:rPr>
        <w:t xml:space="preserve">умозаключений), </w:t>
      </w:r>
      <w:r w:rsidRPr="0009070D">
        <w:rPr>
          <w:rFonts w:ascii="Times New Roman" w:eastAsia="Calibri" w:hAnsi="Times New Roman" w:cs="Times New Roman"/>
          <w:color w:val="000000"/>
          <w:spacing w:val="-4"/>
          <w:sz w:val="24"/>
          <w:szCs w:val="24"/>
        </w:rPr>
        <w:t>стимули</w:t>
      </w:r>
      <w:r w:rsidRPr="0009070D">
        <w:rPr>
          <w:rFonts w:ascii="Times New Roman" w:eastAsia="Calibri" w:hAnsi="Times New Roman" w:cs="Times New Roman"/>
          <w:color w:val="000000"/>
          <w:spacing w:val="-3"/>
          <w:sz w:val="24"/>
          <w:szCs w:val="24"/>
        </w:rPr>
        <w:t>рует развитие словесно-логического мышления.</w:t>
      </w:r>
    </w:p>
    <w:p w:rsidR="002568C5" w:rsidRPr="0009070D" w:rsidRDefault="002568C5" w:rsidP="002568C5">
      <w:pPr>
        <w:shd w:val="clear" w:color="auto" w:fill="FFFFFF"/>
        <w:spacing w:after="0" w:line="240" w:lineRule="auto"/>
        <w:ind w:left="86" w:firstLine="307"/>
        <w:jc w:val="both"/>
        <w:rPr>
          <w:rFonts w:ascii="Times New Roman" w:eastAsia="Calibri" w:hAnsi="Times New Roman" w:cs="Times New Roman"/>
          <w:b/>
          <w:sz w:val="24"/>
          <w:szCs w:val="24"/>
        </w:rPr>
      </w:pPr>
      <w:r w:rsidRPr="0009070D">
        <w:rPr>
          <w:rFonts w:ascii="Times New Roman" w:eastAsia="Calibri" w:hAnsi="Times New Roman" w:cs="Times New Roman"/>
          <w:b/>
          <w:color w:val="000000"/>
          <w:spacing w:val="-4"/>
          <w:sz w:val="24"/>
          <w:szCs w:val="24"/>
        </w:rPr>
        <w:t xml:space="preserve">Проверка и оценка знаний и умений учащихся по </w:t>
      </w:r>
      <w:r w:rsidRPr="0009070D">
        <w:rPr>
          <w:rFonts w:ascii="Times New Roman" w:eastAsia="Calibri" w:hAnsi="Times New Roman" w:cs="Times New Roman"/>
          <w:b/>
          <w:color w:val="000000"/>
          <w:spacing w:val="-7"/>
          <w:sz w:val="24"/>
          <w:szCs w:val="24"/>
        </w:rPr>
        <w:t>ознакомлению с окружающим миром и развитию речи.</w:t>
      </w:r>
    </w:p>
    <w:p w:rsidR="002568C5" w:rsidRPr="0009070D" w:rsidRDefault="002568C5" w:rsidP="002568C5">
      <w:pPr>
        <w:shd w:val="clear" w:color="auto" w:fill="FFFFFF"/>
        <w:spacing w:after="0" w:line="240" w:lineRule="auto"/>
        <w:ind w:left="96" w:right="38" w:firstLine="566"/>
        <w:jc w:val="both"/>
        <w:rPr>
          <w:rFonts w:ascii="Times New Roman" w:eastAsia="Calibri" w:hAnsi="Times New Roman" w:cs="Times New Roman"/>
          <w:sz w:val="24"/>
          <w:szCs w:val="24"/>
        </w:rPr>
      </w:pPr>
      <w:r w:rsidRPr="0009070D">
        <w:rPr>
          <w:rFonts w:ascii="Times New Roman" w:eastAsia="Calibri" w:hAnsi="Times New Roman" w:cs="Times New Roman"/>
          <w:i/>
          <w:iCs/>
          <w:color w:val="000000"/>
          <w:spacing w:val="14"/>
          <w:sz w:val="24"/>
          <w:szCs w:val="24"/>
        </w:rPr>
        <w:t xml:space="preserve">Словесная оценка знаний и умений </w:t>
      </w:r>
      <w:r w:rsidRPr="0009070D">
        <w:rPr>
          <w:rFonts w:ascii="Times New Roman" w:eastAsia="Calibri" w:hAnsi="Times New Roman" w:cs="Times New Roman"/>
          <w:color w:val="000000"/>
          <w:spacing w:val="14"/>
          <w:sz w:val="24"/>
          <w:szCs w:val="24"/>
        </w:rPr>
        <w:t xml:space="preserve">по предмету </w:t>
      </w:r>
      <w:r w:rsidRPr="0009070D">
        <w:rPr>
          <w:rFonts w:ascii="Times New Roman" w:eastAsia="Calibri" w:hAnsi="Times New Roman" w:cs="Times New Roman"/>
          <w:color w:val="000000"/>
          <w:sz w:val="24"/>
          <w:szCs w:val="24"/>
        </w:rPr>
        <w:t xml:space="preserve">"Ознакомление с окружающим миром и развитие речи" в 1 классе в </w:t>
      </w:r>
      <w:r w:rsidRPr="0009070D">
        <w:rPr>
          <w:rFonts w:ascii="Times New Roman" w:eastAsia="Calibri" w:hAnsi="Times New Roman" w:cs="Times New Roman"/>
          <w:color w:val="000000"/>
          <w:spacing w:val="-2"/>
          <w:sz w:val="24"/>
          <w:szCs w:val="24"/>
        </w:rPr>
        <w:t>соответствии с требованиями программы производится по резуль</w:t>
      </w:r>
      <w:r w:rsidRPr="0009070D">
        <w:rPr>
          <w:rFonts w:ascii="Times New Roman" w:eastAsia="Calibri" w:hAnsi="Times New Roman" w:cs="Times New Roman"/>
          <w:color w:val="000000"/>
          <w:spacing w:val="-2"/>
          <w:sz w:val="24"/>
          <w:szCs w:val="24"/>
        </w:rPr>
        <w:softHyphen/>
      </w:r>
      <w:r w:rsidRPr="0009070D">
        <w:rPr>
          <w:rFonts w:ascii="Times New Roman" w:eastAsia="Calibri" w:hAnsi="Times New Roman" w:cs="Times New Roman"/>
          <w:color w:val="000000"/>
          <w:spacing w:val="-1"/>
          <w:sz w:val="24"/>
          <w:szCs w:val="24"/>
        </w:rPr>
        <w:t>татам бесед, наблюдений, практических работ, дидактических игр.</w:t>
      </w:r>
    </w:p>
    <w:p w:rsidR="002568C5" w:rsidRPr="0009070D" w:rsidRDefault="002568C5" w:rsidP="002568C5">
      <w:pPr>
        <w:shd w:val="clear" w:color="auto" w:fill="FFFFFF"/>
        <w:spacing w:after="0" w:line="240" w:lineRule="auto"/>
        <w:ind w:left="115" w:right="19" w:firstLine="566"/>
        <w:jc w:val="both"/>
        <w:rPr>
          <w:rFonts w:ascii="Times New Roman" w:eastAsia="Calibri" w:hAnsi="Times New Roman" w:cs="Times New Roman"/>
          <w:sz w:val="24"/>
          <w:szCs w:val="24"/>
        </w:rPr>
      </w:pPr>
      <w:r w:rsidRPr="0009070D">
        <w:rPr>
          <w:rFonts w:ascii="Times New Roman" w:eastAsia="Calibri" w:hAnsi="Times New Roman" w:cs="Times New Roman"/>
          <w:color w:val="000000"/>
          <w:spacing w:val="-7"/>
          <w:sz w:val="24"/>
          <w:szCs w:val="24"/>
        </w:rPr>
        <w:t xml:space="preserve">Во 2 классе знания и умения обучающихся по ознакомлению с </w:t>
      </w:r>
      <w:r w:rsidRPr="0009070D">
        <w:rPr>
          <w:rFonts w:ascii="Times New Roman" w:eastAsia="Calibri" w:hAnsi="Times New Roman" w:cs="Times New Roman"/>
          <w:color w:val="000000"/>
          <w:spacing w:val="-5"/>
          <w:sz w:val="24"/>
          <w:szCs w:val="24"/>
        </w:rPr>
        <w:t xml:space="preserve">окружающим миром и развитию речи оцениваются по результатам </w:t>
      </w:r>
      <w:r w:rsidRPr="0009070D">
        <w:rPr>
          <w:rFonts w:ascii="Times New Roman" w:eastAsia="Calibri" w:hAnsi="Times New Roman" w:cs="Times New Roman"/>
          <w:color w:val="000000"/>
          <w:spacing w:val="-6"/>
          <w:sz w:val="24"/>
          <w:szCs w:val="24"/>
        </w:rPr>
        <w:t>устного опроса, наблюдений и практических работ по  предметным и сюжетным картинам, индивидуальным карточкам.</w:t>
      </w:r>
    </w:p>
    <w:p w:rsidR="002568C5" w:rsidRPr="0009070D" w:rsidRDefault="002568C5" w:rsidP="002568C5">
      <w:pPr>
        <w:shd w:val="clear" w:color="auto" w:fill="FFFFFF"/>
        <w:spacing w:after="0" w:line="240" w:lineRule="auto"/>
        <w:ind w:left="106"/>
        <w:jc w:val="both"/>
        <w:rPr>
          <w:rFonts w:ascii="Times New Roman" w:eastAsia="Calibri" w:hAnsi="Times New Roman" w:cs="Times New Roman"/>
          <w:sz w:val="24"/>
          <w:szCs w:val="24"/>
        </w:rPr>
      </w:pPr>
      <w:r w:rsidRPr="0009070D">
        <w:rPr>
          <w:rFonts w:ascii="Times New Roman" w:eastAsia="Calibri" w:hAnsi="Times New Roman" w:cs="Times New Roman"/>
          <w:b/>
          <w:i/>
          <w:iCs/>
          <w:color w:val="000000"/>
          <w:spacing w:val="3"/>
          <w:sz w:val="24"/>
          <w:szCs w:val="24"/>
        </w:rPr>
        <w:t>Оценка устных ответов</w:t>
      </w:r>
      <w:r w:rsidRPr="0009070D">
        <w:rPr>
          <w:rFonts w:ascii="Times New Roman" w:eastAsia="Calibri" w:hAnsi="Times New Roman" w:cs="Times New Roman"/>
          <w:i/>
          <w:iCs/>
          <w:color w:val="000000"/>
          <w:spacing w:val="3"/>
          <w:sz w:val="24"/>
          <w:szCs w:val="24"/>
        </w:rPr>
        <w:t>.</w:t>
      </w:r>
    </w:p>
    <w:p w:rsidR="002568C5" w:rsidRPr="0009070D" w:rsidRDefault="002568C5" w:rsidP="002568C5">
      <w:pPr>
        <w:shd w:val="clear" w:color="auto" w:fill="FFFFFF"/>
        <w:spacing w:after="0" w:line="240" w:lineRule="auto"/>
        <w:ind w:right="58"/>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z w:val="24"/>
          <w:szCs w:val="24"/>
        </w:rPr>
        <w:t xml:space="preserve">          Оценка "5" </w:t>
      </w:r>
      <w:r w:rsidRPr="0009070D">
        <w:rPr>
          <w:rFonts w:ascii="Times New Roman" w:eastAsia="Calibri" w:hAnsi="Times New Roman" w:cs="Times New Roman"/>
          <w:color w:val="000000"/>
          <w:sz w:val="24"/>
          <w:szCs w:val="24"/>
        </w:rPr>
        <w:t xml:space="preserve">ставится обучающемуся, если он даст правильный, </w:t>
      </w:r>
      <w:r w:rsidRPr="0009070D">
        <w:rPr>
          <w:rFonts w:ascii="Times New Roman" w:eastAsia="Calibri" w:hAnsi="Times New Roman" w:cs="Times New Roman"/>
          <w:color w:val="000000"/>
          <w:spacing w:val="-2"/>
          <w:sz w:val="24"/>
          <w:szCs w:val="24"/>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09070D">
        <w:rPr>
          <w:rFonts w:ascii="Times New Roman" w:eastAsia="Calibri" w:hAnsi="Times New Roman" w:cs="Times New Roman"/>
          <w:color w:val="000000"/>
          <w:spacing w:val="-2"/>
          <w:sz w:val="24"/>
          <w:szCs w:val="24"/>
        </w:rPr>
        <w:softHyphen/>
      </w:r>
      <w:r w:rsidRPr="0009070D">
        <w:rPr>
          <w:rFonts w:ascii="Times New Roman" w:eastAsia="Calibri" w:hAnsi="Times New Roman" w:cs="Times New Roman"/>
          <w:color w:val="000000"/>
          <w:spacing w:val="-1"/>
          <w:sz w:val="24"/>
          <w:szCs w:val="24"/>
        </w:rPr>
        <w:t>роваться в тексте учебника и находить правильные ответы, пользо</w:t>
      </w:r>
      <w:r w:rsidRPr="0009070D">
        <w:rPr>
          <w:rFonts w:ascii="Times New Roman" w:eastAsia="Calibri" w:hAnsi="Times New Roman" w:cs="Times New Roman"/>
          <w:color w:val="000000"/>
          <w:sz w:val="24"/>
          <w:szCs w:val="24"/>
        </w:rPr>
        <w:t xml:space="preserve">ваться планом, алгоритмом, применять свои знания на практике; </w:t>
      </w:r>
      <w:r w:rsidRPr="0009070D">
        <w:rPr>
          <w:rFonts w:ascii="Times New Roman" w:eastAsia="Calibri" w:hAnsi="Times New Roman" w:cs="Times New Roman"/>
          <w:color w:val="000000"/>
          <w:spacing w:val="3"/>
          <w:sz w:val="24"/>
          <w:szCs w:val="24"/>
        </w:rPr>
        <w:t>дает полные ответы на поставленные вопросы.</w:t>
      </w:r>
    </w:p>
    <w:p w:rsidR="002568C5" w:rsidRPr="0009070D" w:rsidRDefault="002568C5" w:rsidP="002568C5">
      <w:pPr>
        <w:shd w:val="clear" w:color="auto" w:fill="FFFFFF"/>
        <w:spacing w:after="0" w:line="240" w:lineRule="auto"/>
        <w:ind w:left="10" w:right="38" w:firstLine="557"/>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z w:val="24"/>
          <w:szCs w:val="24"/>
        </w:rPr>
        <w:t xml:space="preserve">Оценка "4" </w:t>
      </w:r>
      <w:r w:rsidRPr="0009070D">
        <w:rPr>
          <w:rFonts w:ascii="Times New Roman" w:eastAsia="Calibri" w:hAnsi="Times New Roman" w:cs="Times New Roman"/>
          <w:color w:val="000000"/>
          <w:sz w:val="24"/>
          <w:szCs w:val="24"/>
        </w:rPr>
        <w:t>ставится, если ответ в основном соответствует требованиям, установленным для оценки «5», но обучающийся до</w:t>
      </w:r>
      <w:r w:rsidRPr="0009070D">
        <w:rPr>
          <w:rFonts w:ascii="Times New Roman" w:eastAsia="Calibri" w:hAnsi="Times New Roman" w:cs="Times New Roman"/>
          <w:color w:val="000000"/>
          <w:spacing w:val="-1"/>
          <w:sz w:val="24"/>
          <w:szCs w:val="24"/>
        </w:rPr>
        <w:t>пускает отдельные неточности, нарушения логической последова</w:t>
      </w:r>
      <w:r w:rsidRPr="0009070D">
        <w:rPr>
          <w:rFonts w:ascii="Times New Roman" w:eastAsia="Calibri" w:hAnsi="Times New Roman" w:cs="Times New Roman"/>
          <w:color w:val="000000"/>
          <w:spacing w:val="1"/>
          <w:sz w:val="24"/>
          <w:szCs w:val="24"/>
        </w:rPr>
        <w:t>тельности в изложении фактического материала, неполно рас</w:t>
      </w:r>
      <w:r w:rsidRPr="0009070D">
        <w:rPr>
          <w:rFonts w:ascii="Times New Roman" w:eastAsia="Calibri" w:hAnsi="Times New Roman" w:cs="Times New Roman"/>
          <w:color w:val="000000"/>
          <w:spacing w:val="-1"/>
          <w:sz w:val="24"/>
          <w:szCs w:val="24"/>
        </w:rPr>
        <w:t xml:space="preserve">крывает взаимосвязи или испытывает трудности в применении </w:t>
      </w:r>
      <w:r w:rsidRPr="0009070D">
        <w:rPr>
          <w:rFonts w:ascii="Times New Roman" w:eastAsia="Calibri" w:hAnsi="Times New Roman" w:cs="Times New Roman"/>
          <w:color w:val="000000"/>
          <w:sz w:val="24"/>
          <w:szCs w:val="24"/>
        </w:rPr>
        <w:t xml:space="preserve">знаний на </w:t>
      </w:r>
      <w:r w:rsidRPr="0009070D">
        <w:rPr>
          <w:rFonts w:ascii="Times New Roman" w:eastAsia="Calibri" w:hAnsi="Times New Roman" w:cs="Times New Roman"/>
          <w:color w:val="000000"/>
          <w:sz w:val="24"/>
          <w:szCs w:val="24"/>
        </w:rPr>
        <w:lastRenderedPageBreak/>
        <w:t xml:space="preserve">практике. При оказании учителем обучающей помощи </w:t>
      </w:r>
      <w:r w:rsidRPr="0009070D">
        <w:rPr>
          <w:rFonts w:ascii="Times New Roman" w:eastAsia="Calibri" w:hAnsi="Times New Roman" w:cs="Times New Roman"/>
          <w:color w:val="000000"/>
          <w:spacing w:val="3"/>
          <w:sz w:val="24"/>
          <w:szCs w:val="24"/>
        </w:rPr>
        <w:t>эти недочеты ученик исправляет сам.</w:t>
      </w:r>
    </w:p>
    <w:p w:rsidR="002568C5" w:rsidRPr="0009070D" w:rsidRDefault="002568C5" w:rsidP="002568C5">
      <w:pPr>
        <w:shd w:val="clear" w:color="auto" w:fill="FFFFFF"/>
        <w:spacing w:after="0" w:line="240" w:lineRule="auto"/>
        <w:ind w:left="19" w:right="29" w:firstLine="547"/>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pacing w:val="-3"/>
          <w:sz w:val="24"/>
          <w:szCs w:val="24"/>
        </w:rPr>
        <w:t xml:space="preserve">Оценка </w:t>
      </w:r>
      <w:r w:rsidRPr="0009070D">
        <w:rPr>
          <w:rFonts w:ascii="Times New Roman" w:eastAsia="Calibri" w:hAnsi="Times New Roman" w:cs="Times New Roman"/>
          <w:color w:val="000000"/>
          <w:spacing w:val="-3"/>
          <w:sz w:val="24"/>
          <w:szCs w:val="24"/>
        </w:rPr>
        <w:t xml:space="preserve">«3» ставится, если обучающийся усвоил учебный материал, </w:t>
      </w:r>
      <w:r w:rsidRPr="0009070D">
        <w:rPr>
          <w:rFonts w:ascii="Times New Roman" w:eastAsia="Calibri" w:hAnsi="Times New Roman" w:cs="Times New Roman"/>
          <w:color w:val="000000"/>
          <w:spacing w:val="-4"/>
          <w:sz w:val="24"/>
          <w:szCs w:val="24"/>
        </w:rPr>
        <w:t xml:space="preserve">но допускает фактические ошибки; не </w:t>
      </w:r>
      <w:r w:rsidRPr="0009070D">
        <w:rPr>
          <w:rFonts w:ascii="Times New Roman" w:eastAsia="Calibri" w:hAnsi="Times New Roman" w:cs="Times New Roman"/>
          <w:bCs/>
          <w:i/>
          <w:iCs/>
          <w:color w:val="000000"/>
          <w:spacing w:val="-4"/>
          <w:sz w:val="24"/>
          <w:szCs w:val="24"/>
        </w:rPr>
        <w:t>умеет</w:t>
      </w:r>
      <w:r w:rsidRPr="0009070D">
        <w:rPr>
          <w:rFonts w:ascii="Times New Roman" w:eastAsia="Calibri" w:hAnsi="Times New Roman" w:cs="Times New Roman"/>
          <w:b/>
          <w:bCs/>
          <w:i/>
          <w:iCs/>
          <w:color w:val="000000"/>
          <w:spacing w:val="-4"/>
          <w:sz w:val="24"/>
          <w:szCs w:val="24"/>
        </w:rPr>
        <w:t xml:space="preserve"> </w:t>
      </w:r>
      <w:r w:rsidRPr="0009070D">
        <w:rPr>
          <w:rFonts w:ascii="Times New Roman" w:eastAsia="Calibri" w:hAnsi="Times New Roman" w:cs="Times New Roman"/>
          <w:color w:val="000000"/>
          <w:spacing w:val="-4"/>
          <w:sz w:val="24"/>
          <w:szCs w:val="24"/>
        </w:rPr>
        <w:t>использовать результа</w:t>
      </w:r>
      <w:r w:rsidRPr="0009070D">
        <w:rPr>
          <w:rFonts w:ascii="Times New Roman" w:eastAsia="Calibri" w:hAnsi="Times New Roman" w:cs="Times New Roman"/>
          <w:color w:val="000000"/>
          <w:spacing w:val="-3"/>
          <w:sz w:val="24"/>
          <w:szCs w:val="24"/>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09070D">
        <w:rPr>
          <w:rFonts w:ascii="Times New Roman" w:eastAsia="Calibri" w:hAnsi="Times New Roman" w:cs="Times New Roman"/>
          <w:color w:val="000000"/>
          <w:spacing w:val="-3"/>
          <w:sz w:val="24"/>
          <w:szCs w:val="24"/>
        </w:rPr>
        <w:softHyphen/>
      </w:r>
      <w:r w:rsidRPr="0009070D">
        <w:rPr>
          <w:rFonts w:ascii="Times New Roman" w:eastAsia="Calibri" w:hAnsi="Times New Roman" w:cs="Times New Roman"/>
          <w:color w:val="000000"/>
          <w:spacing w:val="-2"/>
          <w:sz w:val="24"/>
          <w:szCs w:val="24"/>
        </w:rPr>
        <w:t>тично использует в ответах результаты наблюдений, ограничивает</w:t>
      </w:r>
      <w:r w:rsidRPr="0009070D">
        <w:rPr>
          <w:rFonts w:ascii="Times New Roman" w:eastAsia="Calibri" w:hAnsi="Times New Roman" w:cs="Times New Roman"/>
          <w:color w:val="000000"/>
          <w:spacing w:val="5"/>
          <w:sz w:val="24"/>
          <w:szCs w:val="24"/>
        </w:rPr>
        <w:t xml:space="preserve">ся фрагментарным изложением фактического материала и не </w:t>
      </w:r>
      <w:r w:rsidRPr="0009070D">
        <w:rPr>
          <w:rFonts w:ascii="Times New Roman" w:eastAsia="Calibri" w:hAnsi="Times New Roman" w:cs="Times New Roman"/>
          <w:color w:val="000000"/>
          <w:spacing w:val="1"/>
          <w:sz w:val="24"/>
          <w:szCs w:val="24"/>
        </w:rPr>
        <w:t>может самостоятельно применять знания на практике, но с по</w:t>
      </w:r>
      <w:r w:rsidRPr="0009070D">
        <w:rPr>
          <w:rFonts w:ascii="Times New Roman" w:eastAsia="Calibri" w:hAnsi="Times New Roman" w:cs="Times New Roman"/>
          <w:color w:val="000000"/>
          <w:spacing w:val="-2"/>
          <w:sz w:val="24"/>
          <w:szCs w:val="24"/>
        </w:rPr>
        <w:t>мощью учителя исправляет перечисленные недочеты.</w:t>
      </w:r>
    </w:p>
    <w:p w:rsidR="002568C5" w:rsidRPr="0009070D" w:rsidRDefault="002568C5" w:rsidP="002568C5">
      <w:pPr>
        <w:shd w:val="clear" w:color="auto" w:fill="FFFFFF"/>
        <w:spacing w:after="0" w:line="240" w:lineRule="auto"/>
        <w:ind w:left="29" w:right="19" w:firstLine="547"/>
        <w:jc w:val="both"/>
        <w:rPr>
          <w:rFonts w:ascii="Times New Roman" w:eastAsia="Calibri" w:hAnsi="Times New Roman" w:cs="Times New Roman"/>
          <w:sz w:val="24"/>
          <w:szCs w:val="24"/>
        </w:rPr>
      </w:pPr>
      <w:r w:rsidRPr="0009070D">
        <w:rPr>
          <w:rFonts w:ascii="Times New Roman" w:eastAsia="Calibri" w:hAnsi="Times New Roman" w:cs="Times New Roman"/>
          <w:b/>
          <w:bCs/>
          <w:color w:val="000000"/>
          <w:sz w:val="24"/>
          <w:szCs w:val="24"/>
        </w:rPr>
        <w:t xml:space="preserve">Оценка "2" </w:t>
      </w:r>
      <w:r w:rsidRPr="0009070D">
        <w:rPr>
          <w:rFonts w:ascii="Times New Roman" w:eastAsia="Calibri" w:hAnsi="Times New Roman" w:cs="Times New Roman"/>
          <w:color w:val="000000"/>
          <w:sz w:val="24"/>
          <w:szCs w:val="24"/>
        </w:rPr>
        <w:t xml:space="preserve">ставится </w:t>
      </w:r>
      <w:r w:rsidRPr="0009070D">
        <w:rPr>
          <w:rFonts w:ascii="Times New Roman" w:eastAsia="Calibri" w:hAnsi="Times New Roman" w:cs="Times New Roman"/>
          <w:bCs/>
          <w:color w:val="000000"/>
          <w:sz w:val="24"/>
          <w:szCs w:val="24"/>
        </w:rPr>
        <w:t>обучающемуся</w:t>
      </w:r>
      <w:r w:rsidRPr="0009070D">
        <w:rPr>
          <w:rFonts w:ascii="Times New Roman" w:eastAsia="Calibri" w:hAnsi="Times New Roman" w:cs="Times New Roman"/>
          <w:b/>
          <w:bCs/>
          <w:color w:val="000000"/>
          <w:sz w:val="24"/>
          <w:szCs w:val="24"/>
        </w:rPr>
        <w:t xml:space="preserve">, </w:t>
      </w:r>
      <w:r w:rsidRPr="0009070D">
        <w:rPr>
          <w:rFonts w:ascii="Times New Roman" w:eastAsia="Calibri" w:hAnsi="Times New Roman" w:cs="Times New Roman"/>
          <w:color w:val="000000"/>
          <w:sz w:val="24"/>
          <w:szCs w:val="24"/>
        </w:rPr>
        <w:t>если он обнаруживает незна</w:t>
      </w:r>
      <w:r w:rsidRPr="0009070D">
        <w:rPr>
          <w:rFonts w:ascii="Times New Roman" w:eastAsia="Calibri" w:hAnsi="Times New Roman" w:cs="Times New Roman"/>
          <w:color w:val="000000"/>
          <w:spacing w:val="-2"/>
          <w:sz w:val="24"/>
          <w:szCs w:val="24"/>
        </w:rPr>
        <w:t xml:space="preserve">ние большей части программного материала, не справляется с </w:t>
      </w:r>
      <w:r w:rsidRPr="0009070D">
        <w:rPr>
          <w:rFonts w:ascii="Times New Roman" w:eastAsia="Calibri" w:hAnsi="Times New Roman" w:cs="Times New Roman"/>
          <w:color w:val="000000"/>
          <w:spacing w:val="-1"/>
          <w:sz w:val="24"/>
          <w:szCs w:val="24"/>
        </w:rPr>
        <w:t xml:space="preserve">выполнением практических работ даже с помощью учителя, не </w:t>
      </w:r>
      <w:r w:rsidRPr="0009070D">
        <w:rPr>
          <w:rFonts w:ascii="Times New Roman" w:eastAsia="Calibri" w:hAnsi="Times New Roman" w:cs="Times New Roman"/>
          <w:color w:val="000000"/>
          <w:spacing w:val="3"/>
          <w:sz w:val="24"/>
          <w:szCs w:val="24"/>
        </w:rPr>
        <w:t xml:space="preserve">отвечает ни на один из поставленных вопросов или отвечает на </w:t>
      </w:r>
      <w:r w:rsidRPr="0009070D">
        <w:rPr>
          <w:rFonts w:ascii="Times New Roman" w:eastAsia="Calibri" w:hAnsi="Times New Roman" w:cs="Times New Roman"/>
          <w:color w:val="000000"/>
          <w:spacing w:val="2"/>
          <w:sz w:val="24"/>
          <w:szCs w:val="24"/>
        </w:rPr>
        <w:t>них неправильно.</w:t>
      </w:r>
    </w:p>
    <w:p w:rsidR="002568C5" w:rsidRPr="0009070D" w:rsidRDefault="002568C5" w:rsidP="002568C5">
      <w:pPr>
        <w:tabs>
          <w:tab w:val="left" w:pos="142"/>
        </w:tabs>
        <w:spacing w:after="0" w:line="240" w:lineRule="auto"/>
        <w:jc w:val="both"/>
        <w:rPr>
          <w:rFonts w:ascii="Times New Roman" w:eastAsia="Times New Roman" w:hAnsi="Times New Roman" w:cs="Times New Roman"/>
          <w:b/>
          <w:sz w:val="24"/>
          <w:szCs w:val="24"/>
          <w:lang w:eastAsia="ar-SA"/>
        </w:rPr>
      </w:pPr>
      <w:r w:rsidRPr="0009070D">
        <w:rPr>
          <w:rFonts w:ascii="Times New Roman" w:eastAsia="Calibri" w:hAnsi="Times New Roman" w:cs="Times New Roman"/>
          <w:sz w:val="24"/>
          <w:szCs w:val="24"/>
        </w:rPr>
        <w:tab/>
      </w:r>
      <w:r w:rsidRPr="0009070D">
        <w:rPr>
          <w:rFonts w:ascii="Times New Roman" w:eastAsia="Calibri" w:hAnsi="Times New Roman" w:cs="Times New Roman"/>
          <w:sz w:val="24"/>
          <w:szCs w:val="24"/>
        </w:rPr>
        <w:tab/>
      </w:r>
      <w:r w:rsidRPr="0009070D">
        <w:rPr>
          <w:rFonts w:ascii="Times New Roman" w:eastAsia="Times New Roman" w:hAnsi="Times New Roman" w:cs="Times New Roman"/>
          <w:b/>
          <w:sz w:val="24"/>
          <w:szCs w:val="24"/>
          <w:lang w:eastAsia="ar-SA"/>
        </w:rPr>
        <w:t>Портфель достижений как инструмент оценка динамики индивидуальных образовательных достижений</w:t>
      </w:r>
    </w:p>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b/>
          <w:bCs/>
          <w:i/>
          <w:iCs/>
          <w:sz w:val="24"/>
          <w:szCs w:val="24"/>
          <w:lang w:eastAsia="ar-SA"/>
        </w:rPr>
        <w:t>Системная оценка личностных, метапредметных и предметных результатов</w:t>
      </w:r>
      <w:r w:rsidRPr="0009070D">
        <w:rPr>
          <w:rFonts w:ascii="Times New Roman" w:eastAsia="Times New Roman" w:hAnsi="Times New Roman" w:cs="Times New Roman"/>
          <w:sz w:val="24"/>
          <w:szCs w:val="24"/>
          <w:lang w:eastAsia="ar-SA"/>
        </w:rPr>
        <w:t xml:space="preserve"> реализуется в рамках накопительной системы – </w:t>
      </w:r>
      <w:r w:rsidRPr="0009070D">
        <w:rPr>
          <w:rFonts w:ascii="Times New Roman" w:eastAsia="Times New Roman" w:hAnsi="Times New Roman" w:cs="Times New Roman"/>
          <w:b/>
          <w:bCs/>
          <w:i/>
          <w:iCs/>
          <w:sz w:val="24"/>
          <w:szCs w:val="24"/>
          <w:lang w:eastAsia="ar-SA"/>
        </w:rPr>
        <w:t>рабочего портфеля</w:t>
      </w:r>
      <w:r w:rsidRPr="0009070D">
        <w:rPr>
          <w:rFonts w:ascii="Times New Roman" w:eastAsia="Times New Roman" w:hAnsi="Times New Roman" w:cs="Times New Roman"/>
          <w:sz w:val="24"/>
          <w:szCs w:val="24"/>
          <w:lang w:eastAsia="ar-SA"/>
        </w:rPr>
        <w:t xml:space="preserve">. </w:t>
      </w:r>
    </w:p>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b/>
          <w:sz w:val="24"/>
          <w:szCs w:val="24"/>
          <w:u w:val="single"/>
          <w:lang w:eastAsia="ar-SA"/>
        </w:rPr>
      </w:pPr>
      <w:r w:rsidRPr="0009070D">
        <w:rPr>
          <w:rFonts w:ascii="Times New Roman" w:eastAsia="Times New Roman" w:hAnsi="Times New Roman" w:cs="Times New Roman"/>
          <w:b/>
          <w:sz w:val="24"/>
          <w:szCs w:val="24"/>
          <w:u w:val="single"/>
          <w:lang w:eastAsia="ar-SA"/>
        </w:rPr>
        <w:t>Рабочий Портфель ученика:</w:t>
      </w:r>
    </w:p>
    <w:p w:rsidR="002568C5" w:rsidRPr="0009070D" w:rsidRDefault="002568C5" w:rsidP="002568C5">
      <w:pPr>
        <w:numPr>
          <w:ilvl w:val="0"/>
          <w:numId w:val="11"/>
        </w:numPr>
        <w:tabs>
          <w:tab w:val="left" w:pos="0"/>
          <w:tab w:val="left" w:pos="142"/>
        </w:tabs>
        <w:suppressAutoHyphen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rsidR="002568C5" w:rsidRPr="0009070D" w:rsidRDefault="002568C5" w:rsidP="002568C5">
      <w:pPr>
        <w:numPr>
          <w:ilvl w:val="0"/>
          <w:numId w:val="11"/>
        </w:numPr>
        <w:tabs>
          <w:tab w:val="left" w:pos="0"/>
          <w:tab w:val="left" w:pos="142"/>
        </w:tabs>
        <w:suppressAutoHyphen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xml:space="preserve">позволяет учитывать возрастные особенности развития универсальных учебных действий обучающихся с ЗПР; </w:t>
      </w:r>
    </w:p>
    <w:p w:rsidR="002568C5" w:rsidRPr="0009070D" w:rsidRDefault="002568C5" w:rsidP="002568C5">
      <w:pPr>
        <w:numPr>
          <w:ilvl w:val="0"/>
          <w:numId w:val="11"/>
        </w:numPr>
        <w:tabs>
          <w:tab w:val="left" w:pos="0"/>
          <w:tab w:val="left" w:pos="142"/>
        </w:tabs>
        <w:suppressAutoHyphen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2568C5" w:rsidRPr="0009070D" w:rsidRDefault="002568C5" w:rsidP="002568C5">
      <w:pPr>
        <w:tabs>
          <w:tab w:val="left" w:pos="0"/>
          <w:tab w:val="left" w:pos="142"/>
        </w:tabs>
        <w:suppressAutoHyphens/>
        <w:spacing w:after="0" w:line="240" w:lineRule="auto"/>
        <w:jc w:val="both"/>
        <w:rPr>
          <w:rFonts w:ascii="Times New Roman" w:eastAsia="Times New Roman" w:hAnsi="Times New Roman" w:cs="Times New Roman"/>
          <w:sz w:val="24"/>
          <w:szCs w:val="24"/>
          <w:lang w:eastAsia="ar-SA"/>
        </w:rPr>
      </w:pPr>
    </w:p>
    <w:p w:rsidR="002568C5" w:rsidRPr="0009070D" w:rsidRDefault="002568C5" w:rsidP="002568C5">
      <w:pPr>
        <w:tabs>
          <w:tab w:val="left" w:pos="142"/>
        </w:tabs>
        <w:spacing w:after="0" w:line="240" w:lineRule="auto"/>
        <w:ind w:firstLine="709"/>
        <w:jc w:val="center"/>
        <w:rPr>
          <w:rFonts w:ascii="Times New Roman" w:eastAsia="Times New Roman" w:hAnsi="Times New Roman" w:cs="Times New Roman"/>
          <w:b/>
          <w:i/>
          <w:iCs/>
          <w:sz w:val="24"/>
          <w:szCs w:val="24"/>
          <w:lang w:eastAsia="ar-SA"/>
        </w:rPr>
      </w:pPr>
      <w:r w:rsidRPr="0009070D">
        <w:rPr>
          <w:rFonts w:ascii="Times New Roman" w:eastAsia="Times New Roman" w:hAnsi="Times New Roman" w:cs="Times New Roman"/>
          <w:b/>
          <w:i/>
          <w:iCs/>
          <w:sz w:val="24"/>
          <w:szCs w:val="24"/>
          <w:lang w:eastAsia="ar-SA"/>
        </w:rPr>
        <w:t>Формы контроля и учета достижений обучающихся</w:t>
      </w:r>
    </w:p>
    <w:p w:rsidR="002568C5" w:rsidRPr="0009070D" w:rsidRDefault="002568C5" w:rsidP="002568C5">
      <w:pPr>
        <w:tabs>
          <w:tab w:val="left" w:pos="142"/>
        </w:tabs>
        <w:spacing w:after="0" w:line="240" w:lineRule="auto"/>
        <w:ind w:firstLine="709"/>
        <w:jc w:val="both"/>
        <w:rPr>
          <w:rFonts w:ascii="Times New Roman" w:eastAsia="Times New Roman" w:hAnsi="Times New Roman" w:cs="Times New Roman"/>
          <w:b/>
          <w:i/>
          <w:iCs/>
          <w:sz w:val="24"/>
          <w:szCs w:val="24"/>
          <w:lang w:eastAsia="ar-SA"/>
        </w:rPr>
      </w:pPr>
    </w:p>
    <w:tbl>
      <w:tblPr>
        <w:tblW w:w="9826" w:type="dxa"/>
        <w:tblInd w:w="10" w:type="dxa"/>
        <w:tblLayout w:type="fixed"/>
        <w:tblCellMar>
          <w:left w:w="0" w:type="dxa"/>
          <w:right w:w="0" w:type="dxa"/>
        </w:tblCellMar>
        <w:tblLook w:val="0000" w:firstRow="0" w:lastRow="0" w:firstColumn="0" w:lastColumn="0" w:noHBand="0" w:noVBand="0"/>
      </w:tblPr>
      <w:tblGrid>
        <w:gridCol w:w="2552"/>
        <w:gridCol w:w="2308"/>
        <w:gridCol w:w="2409"/>
        <w:gridCol w:w="2557"/>
      </w:tblGrid>
      <w:tr w:rsidR="002568C5" w:rsidRPr="0009070D" w:rsidTr="002568C5">
        <w:tc>
          <w:tcPr>
            <w:tcW w:w="2552" w:type="dxa"/>
            <w:tcBorders>
              <w:top w:val="single" w:sz="8" w:space="0" w:color="000000"/>
              <w:left w:val="single" w:sz="8" w:space="0" w:color="000000"/>
              <w:bottom w:val="single" w:sz="8" w:space="0" w:color="000000"/>
            </w:tcBorders>
            <w:shd w:val="clear" w:color="auto" w:fill="auto"/>
          </w:tcPr>
          <w:p w:rsidR="002568C5" w:rsidRPr="0009070D" w:rsidRDefault="002568C5" w:rsidP="002568C5">
            <w:pPr>
              <w:tabs>
                <w:tab w:val="left" w:pos="142"/>
              </w:tabs>
              <w:snapToGrid w:val="0"/>
              <w:spacing w:after="0" w:line="240" w:lineRule="auto"/>
              <w:jc w:val="center"/>
              <w:rPr>
                <w:rFonts w:ascii="Times New Roman" w:eastAsia="Times New Roman" w:hAnsi="Times New Roman" w:cs="Times New Roman"/>
                <w:b/>
                <w:sz w:val="24"/>
                <w:szCs w:val="24"/>
                <w:lang w:eastAsia="ar-SA"/>
              </w:rPr>
            </w:pPr>
            <w:r w:rsidRPr="0009070D">
              <w:rPr>
                <w:rFonts w:ascii="Times New Roman" w:eastAsia="Times New Roman" w:hAnsi="Times New Roman" w:cs="Times New Roman"/>
                <w:b/>
                <w:sz w:val="24"/>
                <w:szCs w:val="24"/>
                <w:lang w:eastAsia="ar-SA"/>
              </w:rPr>
              <w:t>Обязательные формы и методы контроля</w:t>
            </w:r>
          </w:p>
        </w:tc>
        <w:tc>
          <w:tcPr>
            <w:tcW w:w="7274" w:type="dxa"/>
            <w:gridSpan w:val="3"/>
            <w:tcBorders>
              <w:top w:val="single" w:sz="8" w:space="0" w:color="000000"/>
              <w:left w:val="single" w:sz="8" w:space="0" w:color="000000"/>
              <w:bottom w:val="single" w:sz="8" w:space="0" w:color="000000"/>
              <w:right w:val="single" w:sz="8" w:space="0" w:color="000000"/>
            </w:tcBorders>
            <w:shd w:val="clear" w:color="auto" w:fill="auto"/>
          </w:tcPr>
          <w:p w:rsidR="002568C5" w:rsidRPr="0009070D" w:rsidRDefault="002568C5" w:rsidP="002568C5">
            <w:pPr>
              <w:tabs>
                <w:tab w:val="left" w:pos="142"/>
              </w:tabs>
              <w:snapToGrid w:val="0"/>
              <w:spacing w:after="0" w:line="240" w:lineRule="auto"/>
              <w:ind w:firstLine="709"/>
              <w:jc w:val="center"/>
              <w:rPr>
                <w:rFonts w:ascii="Times New Roman" w:eastAsia="Times New Roman" w:hAnsi="Times New Roman" w:cs="Times New Roman"/>
                <w:b/>
                <w:sz w:val="24"/>
                <w:szCs w:val="24"/>
                <w:lang w:val="en-US" w:eastAsia="ar-SA"/>
              </w:rPr>
            </w:pPr>
            <w:r w:rsidRPr="0009070D">
              <w:rPr>
                <w:rFonts w:ascii="Times New Roman" w:eastAsia="Times New Roman" w:hAnsi="Times New Roman" w:cs="Times New Roman"/>
                <w:b/>
                <w:sz w:val="24"/>
                <w:szCs w:val="24"/>
                <w:lang w:eastAsia="ar-SA"/>
              </w:rPr>
              <w:t>Ф</w:t>
            </w:r>
            <w:r w:rsidRPr="0009070D">
              <w:rPr>
                <w:rFonts w:ascii="Times New Roman" w:eastAsia="Times New Roman" w:hAnsi="Times New Roman" w:cs="Times New Roman"/>
                <w:b/>
                <w:sz w:val="24"/>
                <w:szCs w:val="24"/>
                <w:lang w:val="en-US" w:eastAsia="ar-SA"/>
              </w:rPr>
              <w:t>ормы учета достижений</w:t>
            </w:r>
          </w:p>
        </w:tc>
      </w:tr>
      <w:tr w:rsidR="002568C5" w:rsidRPr="0009070D" w:rsidTr="002568C5">
        <w:tc>
          <w:tcPr>
            <w:tcW w:w="2552" w:type="dxa"/>
            <w:tcBorders>
              <w:left w:val="single" w:sz="8" w:space="0" w:color="000000"/>
              <w:bottom w:val="single" w:sz="8" w:space="0" w:color="000000"/>
            </w:tcBorders>
            <w:shd w:val="clear" w:color="auto" w:fill="auto"/>
          </w:tcPr>
          <w:p w:rsidR="002568C5" w:rsidRPr="0009070D" w:rsidRDefault="002568C5" w:rsidP="002568C5">
            <w:pPr>
              <w:tabs>
                <w:tab w:val="left" w:pos="142"/>
              </w:tabs>
              <w:snapToGrid w:val="0"/>
              <w:spacing w:after="0" w:line="240" w:lineRule="auto"/>
              <w:ind w:firstLine="709"/>
              <w:jc w:val="center"/>
              <w:rPr>
                <w:rFonts w:ascii="Times New Roman" w:eastAsia="Times New Roman" w:hAnsi="Times New Roman" w:cs="Times New Roman"/>
                <w:b/>
                <w:i/>
                <w:iCs/>
                <w:sz w:val="24"/>
                <w:szCs w:val="24"/>
                <w:lang w:eastAsia="ar-SA"/>
              </w:rPr>
            </w:pPr>
            <w:r w:rsidRPr="0009070D">
              <w:rPr>
                <w:rFonts w:ascii="Times New Roman" w:eastAsia="Times New Roman" w:hAnsi="Times New Roman" w:cs="Times New Roman"/>
                <w:b/>
                <w:i/>
                <w:iCs/>
                <w:sz w:val="24"/>
                <w:szCs w:val="24"/>
                <w:lang w:eastAsia="ar-SA"/>
              </w:rPr>
              <w:t>текущая аттестация</w:t>
            </w:r>
          </w:p>
        </w:tc>
        <w:tc>
          <w:tcPr>
            <w:tcW w:w="2308" w:type="dxa"/>
            <w:tcBorders>
              <w:left w:val="single" w:sz="8" w:space="0" w:color="000000"/>
              <w:bottom w:val="single" w:sz="8" w:space="0" w:color="000000"/>
            </w:tcBorders>
            <w:shd w:val="clear" w:color="auto" w:fill="auto"/>
          </w:tcPr>
          <w:p w:rsidR="002568C5" w:rsidRPr="0009070D" w:rsidRDefault="002568C5" w:rsidP="002568C5">
            <w:pPr>
              <w:tabs>
                <w:tab w:val="left" w:pos="142"/>
              </w:tabs>
              <w:snapToGrid w:val="0"/>
              <w:spacing w:after="0" w:line="240" w:lineRule="auto"/>
              <w:ind w:firstLine="709"/>
              <w:jc w:val="center"/>
              <w:rPr>
                <w:rFonts w:ascii="Times New Roman" w:eastAsia="Times New Roman" w:hAnsi="Times New Roman" w:cs="Times New Roman"/>
                <w:b/>
                <w:i/>
                <w:iCs/>
                <w:sz w:val="24"/>
                <w:szCs w:val="24"/>
                <w:lang w:eastAsia="ar-SA"/>
              </w:rPr>
            </w:pPr>
            <w:r w:rsidRPr="0009070D">
              <w:rPr>
                <w:rFonts w:ascii="Times New Roman" w:eastAsia="Times New Roman" w:hAnsi="Times New Roman" w:cs="Times New Roman"/>
                <w:b/>
                <w:i/>
                <w:iCs/>
                <w:sz w:val="24"/>
                <w:szCs w:val="24"/>
                <w:lang w:eastAsia="ar-SA"/>
              </w:rPr>
              <w:t>итоговая (четверть, год) аттестация</w:t>
            </w:r>
          </w:p>
        </w:tc>
        <w:tc>
          <w:tcPr>
            <w:tcW w:w="2409" w:type="dxa"/>
            <w:tcBorders>
              <w:left w:val="single" w:sz="8" w:space="0" w:color="000000"/>
              <w:bottom w:val="single" w:sz="8" w:space="0" w:color="000000"/>
            </w:tcBorders>
            <w:shd w:val="clear" w:color="auto" w:fill="auto"/>
          </w:tcPr>
          <w:p w:rsidR="002568C5" w:rsidRPr="0009070D" w:rsidRDefault="002568C5" w:rsidP="002568C5">
            <w:pPr>
              <w:tabs>
                <w:tab w:val="left" w:pos="142"/>
              </w:tabs>
              <w:snapToGrid w:val="0"/>
              <w:spacing w:after="0" w:line="240" w:lineRule="auto"/>
              <w:ind w:firstLine="709"/>
              <w:jc w:val="center"/>
              <w:rPr>
                <w:rFonts w:ascii="Times New Roman" w:eastAsia="Times New Roman" w:hAnsi="Times New Roman" w:cs="Times New Roman"/>
                <w:b/>
                <w:i/>
                <w:iCs/>
                <w:sz w:val="24"/>
                <w:szCs w:val="24"/>
                <w:lang w:eastAsia="ar-SA"/>
              </w:rPr>
            </w:pPr>
            <w:r w:rsidRPr="0009070D">
              <w:rPr>
                <w:rFonts w:ascii="Times New Roman" w:eastAsia="Times New Roman" w:hAnsi="Times New Roman" w:cs="Times New Roman"/>
                <w:b/>
                <w:i/>
                <w:iCs/>
                <w:sz w:val="24"/>
                <w:szCs w:val="24"/>
                <w:lang w:eastAsia="ar-SA"/>
              </w:rPr>
              <w:t>урочная деятельность</w:t>
            </w:r>
          </w:p>
        </w:tc>
        <w:tc>
          <w:tcPr>
            <w:tcW w:w="2557" w:type="dxa"/>
            <w:tcBorders>
              <w:left w:val="single" w:sz="8" w:space="0" w:color="000000"/>
              <w:bottom w:val="single" w:sz="8" w:space="0" w:color="000000"/>
              <w:right w:val="single" w:sz="8" w:space="0" w:color="000000"/>
            </w:tcBorders>
            <w:shd w:val="clear" w:color="auto" w:fill="auto"/>
          </w:tcPr>
          <w:p w:rsidR="002568C5" w:rsidRPr="0009070D" w:rsidRDefault="002568C5" w:rsidP="002568C5">
            <w:pPr>
              <w:tabs>
                <w:tab w:val="left" w:pos="142"/>
              </w:tabs>
              <w:snapToGrid w:val="0"/>
              <w:spacing w:after="0" w:line="240" w:lineRule="auto"/>
              <w:ind w:firstLine="709"/>
              <w:jc w:val="center"/>
              <w:rPr>
                <w:rFonts w:ascii="Times New Roman" w:eastAsia="Times New Roman" w:hAnsi="Times New Roman" w:cs="Times New Roman"/>
                <w:b/>
                <w:i/>
                <w:iCs/>
                <w:sz w:val="24"/>
                <w:szCs w:val="24"/>
                <w:lang w:eastAsia="ar-SA"/>
              </w:rPr>
            </w:pPr>
            <w:r w:rsidRPr="0009070D">
              <w:rPr>
                <w:rFonts w:ascii="Times New Roman" w:eastAsia="Times New Roman" w:hAnsi="Times New Roman" w:cs="Times New Roman"/>
                <w:b/>
                <w:i/>
                <w:iCs/>
                <w:sz w:val="24"/>
                <w:szCs w:val="24"/>
                <w:lang w:eastAsia="ar-SA"/>
              </w:rPr>
              <w:t>внеурочная деятельность</w:t>
            </w:r>
          </w:p>
        </w:tc>
      </w:tr>
      <w:tr w:rsidR="002568C5" w:rsidRPr="0009070D" w:rsidTr="002568C5">
        <w:trPr>
          <w:trHeight w:val="2761"/>
        </w:trPr>
        <w:tc>
          <w:tcPr>
            <w:tcW w:w="2552" w:type="dxa"/>
            <w:vMerge w:val="restart"/>
            <w:tcBorders>
              <w:left w:val="single" w:sz="8" w:space="0" w:color="000000"/>
              <w:bottom w:val="single" w:sz="8" w:space="0" w:color="000000"/>
            </w:tcBorders>
            <w:shd w:val="clear" w:color="auto" w:fill="auto"/>
          </w:tcPr>
          <w:p w:rsidR="002568C5" w:rsidRPr="0009070D" w:rsidRDefault="002568C5" w:rsidP="002568C5">
            <w:pPr>
              <w:tabs>
                <w:tab w:val="left" w:pos="142"/>
              </w:tabs>
              <w:snapToGrid w:val="0"/>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устный опрос;</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письменная и самостоятельная работа;</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диктанты;</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-контрольное списывание;</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тестовые задания;</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графическая работа;</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изложение;</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доклад;</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творческая работа;</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посещение уроков по программам наблюдения.</w:t>
            </w:r>
          </w:p>
        </w:tc>
        <w:tc>
          <w:tcPr>
            <w:tcW w:w="2308" w:type="dxa"/>
            <w:vMerge w:val="restart"/>
            <w:tcBorders>
              <w:left w:val="single" w:sz="8" w:space="0" w:color="000000"/>
              <w:bottom w:val="single" w:sz="8" w:space="0" w:color="000000"/>
            </w:tcBorders>
            <w:shd w:val="clear" w:color="auto" w:fill="auto"/>
          </w:tcPr>
          <w:p w:rsidR="002568C5" w:rsidRPr="0009070D" w:rsidRDefault="002568C5" w:rsidP="002568C5">
            <w:pPr>
              <w:tabs>
                <w:tab w:val="left" w:pos="142"/>
              </w:tabs>
              <w:snapToGrid w:val="0"/>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-диагностическая;</w:t>
            </w:r>
          </w:p>
          <w:p w:rsidR="002568C5" w:rsidRPr="0009070D" w:rsidRDefault="002568C5" w:rsidP="002568C5">
            <w:pPr>
              <w:tabs>
                <w:tab w:val="left" w:pos="142"/>
              </w:tabs>
              <w:snapToGrid w:val="0"/>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контрольная работа;</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диктанты;</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изложение;</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контроль</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техники чтения.</w:t>
            </w:r>
          </w:p>
          <w:p w:rsidR="002568C5" w:rsidRPr="0009070D" w:rsidRDefault="002568C5" w:rsidP="002568C5">
            <w:pPr>
              <w:tabs>
                <w:tab w:val="left" w:pos="142"/>
              </w:tabs>
              <w:spacing w:after="0" w:line="240" w:lineRule="auto"/>
              <w:ind w:firstLine="709"/>
              <w:jc w:val="center"/>
              <w:rPr>
                <w:rFonts w:ascii="Times New Roman" w:eastAsia="Times New Roman" w:hAnsi="Times New Roman" w:cs="Times New Roman"/>
                <w:sz w:val="24"/>
                <w:szCs w:val="24"/>
                <w:lang w:eastAsia="ar-SA"/>
              </w:rPr>
            </w:pPr>
          </w:p>
        </w:tc>
        <w:tc>
          <w:tcPr>
            <w:tcW w:w="2409" w:type="dxa"/>
            <w:tcBorders>
              <w:left w:val="single" w:sz="8" w:space="0" w:color="000000"/>
              <w:bottom w:val="single" w:sz="8" w:space="0" w:color="000000"/>
            </w:tcBorders>
            <w:shd w:val="clear" w:color="auto" w:fill="auto"/>
          </w:tcPr>
          <w:p w:rsidR="002568C5" w:rsidRPr="0009070D" w:rsidRDefault="002568C5" w:rsidP="002568C5">
            <w:pPr>
              <w:tabs>
                <w:tab w:val="left" w:pos="142"/>
              </w:tabs>
              <w:snapToGrid w:val="0"/>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-анализ динамики; текущей успеваемости;</w:t>
            </w:r>
          </w:p>
          <w:p w:rsidR="002568C5" w:rsidRPr="0009070D" w:rsidRDefault="002568C5" w:rsidP="002568C5">
            <w:pPr>
              <w:tabs>
                <w:tab w:val="left" w:pos="142"/>
              </w:tabs>
              <w:snapToGrid w:val="0"/>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-активность в проектах и программах в</w:t>
            </w:r>
          </w:p>
          <w:p w:rsidR="002568C5" w:rsidRPr="0009070D" w:rsidRDefault="002568C5" w:rsidP="002568C5">
            <w:pPr>
              <w:tabs>
                <w:tab w:val="left" w:pos="142"/>
              </w:tabs>
              <w:snapToGrid w:val="0"/>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урочной деятельности.</w:t>
            </w:r>
          </w:p>
          <w:p w:rsidR="002568C5" w:rsidRPr="0009070D" w:rsidRDefault="002568C5" w:rsidP="002568C5">
            <w:pPr>
              <w:tabs>
                <w:tab w:val="left" w:pos="142"/>
              </w:tabs>
              <w:spacing w:after="0" w:line="240" w:lineRule="auto"/>
              <w:ind w:firstLine="709"/>
              <w:jc w:val="center"/>
              <w:rPr>
                <w:rFonts w:ascii="Times New Roman" w:eastAsia="Times New Roman" w:hAnsi="Times New Roman" w:cs="Times New Roman"/>
                <w:sz w:val="24"/>
                <w:szCs w:val="24"/>
                <w:lang w:eastAsia="ar-SA"/>
              </w:rPr>
            </w:pPr>
          </w:p>
        </w:tc>
        <w:tc>
          <w:tcPr>
            <w:tcW w:w="2557" w:type="dxa"/>
            <w:tcBorders>
              <w:left w:val="single" w:sz="8" w:space="0" w:color="000000"/>
              <w:bottom w:val="single" w:sz="8" w:space="0" w:color="000000"/>
              <w:right w:val="single" w:sz="8" w:space="0" w:color="000000"/>
            </w:tcBorders>
            <w:shd w:val="clear" w:color="auto" w:fill="auto"/>
          </w:tcPr>
          <w:p w:rsidR="002568C5" w:rsidRPr="0009070D" w:rsidRDefault="002568C5" w:rsidP="002568C5">
            <w:pPr>
              <w:tabs>
                <w:tab w:val="left" w:pos="142"/>
              </w:tabs>
              <w:snapToGrid w:val="0"/>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-участие  в выставках, конкурсах, соревнованиях;</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активность в проектах и программах внеурочной деятельности;</w:t>
            </w:r>
          </w:p>
          <w:p w:rsidR="002568C5" w:rsidRPr="0009070D" w:rsidRDefault="002568C5" w:rsidP="002568C5">
            <w:pPr>
              <w:tabs>
                <w:tab w:val="left" w:pos="142"/>
              </w:tabs>
              <w:spacing w:after="0" w:line="240" w:lineRule="auto"/>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творческий отчет.</w:t>
            </w:r>
          </w:p>
        </w:tc>
      </w:tr>
      <w:tr w:rsidR="002568C5" w:rsidRPr="0009070D" w:rsidTr="002568C5">
        <w:trPr>
          <w:trHeight w:val="973"/>
        </w:trPr>
        <w:tc>
          <w:tcPr>
            <w:tcW w:w="2552" w:type="dxa"/>
            <w:vMerge/>
            <w:tcBorders>
              <w:left w:val="single" w:sz="8" w:space="0" w:color="000000"/>
              <w:bottom w:val="single" w:sz="8" w:space="0" w:color="000000"/>
            </w:tcBorders>
            <w:shd w:val="clear" w:color="auto" w:fill="auto"/>
          </w:tcPr>
          <w:p w:rsidR="002568C5" w:rsidRPr="0009070D" w:rsidRDefault="002568C5" w:rsidP="002568C5">
            <w:pPr>
              <w:tabs>
                <w:tab w:val="left" w:pos="142"/>
              </w:tabs>
              <w:snapToGrid w:val="0"/>
              <w:spacing w:after="0" w:line="240" w:lineRule="auto"/>
              <w:ind w:firstLine="709"/>
              <w:jc w:val="center"/>
              <w:rPr>
                <w:rFonts w:ascii="Times New Roman" w:eastAsia="Times New Roman" w:hAnsi="Times New Roman" w:cs="Times New Roman"/>
                <w:sz w:val="24"/>
                <w:szCs w:val="24"/>
                <w:lang w:eastAsia="ar-SA"/>
              </w:rPr>
            </w:pPr>
          </w:p>
        </w:tc>
        <w:tc>
          <w:tcPr>
            <w:tcW w:w="2308" w:type="dxa"/>
            <w:vMerge/>
            <w:tcBorders>
              <w:left w:val="single" w:sz="8" w:space="0" w:color="000000"/>
              <w:bottom w:val="single" w:sz="8" w:space="0" w:color="000000"/>
            </w:tcBorders>
            <w:shd w:val="clear" w:color="auto" w:fill="auto"/>
          </w:tcPr>
          <w:p w:rsidR="002568C5" w:rsidRPr="0009070D" w:rsidRDefault="002568C5" w:rsidP="002568C5">
            <w:pPr>
              <w:tabs>
                <w:tab w:val="left" w:pos="142"/>
              </w:tabs>
              <w:snapToGrid w:val="0"/>
              <w:spacing w:after="0" w:line="240" w:lineRule="auto"/>
              <w:ind w:firstLine="709"/>
              <w:jc w:val="center"/>
              <w:rPr>
                <w:rFonts w:ascii="Times New Roman" w:eastAsia="Times New Roman" w:hAnsi="Times New Roman" w:cs="Times New Roman"/>
                <w:sz w:val="24"/>
                <w:szCs w:val="24"/>
                <w:lang w:eastAsia="ar-SA"/>
              </w:rPr>
            </w:pPr>
          </w:p>
        </w:tc>
        <w:tc>
          <w:tcPr>
            <w:tcW w:w="4966" w:type="dxa"/>
            <w:gridSpan w:val="2"/>
            <w:tcBorders>
              <w:left w:val="single" w:sz="8" w:space="0" w:color="000000"/>
              <w:bottom w:val="single" w:sz="8" w:space="0" w:color="000000"/>
              <w:right w:val="single" w:sz="8" w:space="0" w:color="000000"/>
            </w:tcBorders>
            <w:shd w:val="clear" w:color="auto" w:fill="auto"/>
          </w:tcPr>
          <w:p w:rsidR="002568C5" w:rsidRPr="0009070D" w:rsidRDefault="002568C5" w:rsidP="002568C5">
            <w:pPr>
              <w:tabs>
                <w:tab w:val="left" w:pos="142"/>
              </w:tabs>
              <w:snapToGrid w:val="0"/>
              <w:spacing w:after="0" w:line="240" w:lineRule="auto"/>
              <w:ind w:firstLine="709"/>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портфолио</w:t>
            </w:r>
          </w:p>
          <w:p w:rsidR="002568C5" w:rsidRPr="0009070D" w:rsidRDefault="002568C5" w:rsidP="002568C5">
            <w:pPr>
              <w:tabs>
                <w:tab w:val="left" w:pos="142"/>
              </w:tabs>
              <w:spacing w:after="0" w:line="240" w:lineRule="auto"/>
              <w:ind w:firstLine="709"/>
              <w:jc w:val="center"/>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 анализ психолого-педагогических исследований</w:t>
            </w:r>
          </w:p>
        </w:tc>
      </w:tr>
    </w:tbl>
    <w:p w:rsidR="002568C5" w:rsidRPr="0009070D" w:rsidRDefault="002568C5" w:rsidP="002568C5">
      <w:pPr>
        <w:tabs>
          <w:tab w:val="left" w:pos="142"/>
        </w:tabs>
        <w:spacing w:after="0" w:line="240" w:lineRule="auto"/>
        <w:jc w:val="both"/>
        <w:rPr>
          <w:rFonts w:ascii="Times New Roman" w:eastAsia="Calibri" w:hAnsi="Times New Roman" w:cs="Times New Roman"/>
          <w:i/>
          <w:iCs/>
          <w:sz w:val="24"/>
          <w:szCs w:val="24"/>
          <w:lang w:eastAsia="ar-SA"/>
        </w:rPr>
      </w:pPr>
    </w:p>
    <w:p w:rsidR="002568C5" w:rsidRPr="0009070D" w:rsidRDefault="002568C5" w:rsidP="002568C5">
      <w:pPr>
        <w:tabs>
          <w:tab w:val="left" w:pos="142"/>
        </w:tabs>
        <w:spacing w:after="0" w:line="240" w:lineRule="auto"/>
        <w:ind w:firstLine="709"/>
        <w:jc w:val="both"/>
        <w:rPr>
          <w:rFonts w:ascii="Times New Roman" w:eastAsia="Calibri" w:hAnsi="Times New Roman" w:cs="Times New Roman"/>
          <w:sz w:val="24"/>
          <w:szCs w:val="24"/>
          <w:lang w:eastAsia="ar-SA"/>
        </w:rPr>
      </w:pPr>
      <w:r w:rsidRPr="0009070D">
        <w:rPr>
          <w:rFonts w:ascii="Times New Roman" w:eastAsia="Calibri" w:hAnsi="Times New Roman" w:cs="Times New Roman"/>
          <w:i/>
          <w:iCs/>
          <w:sz w:val="24"/>
          <w:szCs w:val="24"/>
          <w:lang w:eastAsia="ar-SA"/>
        </w:rPr>
        <w:t>Формы представления образовательных результатов</w:t>
      </w:r>
      <w:r w:rsidRPr="0009070D">
        <w:rPr>
          <w:rFonts w:ascii="Times New Roman" w:eastAsia="Calibri" w:hAnsi="Times New Roman" w:cs="Times New Roman"/>
          <w:sz w:val="24"/>
          <w:szCs w:val="24"/>
          <w:lang w:eastAsia="ar-SA"/>
        </w:rPr>
        <w:t>:</w:t>
      </w:r>
    </w:p>
    <w:p w:rsidR="002568C5" w:rsidRPr="0009070D" w:rsidRDefault="002568C5" w:rsidP="002568C5">
      <w:pPr>
        <w:numPr>
          <w:ilvl w:val="0"/>
          <w:numId w:val="22"/>
        </w:numPr>
        <w:tabs>
          <w:tab w:val="left" w:pos="142"/>
        </w:tabs>
        <w:suppressAutoHyphens/>
        <w:spacing w:after="0" w:line="240" w:lineRule="auto"/>
        <w:ind w:firstLine="709"/>
        <w:jc w:val="both"/>
        <w:rPr>
          <w:rFonts w:ascii="Times New Roman" w:eastAsia="Calibri" w:hAnsi="Times New Roman" w:cs="Times New Roman"/>
          <w:sz w:val="24"/>
          <w:szCs w:val="24"/>
          <w:lang w:eastAsia="ar-SA"/>
        </w:rPr>
      </w:pPr>
      <w:r w:rsidRPr="0009070D">
        <w:rPr>
          <w:rFonts w:ascii="Times New Roman" w:eastAsia="Calibri" w:hAnsi="Times New Roman" w:cs="Times New Roman"/>
          <w:sz w:val="24"/>
          <w:szCs w:val="24"/>
          <w:lang w:eastAsia="ar-SA"/>
        </w:rPr>
        <w:t>табель успеваемости по предметам (с указанием требований, предъявляемых к выставлению отметок);</w:t>
      </w:r>
    </w:p>
    <w:p w:rsidR="002568C5" w:rsidRPr="0009070D" w:rsidRDefault="002568C5" w:rsidP="002568C5">
      <w:pPr>
        <w:numPr>
          <w:ilvl w:val="0"/>
          <w:numId w:val="22"/>
        </w:numPr>
        <w:tabs>
          <w:tab w:val="left" w:pos="142"/>
        </w:tabs>
        <w:suppressAutoHyphen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lastRenderedPageBreak/>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2568C5" w:rsidRPr="0009070D" w:rsidRDefault="002568C5" w:rsidP="002568C5">
      <w:pPr>
        <w:numPr>
          <w:ilvl w:val="0"/>
          <w:numId w:val="22"/>
        </w:numPr>
        <w:tabs>
          <w:tab w:val="left" w:pos="142"/>
        </w:tabs>
        <w:suppressAutoHyphen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2568C5" w:rsidRPr="0009070D" w:rsidRDefault="002568C5" w:rsidP="002568C5">
      <w:pPr>
        <w:numPr>
          <w:ilvl w:val="0"/>
          <w:numId w:val="22"/>
        </w:numPr>
        <w:tabs>
          <w:tab w:val="left" w:pos="142"/>
        </w:tabs>
        <w:suppressAutoHyphen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портфель ученика;</w:t>
      </w:r>
    </w:p>
    <w:p w:rsidR="002568C5" w:rsidRPr="0009070D" w:rsidRDefault="002568C5" w:rsidP="002568C5">
      <w:pPr>
        <w:numPr>
          <w:ilvl w:val="0"/>
          <w:numId w:val="21"/>
        </w:numPr>
        <w:tabs>
          <w:tab w:val="left" w:pos="142"/>
          <w:tab w:val="num" w:pos="720"/>
        </w:tabs>
        <w:suppressAutoHyphens/>
        <w:spacing w:after="0" w:line="240" w:lineRule="auto"/>
        <w:ind w:firstLine="709"/>
        <w:jc w:val="both"/>
        <w:rPr>
          <w:rFonts w:ascii="Times New Roman" w:eastAsia="Times New Roman" w:hAnsi="Times New Roman" w:cs="Times New Roman"/>
          <w:sz w:val="24"/>
          <w:szCs w:val="24"/>
          <w:lang w:eastAsia="ar-SA"/>
        </w:rPr>
      </w:pPr>
      <w:r w:rsidRPr="0009070D">
        <w:rPr>
          <w:rFonts w:ascii="Times New Roman" w:eastAsia="Times New Roman" w:hAnsi="Times New Roman" w:cs="Times New Roman"/>
          <w:sz w:val="24"/>
          <w:szCs w:val="24"/>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rsidR="002568C5" w:rsidRPr="0009070D" w:rsidRDefault="002568C5" w:rsidP="002568C5">
      <w:pPr>
        <w:autoSpaceDE w:val="0"/>
        <w:spacing w:after="0" w:line="240" w:lineRule="auto"/>
        <w:ind w:firstLine="709"/>
        <w:jc w:val="both"/>
        <w:rPr>
          <w:rFonts w:ascii="Times New Roman" w:eastAsia="@Arial Unicode MS" w:hAnsi="Times New Roman" w:cs="Times New Roman"/>
          <w:sz w:val="24"/>
          <w:szCs w:val="24"/>
          <w:lang w:eastAsia="ar-SA"/>
        </w:rPr>
      </w:pPr>
      <w:r w:rsidRPr="0009070D">
        <w:rPr>
          <w:rFonts w:ascii="Times New Roman" w:eastAsia="@Arial Unicode MS" w:hAnsi="Times New Roman" w:cs="Times New Roman"/>
          <w:sz w:val="24"/>
          <w:szCs w:val="24"/>
          <w:lang w:eastAsia="ar-SA"/>
        </w:rPr>
        <w:t>По результатам оценки, которая формируется на основе материалов портфеля достижений, делаются выводы о:</w:t>
      </w:r>
    </w:p>
    <w:p w:rsidR="002568C5" w:rsidRPr="0009070D" w:rsidRDefault="002568C5" w:rsidP="002568C5">
      <w:pPr>
        <w:tabs>
          <w:tab w:val="left" w:pos="142"/>
          <w:tab w:val="left" w:leader="dot" w:pos="624"/>
        </w:tabs>
        <w:autoSpaceDE w:val="0"/>
        <w:spacing w:after="0" w:line="240" w:lineRule="auto"/>
        <w:ind w:firstLine="709"/>
        <w:jc w:val="both"/>
        <w:rPr>
          <w:rFonts w:ascii="Times New Roman" w:eastAsia="@Arial Unicode MS" w:hAnsi="Times New Roman" w:cs="Times New Roman"/>
          <w:sz w:val="24"/>
          <w:szCs w:val="24"/>
          <w:lang w:eastAsia="ar-SA"/>
        </w:rPr>
      </w:pPr>
      <w:r w:rsidRPr="0009070D">
        <w:rPr>
          <w:rFonts w:ascii="Times New Roman" w:eastAsia="@Arial Unicode MS" w:hAnsi="Times New Roman" w:cs="Times New Roman"/>
          <w:sz w:val="24"/>
          <w:szCs w:val="24"/>
          <w:lang w:eastAsia="ar-SA"/>
        </w:rPr>
        <w:t xml:space="preserve">1) сформированности у обучающегося </w:t>
      </w:r>
      <w:r w:rsidRPr="0009070D">
        <w:rPr>
          <w:rFonts w:ascii="Times New Roman" w:eastAsia="@Arial Unicode MS" w:hAnsi="Times New Roman" w:cs="Times New Roman"/>
          <w:i/>
          <w:iCs/>
          <w:sz w:val="24"/>
          <w:szCs w:val="24"/>
          <w:lang w:eastAsia="ar-SA"/>
        </w:rPr>
        <w:t>универсальных и предметных способов действий</w:t>
      </w:r>
      <w:r w:rsidRPr="0009070D">
        <w:rPr>
          <w:rFonts w:ascii="Times New Roman" w:eastAsia="@Arial Unicode MS" w:hAnsi="Times New Roman" w:cs="Times New Roman"/>
          <w:sz w:val="24"/>
          <w:szCs w:val="24"/>
          <w:lang w:eastAsia="ar-SA"/>
        </w:rPr>
        <w:t xml:space="preserve">, а также </w:t>
      </w:r>
      <w:r w:rsidRPr="0009070D">
        <w:rPr>
          <w:rFonts w:ascii="Times New Roman" w:eastAsia="@Arial Unicode MS" w:hAnsi="Times New Roman" w:cs="Times New Roman"/>
          <w:i/>
          <w:iCs/>
          <w:sz w:val="24"/>
          <w:szCs w:val="24"/>
          <w:lang w:eastAsia="ar-SA"/>
        </w:rPr>
        <w:t>опорной системы знаний</w:t>
      </w:r>
      <w:r w:rsidRPr="0009070D">
        <w:rPr>
          <w:rFonts w:ascii="Times New Roman" w:eastAsia="@Arial Unicode MS" w:hAnsi="Times New Roman" w:cs="Times New Roman"/>
          <w:sz w:val="24"/>
          <w:szCs w:val="24"/>
          <w:lang w:eastAsia="ar-SA"/>
        </w:rPr>
        <w:t>, обеспечивающих ему возможность продолжения образования на уровне основного общего  образования;</w:t>
      </w:r>
    </w:p>
    <w:p w:rsidR="002568C5" w:rsidRPr="0009070D" w:rsidRDefault="002568C5" w:rsidP="002568C5">
      <w:pPr>
        <w:tabs>
          <w:tab w:val="left" w:pos="142"/>
          <w:tab w:val="left" w:leader="dot" w:pos="624"/>
        </w:tabs>
        <w:autoSpaceDE w:val="0"/>
        <w:spacing w:after="0" w:line="240" w:lineRule="auto"/>
        <w:ind w:firstLine="709"/>
        <w:jc w:val="both"/>
        <w:rPr>
          <w:rFonts w:ascii="Times New Roman" w:eastAsia="@Arial Unicode MS" w:hAnsi="Times New Roman" w:cs="Times New Roman"/>
          <w:sz w:val="24"/>
          <w:szCs w:val="24"/>
          <w:lang w:eastAsia="ar-SA"/>
        </w:rPr>
      </w:pPr>
      <w:r w:rsidRPr="0009070D">
        <w:rPr>
          <w:rFonts w:ascii="Times New Roman" w:eastAsia="@Arial Unicode MS" w:hAnsi="Times New Roman" w:cs="Times New Roman"/>
          <w:sz w:val="24"/>
          <w:szCs w:val="24"/>
          <w:lang w:eastAsia="ar-SA"/>
        </w:rPr>
        <w:t xml:space="preserve">2) сформированности основ </w:t>
      </w:r>
      <w:r w:rsidRPr="0009070D">
        <w:rPr>
          <w:rFonts w:ascii="Times New Roman" w:eastAsia="@Arial Unicode MS" w:hAnsi="Times New Roman" w:cs="Times New Roman"/>
          <w:i/>
          <w:iCs/>
          <w:sz w:val="24"/>
          <w:szCs w:val="24"/>
          <w:lang w:eastAsia="ar-SA"/>
        </w:rPr>
        <w:t>умения учиться</w:t>
      </w:r>
      <w:r w:rsidRPr="0009070D">
        <w:rPr>
          <w:rFonts w:ascii="Times New Roman" w:eastAsia="@Arial Unicode MS" w:hAnsi="Times New Roman" w:cs="Times New Roman"/>
          <w:sz w:val="24"/>
          <w:szCs w:val="24"/>
          <w:lang w:eastAsia="ar-SA"/>
        </w:rPr>
        <w:t>, понимаемой как способности к самоорганизации с целью постановки и решения учебно-познавательных и учебно-практических задач;</w:t>
      </w:r>
    </w:p>
    <w:p w:rsidR="002568C5" w:rsidRPr="0009070D" w:rsidRDefault="002568C5" w:rsidP="002568C5">
      <w:pPr>
        <w:tabs>
          <w:tab w:val="left" w:pos="142"/>
          <w:tab w:val="left" w:leader="dot" w:pos="624"/>
        </w:tabs>
        <w:autoSpaceDE w:val="0"/>
        <w:spacing w:after="0" w:line="240" w:lineRule="auto"/>
        <w:ind w:firstLine="709"/>
        <w:jc w:val="both"/>
        <w:rPr>
          <w:rFonts w:ascii="Times New Roman" w:eastAsia="@Arial Unicode MS" w:hAnsi="Times New Roman" w:cs="Times New Roman"/>
          <w:sz w:val="24"/>
          <w:szCs w:val="24"/>
          <w:lang w:eastAsia="ar-SA"/>
        </w:rPr>
      </w:pPr>
      <w:r w:rsidRPr="0009070D">
        <w:rPr>
          <w:rFonts w:ascii="Times New Roman" w:eastAsia="@Arial Unicode MS" w:hAnsi="Times New Roman" w:cs="Times New Roman"/>
          <w:sz w:val="24"/>
          <w:szCs w:val="24"/>
          <w:lang w:eastAsia="ar-SA"/>
        </w:rPr>
        <w:t xml:space="preserve">3) </w:t>
      </w:r>
      <w:r w:rsidRPr="0009070D">
        <w:rPr>
          <w:rFonts w:ascii="Times New Roman" w:eastAsia="@Arial Unicode MS" w:hAnsi="Times New Roman" w:cs="Times New Roman"/>
          <w:i/>
          <w:iCs/>
          <w:sz w:val="24"/>
          <w:szCs w:val="24"/>
          <w:lang w:eastAsia="ar-SA"/>
        </w:rPr>
        <w:t>индивидуальном прогрессе</w:t>
      </w:r>
      <w:r w:rsidRPr="0009070D">
        <w:rPr>
          <w:rFonts w:ascii="Times New Roman" w:eastAsia="@Arial Unicode MS" w:hAnsi="Times New Roman" w:cs="Times New Roman"/>
          <w:sz w:val="24"/>
          <w:szCs w:val="24"/>
          <w:lang w:eastAsia="ar-SA"/>
        </w:rPr>
        <w:t xml:space="preserve"> в основных сферах развития личности — мотивационно-смысловой, познавательной, эмоциональной, волевой и саморегуляции.</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Система оценки достижения обучающимися с ЗПР планируемых результатов освоения АООП НОО должна предусматривать оценку достижения </w:t>
      </w:r>
      <w:r w:rsidRPr="0009070D">
        <w:rPr>
          <w:rFonts w:ascii="Times New Roman" w:eastAsia="Times New Roman" w:hAnsi="Times New Roman" w:cs="Times New Roman"/>
          <w:bCs/>
          <w:color w:val="000000"/>
          <w:sz w:val="24"/>
          <w:szCs w:val="24"/>
          <w:lang w:eastAsia="ru-RU"/>
        </w:rPr>
        <w:t>уча</w:t>
      </w:r>
      <w:r w:rsidRPr="0009070D">
        <w:rPr>
          <w:rFonts w:ascii="Times New Roman" w:eastAsia="Times New Roman" w:hAnsi="Times New Roman" w:cs="Times New Roman"/>
          <w:bCs/>
          <w:color w:val="000000"/>
          <w:sz w:val="24"/>
          <w:szCs w:val="24"/>
          <w:lang w:val="x-none" w:eastAsia="ru-RU"/>
        </w:rPr>
        <w:t xml:space="preserve">щимися с ЗПР планируемых результатов освоения программы коррекционной работы. </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
          <w:bCs/>
          <w:color w:val="000000"/>
          <w:sz w:val="24"/>
          <w:szCs w:val="24"/>
          <w:lang w:eastAsia="ru-RU"/>
        </w:rPr>
      </w:pPr>
      <w:r w:rsidRPr="0009070D">
        <w:rPr>
          <w:rFonts w:ascii="Times New Roman" w:eastAsia="Times New Roman" w:hAnsi="Times New Roman" w:cs="Times New Roman"/>
          <w:b/>
          <w:bCs/>
          <w:color w:val="000000"/>
          <w:sz w:val="24"/>
          <w:szCs w:val="24"/>
          <w:lang w:val="x-none" w:eastAsia="ru-RU"/>
        </w:rPr>
        <w:t xml:space="preserve">Оценка достижения </w:t>
      </w:r>
      <w:r w:rsidRPr="0009070D">
        <w:rPr>
          <w:rFonts w:ascii="Times New Roman" w:eastAsia="Times New Roman" w:hAnsi="Times New Roman" w:cs="Times New Roman"/>
          <w:b/>
          <w:bCs/>
          <w:color w:val="000000"/>
          <w:sz w:val="24"/>
          <w:szCs w:val="24"/>
          <w:lang w:eastAsia="ru-RU"/>
        </w:rPr>
        <w:t>уча</w:t>
      </w:r>
      <w:r w:rsidRPr="0009070D">
        <w:rPr>
          <w:rFonts w:ascii="Times New Roman" w:eastAsia="Times New Roman" w:hAnsi="Times New Roman" w:cs="Times New Roman"/>
          <w:b/>
          <w:bCs/>
          <w:color w:val="000000"/>
          <w:sz w:val="24"/>
          <w:szCs w:val="24"/>
          <w:lang w:val="x-none" w:eastAsia="ru-RU"/>
        </w:rPr>
        <w:t>щимися с задержкой психического развития планируемых результатов освоения программы коррекционной работы</w:t>
      </w:r>
      <w:r w:rsidRPr="0009070D">
        <w:rPr>
          <w:rFonts w:ascii="Times New Roman" w:eastAsia="Times New Roman" w:hAnsi="Times New Roman" w:cs="Times New Roman"/>
          <w:b/>
          <w:bCs/>
          <w:color w:val="000000"/>
          <w:sz w:val="24"/>
          <w:szCs w:val="24"/>
          <w:lang w:eastAsia="ru-RU"/>
        </w:rPr>
        <w:t xml:space="preserve">. </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Оценка результатов освоения обучающимися с ЗПР программы коррекционной работы, составляющей неотъемлемую часть АООП НОО, осуществляется в полном соответствии с требованиями ФГОС НОО обучающихся с </w:t>
      </w:r>
      <w:r w:rsidRPr="0009070D">
        <w:rPr>
          <w:rFonts w:ascii="Times New Roman" w:eastAsia="Times New Roman" w:hAnsi="Times New Roman" w:cs="Times New Roman"/>
          <w:bCs/>
          <w:color w:val="000000"/>
          <w:sz w:val="24"/>
          <w:szCs w:val="24"/>
          <w:lang w:eastAsia="ru-RU"/>
        </w:rPr>
        <w:t>ЗПР</w:t>
      </w:r>
      <w:r w:rsidRPr="0009070D">
        <w:rPr>
          <w:rFonts w:ascii="Times New Roman" w:eastAsia="Times New Roman" w:hAnsi="Times New Roman" w:cs="Times New Roman"/>
          <w:bCs/>
          <w:color w:val="000000"/>
          <w:sz w:val="24"/>
          <w:szCs w:val="24"/>
          <w:lang w:val="x-none" w:eastAsia="ru-RU"/>
        </w:rPr>
        <w:t xml:space="preserve">. </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w:t>
      </w:r>
      <w:r w:rsidRPr="0009070D">
        <w:rPr>
          <w:rFonts w:ascii="Times New Roman" w:eastAsia="Times New Roman" w:hAnsi="Times New Roman" w:cs="Times New Roman"/>
          <w:bCs/>
          <w:color w:val="000000"/>
          <w:sz w:val="24"/>
          <w:szCs w:val="24"/>
          <w:lang w:val="x-none" w:eastAsia="ru-RU"/>
        </w:rPr>
        <w:lastRenderedPageBreak/>
        <w:t>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w:t>
      </w:r>
      <w:r w:rsidRPr="0009070D">
        <w:rPr>
          <w:rFonts w:ascii="Times New Roman" w:eastAsia="Times New Roman" w:hAnsi="Times New Roman" w:cs="Times New Roman"/>
          <w:bCs/>
          <w:color w:val="000000"/>
          <w:sz w:val="24"/>
          <w:szCs w:val="24"/>
          <w:lang w:eastAsia="ru-RU"/>
        </w:rPr>
        <w:t xml:space="preserve"> </w:t>
      </w:r>
      <w:r w:rsidRPr="0009070D">
        <w:rPr>
          <w:rFonts w:ascii="Times New Roman" w:eastAsia="Times New Roman" w:hAnsi="Times New Roman" w:cs="Times New Roman"/>
          <w:bCs/>
          <w:color w:val="000000"/>
          <w:sz w:val="24"/>
          <w:szCs w:val="24"/>
          <w:lang w:val="x-none" w:eastAsia="ru-RU"/>
        </w:rPr>
        <w:t xml:space="preserve">продолжения реализации разработанной программы коррекционной работы или внесения в нее определенных корректив. </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2568C5" w:rsidRPr="0009070D" w:rsidRDefault="002568C5" w:rsidP="002568C5">
      <w:pPr>
        <w:spacing w:after="0" w:line="240" w:lineRule="auto"/>
        <w:ind w:firstLine="36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2568C5" w:rsidRPr="0009070D" w:rsidRDefault="002568C5" w:rsidP="002568C5">
      <w:pPr>
        <w:spacing w:after="0" w:line="240" w:lineRule="auto"/>
        <w:jc w:val="center"/>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Динамическое наблюдение развития ребенка в области познавательной, личностной,</w:t>
      </w:r>
    </w:p>
    <w:p w:rsidR="002568C5" w:rsidRPr="0009070D" w:rsidRDefault="002568C5" w:rsidP="002568C5">
      <w:pPr>
        <w:spacing w:after="0" w:line="240" w:lineRule="auto"/>
        <w:jc w:val="center"/>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коммуникативной сферах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7"/>
        <w:gridCol w:w="3303"/>
        <w:gridCol w:w="1139"/>
        <w:gridCol w:w="1201"/>
        <w:gridCol w:w="1065"/>
        <w:gridCol w:w="1021"/>
      </w:tblGrid>
      <w:tr w:rsidR="002568C5" w:rsidRPr="0009070D" w:rsidTr="002568C5">
        <w:trPr>
          <w:jc w:val="center"/>
        </w:trPr>
        <w:tc>
          <w:tcPr>
            <w:tcW w:w="1637" w:type="dxa"/>
            <w:vMerge w:val="restart"/>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Параметр исследования</w:t>
            </w:r>
          </w:p>
        </w:tc>
        <w:tc>
          <w:tcPr>
            <w:tcW w:w="3303" w:type="dxa"/>
            <w:vMerge w:val="restart"/>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Характеристика параметра</w:t>
            </w:r>
          </w:p>
        </w:tc>
        <w:tc>
          <w:tcPr>
            <w:tcW w:w="2340" w:type="dxa"/>
            <w:gridSpan w:val="2"/>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20___ - 20___</w:t>
            </w:r>
          </w:p>
        </w:tc>
        <w:tc>
          <w:tcPr>
            <w:tcW w:w="2086" w:type="dxa"/>
            <w:gridSpan w:val="2"/>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20___ - 20___</w:t>
            </w: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начало года</w:t>
            </w: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конец года</w:t>
            </w: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начало года</w:t>
            </w: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конец года</w:t>
            </w:r>
          </w:p>
        </w:tc>
      </w:tr>
      <w:tr w:rsidR="002568C5" w:rsidRPr="0009070D" w:rsidTr="002568C5">
        <w:trPr>
          <w:jc w:val="center"/>
        </w:trPr>
        <w:tc>
          <w:tcPr>
            <w:tcW w:w="9366" w:type="dxa"/>
            <w:gridSpan w:val="6"/>
            <w:shd w:val="clear" w:color="auto" w:fill="auto"/>
          </w:tcPr>
          <w:p w:rsidR="002568C5" w:rsidRPr="0009070D" w:rsidRDefault="002568C5" w:rsidP="002568C5">
            <w:pPr>
              <w:spacing w:line="240" w:lineRule="auto"/>
              <w:jc w:val="center"/>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Познавательная сфера</w:t>
            </w:r>
          </w:p>
        </w:tc>
      </w:tr>
      <w:tr w:rsidR="002568C5" w:rsidRPr="0009070D" w:rsidTr="002568C5">
        <w:trPr>
          <w:jc w:val="center"/>
        </w:trPr>
        <w:tc>
          <w:tcPr>
            <w:tcW w:w="1637" w:type="dxa"/>
            <w:vMerge w:val="restart"/>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Внимание</w:t>
            </w: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Концентрация и объем</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Распределяемость</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Средний балл</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val="restart"/>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Память</w:t>
            </w: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Зрительная непроизвольная</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Зрительная произвольная</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Слуховая произвольная</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Средний балл</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val="restart"/>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Мышление</w:t>
            </w: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Обобщение невербальное</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Обобщение вербальное</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Установление причинно-следственных связей</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Анализ, синтез </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Беглость, гибкость </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Средний балл</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9366" w:type="dxa"/>
            <w:gridSpan w:val="6"/>
            <w:shd w:val="clear" w:color="auto" w:fill="auto"/>
          </w:tcPr>
          <w:p w:rsidR="002568C5" w:rsidRPr="0009070D" w:rsidRDefault="002568C5" w:rsidP="002568C5">
            <w:pPr>
              <w:spacing w:line="240" w:lineRule="auto"/>
              <w:jc w:val="center"/>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Личностная сфера</w:t>
            </w:r>
          </w:p>
        </w:tc>
      </w:tr>
      <w:tr w:rsidR="002568C5" w:rsidRPr="0009070D" w:rsidTr="002568C5">
        <w:trPr>
          <w:jc w:val="center"/>
        </w:trPr>
        <w:tc>
          <w:tcPr>
            <w:tcW w:w="4940" w:type="dxa"/>
            <w:gridSpan w:val="2"/>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Тревожность</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val="restart"/>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Структура мотивации</w:t>
            </w: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Учебный мотив        </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Мотив достижения</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Мотив общения</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Игровой мотив</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vMerge/>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Устойчивость системы</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1637" w:type="dxa"/>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Волевая регуляция</w:t>
            </w:r>
          </w:p>
        </w:tc>
        <w:tc>
          <w:tcPr>
            <w:tcW w:w="3303"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В структуре моторной деятельности</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r w:rsidR="002568C5" w:rsidRPr="0009070D" w:rsidTr="002568C5">
        <w:trPr>
          <w:jc w:val="center"/>
        </w:trPr>
        <w:tc>
          <w:tcPr>
            <w:tcW w:w="4940" w:type="dxa"/>
            <w:gridSpan w:val="2"/>
            <w:shd w:val="clear" w:color="auto" w:fill="auto"/>
          </w:tcPr>
          <w:p w:rsidR="002568C5" w:rsidRPr="0009070D" w:rsidRDefault="002568C5" w:rsidP="002568C5">
            <w:pPr>
              <w:spacing w:line="240" w:lineRule="auto"/>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Самооценка</w:t>
            </w:r>
          </w:p>
        </w:tc>
        <w:tc>
          <w:tcPr>
            <w:tcW w:w="1139"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20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65"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c>
          <w:tcPr>
            <w:tcW w:w="1021" w:type="dxa"/>
            <w:shd w:val="clear" w:color="auto" w:fill="auto"/>
          </w:tcPr>
          <w:p w:rsidR="002568C5" w:rsidRPr="0009070D" w:rsidRDefault="002568C5" w:rsidP="002568C5">
            <w:pPr>
              <w:spacing w:line="240" w:lineRule="auto"/>
              <w:rPr>
                <w:rFonts w:ascii="Times New Roman" w:eastAsia="Times New Roman" w:hAnsi="Times New Roman" w:cs="Times New Roman"/>
                <w:sz w:val="24"/>
                <w:szCs w:val="24"/>
                <w:lang w:eastAsia="ru-RU"/>
              </w:rPr>
            </w:pPr>
          </w:p>
        </w:tc>
      </w:tr>
    </w:tbl>
    <w:p w:rsidR="002568C5" w:rsidRPr="0009070D" w:rsidRDefault="002568C5" w:rsidP="002568C5">
      <w:pPr>
        <w:spacing w:after="0" w:line="240" w:lineRule="auto"/>
        <w:rPr>
          <w:rFonts w:ascii="Times New Roman" w:eastAsia="Times New Roman" w:hAnsi="Times New Roman" w:cs="Times New Roman"/>
          <w:b/>
          <w:sz w:val="24"/>
          <w:szCs w:val="24"/>
          <w:lang w:eastAsia="ru-RU"/>
        </w:rPr>
      </w:pPr>
      <w:r w:rsidRPr="0009070D">
        <w:rPr>
          <w:rFonts w:ascii="Times New Roman" w:eastAsia="Times New Roman" w:hAnsi="Times New Roman" w:cs="Times New Roman"/>
          <w:b/>
          <w:sz w:val="24"/>
          <w:szCs w:val="24"/>
          <w:lang w:eastAsia="ru-RU"/>
        </w:rPr>
        <w:t xml:space="preserve">Выводы, рекомендации  </w:t>
      </w:r>
    </w:p>
    <w:p w:rsidR="002568C5" w:rsidRPr="0009070D" w:rsidRDefault="00C57E69" w:rsidP="002568C5">
      <w:pPr>
        <w:spacing w:after="0" w:line="240" w:lineRule="auto"/>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  </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     Требования  к полученным результатам освоения программы коррекционной работы </w:t>
      </w:r>
    </w:p>
    <w:p w:rsidR="002568C5" w:rsidRPr="0009070D" w:rsidRDefault="002568C5" w:rsidP="00C57E69">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могут конкретизироваться применительно к каждому учащемуся с ЗПР в соответствии с его потенциальными возможностями и особыми образовательными потребностями. </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Программа  коррекционной работы может предусматривать вариативные формы специального сопровождения обучающихся с ЗПР. Варьироваться могут содержание, </w:t>
      </w:r>
    </w:p>
    <w:p w:rsidR="002568C5" w:rsidRPr="0009070D" w:rsidRDefault="002568C5" w:rsidP="002568C5">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организационные формы работы, степень участия специалистов сопровождения, что </w:t>
      </w:r>
    </w:p>
    <w:p w:rsidR="002568C5" w:rsidRPr="0009070D" w:rsidRDefault="002568C5" w:rsidP="00C57E69">
      <w:pPr>
        <w:spacing w:after="0" w:line="240" w:lineRule="auto"/>
        <w:ind w:firstLine="567"/>
        <w:jc w:val="both"/>
        <w:rPr>
          <w:rFonts w:ascii="Times New Roman" w:eastAsia="Times New Roman" w:hAnsi="Times New Roman" w:cs="Times New Roman"/>
          <w:sz w:val="24"/>
          <w:szCs w:val="24"/>
          <w:lang w:eastAsia="ru-RU"/>
        </w:rPr>
      </w:pPr>
      <w:r w:rsidRPr="0009070D">
        <w:rPr>
          <w:rFonts w:ascii="Times New Roman" w:eastAsia="Times New Roman" w:hAnsi="Times New Roman" w:cs="Times New Roman"/>
          <w:sz w:val="24"/>
          <w:szCs w:val="24"/>
          <w:lang w:eastAsia="ru-RU"/>
        </w:rPr>
        <w:t xml:space="preserve">способствует реализации и развитию больших потенциальных возможностей учащихся с </w:t>
      </w:r>
      <w:r w:rsidR="00C57E69" w:rsidRPr="0009070D">
        <w:rPr>
          <w:rFonts w:ascii="Times New Roman" w:eastAsia="Times New Roman" w:hAnsi="Times New Roman" w:cs="Times New Roman"/>
          <w:sz w:val="24"/>
          <w:szCs w:val="24"/>
          <w:lang w:eastAsia="ru-RU"/>
        </w:rPr>
        <w:t xml:space="preserve"> </w:t>
      </w:r>
      <w:r w:rsidRPr="0009070D">
        <w:rPr>
          <w:rFonts w:ascii="Times New Roman" w:eastAsia="Times New Roman" w:hAnsi="Times New Roman" w:cs="Times New Roman"/>
          <w:sz w:val="24"/>
          <w:szCs w:val="24"/>
          <w:lang w:eastAsia="ru-RU"/>
        </w:rPr>
        <w:t>ЗПР и удовлетворению их особых образовательных потребностей.</w:t>
      </w:r>
    </w:p>
    <w:p w:rsidR="002568C5" w:rsidRPr="0009070D" w:rsidRDefault="002568C5" w:rsidP="002568C5">
      <w:pPr>
        <w:spacing w:line="240" w:lineRule="auto"/>
        <w:ind w:firstLine="567"/>
        <w:jc w:val="both"/>
        <w:rPr>
          <w:rFonts w:ascii="Times New Roman" w:eastAsia="Times New Roman" w:hAnsi="Times New Roman" w:cs="Times New Roman"/>
          <w:b/>
          <w:i/>
          <w:sz w:val="24"/>
          <w:szCs w:val="24"/>
          <w:lang w:eastAsia="ru-RU"/>
        </w:rPr>
      </w:pPr>
      <w:r w:rsidRPr="0009070D">
        <w:rPr>
          <w:rFonts w:ascii="Times New Roman" w:eastAsia="Times New Roman" w:hAnsi="Times New Roman" w:cs="Times New Roman"/>
          <w:sz w:val="24"/>
          <w:szCs w:val="24"/>
        </w:rPr>
        <w:t xml:space="preserve">   Результаты освоения учащимися с ЗПР программы коррекционной работы не выносятся на итоговую оценку.</w:t>
      </w:r>
    </w:p>
    <w:p w:rsidR="002568C5" w:rsidRPr="0009070D" w:rsidRDefault="002568C5" w:rsidP="002568C5">
      <w:pPr>
        <w:spacing w:after="0" w:line="240" w:lineRule="auto"/>
        <w:ind w:firstLine="360"/>
        <w:jc w:val="both"/>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Оценка личностных результатов</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w:t>
      </w:r>
      <w:r w:rsidRPr="0009070D">
        <w:rPr>
          <w:rFonts w:ascii="Times New Roman" w:eastAsia="Times New Roman" w:hAnsi="Times New Roman" w:cs="Times New Roman"/>
          <w:color w:val="000000"/>
          <w:sz w:val="24"/>
          <w:szCs w:val="24"/>
          <w:lang w:eastAsia="ru-RU"/>
        </w:rPr>
        <w:lastRenderedPageBreak/>
        <w:t>задач и обеспечивающими формирование и развитие социальных отношений обучающихся в различных средах.</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Для оценки результатов продвижения ребенка в развитии жизненной компетенции используется метод экспертной группы. Она объединяет всех участников процесса начального образования ребенка, всех кто может характеризовать его поведение в разных жизненных ситуациях, в школе и дома (законные представители, учителя, специалисты). </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Основной формой работы участников экспертной группы является психолого-медико-педагогический консилиум ПМПк). Экспертная группа вырабатывает согласованную оценку динамики достижений ребенка в сфере жизненной компетенции и социальном развитии. </w:t>
      </w:r>
    </w:p>
    <w:p w:rsidR="002568C5" w:rsidRPr="0009070D" w:rsidRDefault="002568C5" w:rsidP="002568C5">
      <w:pPr>
        <w:spacing w:after="0" w:line="240" w:lineRule="auto"/>
        <w:ind w:firstLine="360"/>
        <w:jc w:val="both"/>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 xml:space="preserve">Экспертная группа ориентируется на оценку динамики развития жизненной компетенции ребенка по позициям: </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адекватность представлений о собственных возможностях и ограничениях, о насущно необходимом жизнеобеспечении;</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 и прав в организации обучения;</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 владение социально-бытовыми умениями в повседневной жизни; </w:t>
      </w:r>
    </w:p>
    <w:p w:rsidR="002568C5" w:rsidRPr="0009070D" w:rsidRDefault="002568C5" w:rsidP="002568C5">
      <w:pPr>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  - владение навыками коммуникации и принятыми ритуалами социального взаимодействия (т. е. самой формой поведения, его социальным рисунком);</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     - продвижение в осмыслении и дифференциации картины мира, ее временно-пространственной организации;</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осмыслении социального окружения, своего места в нем, принятие соответствующих возрасту ценностей и социальных ролей.</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2568C5" w:rsidRPr="0009070D" w:rsidRDefault="002568C5" w:rsidP="002568C5">
      <w:pPr>
        <w:spacing w:after="0" w:line="240" w:lineRule="auto"/>
        <w:ind w:firstLine="360"/>
        <w:jc w:val="both"/>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Оценка метапредметных результатов.</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АОП основного общего образования.</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Основное содержание оценки метапредметных результатов на ступени начального общего образования строится вокруг умения учиться. </w:t>
      </w:r>
    </w:p>
    <w:p w:rsidR="002568C5" w:rsidRPr="0009070D" w:rsidRDefault="002568C5" w:rsidP="002568C5">
      <w:pPr>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793"/>
        <w:gridCol w:w="2872"/>
        <w:gridCol w:w="3116"/>
      </w:tblGrid>
      <w:tr w:rsidR="002568C5" w:rsidRPr="0009070D" w:rsidTr="002568C5">
        <w:trPr>
          <w:jc w:val="center"/>
        </w:trPr>
        <w:tc>
          <w:tcPr>
            <w:tcW w:w="552" w:type="dxa"/>
          </w:tcPr>
          <w:p w:rsidR="002568C5" w:rsidRPr="0009070D" w:rsidRDefault="002568C5" w:rsidP="002568C5">
            <w:pPr>
              <w:spacing w:after="0" w:line="240" w:lineRule="auto"/>
              <w:jc w:val="center"/>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Класс</w:t>
            </w:r>
          </w:p>
        </w:tc>
        <w:tc>
          <w:tcPr>
            <w:tcW w:w="9194" w:type="dxa"/>
            <w:gridSpan w:val="3"/>
          </w:tcPr>
          <w:p w:rsidR="002568C5" w:rsidRPr="0009070D" w:rsidRDefault="002568C5" w:rsidP="002568C5">
            <w:pPr>
              <w:spacing w:after="0" w:line="240" w:lineRule="auto"/>
              <w:jc w:val="center"/>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Метапредметные результаты</w:t>
            </w:r>
          </w:p>
        </w:tc>
      </w:tr>
      <w:tr w:rsidR="002568C5" w:rsidRPr="0009070D" w:rsidTr="002568C5">
        <w:trPr>
          <w:jc w:val="center"/>
        </w:trPr>
        <w:tc>
          <w:tcPr>
            <w:tcW w:w="552" w:type="dxa"/>
            <w:vMerge w:val="restart"/>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c>
          <w:tcPr>
            <w:tcW w:w="2889"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Регулятивные УУД</w:t>
            </w:r>
          </w:p>
        </w:tc>
        <w:tc>
          <w:tcPr>
            <w:tcW w:w="3011"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Познавательные УУД</w:t>
            </w:r>
          </w:p>
        </w:tc>
        <w:tc>
          <w:tcPr>
            <w:tcW w:w="3294"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Коммуникативные УУД</w:t>
            </w:r>
          </w:p>
        </w:tc>
      </w:tr>
      <w:tr w:rsidR="002568C5" w:rsidRPr="0009070D" w:rsidTr="002568C5">
        <w:trPr>
          <w:jc w:val="center"/>
        </w:trPr>
        <w:tc>
          <w:tcPr>
            <w:tcW w:w="552" w:type="dxa"/>
            <w:vMerge/>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c>
        <w:tc>
          <w:tcPr>
            <w:tcW w:w="2889"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1. Организовывать свое рабочее место под </w:t>
            </w:r>
            <w:r w:rsidRPr="0009070D">
              <w:rPr>
                <w:rFonts w:ascii="Times New Roman" w:eastAsia="Times New Roman" w:hAnsi="Times New Roman" w:cs="Times New Roman"/>
                <w:color w:val="000000"/>
                <w:sz w:val="24"/>
                <w:szCs w:val="24"/>
                <w:lang w:eastAsia="ru-RU"/>
              </w:rPr>
              <w:lastRenderedPageBreak/>
              <w:t xml:space="preserve">руководством учителя.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2. Осуществлять контроль в форме сличения своей работы с заданным эталоном.</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 Вносить необходимые дополнения, исправления в свою работу, если она расходится с эталоном (образцом).</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 В сотрудничестве с учителем определять последовательность изучения материала, опираясь на иллюстративный ряд «маршрутного листа».</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c>
        <w:tc>
          <w:tcPr>
            <w:tcW w:w="3011"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 xml:space="preserve">1. Ориентироваться в учебниках (система </w:t>
            </w:r>
            <w:r w:rsidRPr="0009070D">
              <w:rPr>
                <w:rFonts w:ascii="Times New Roman" w:eastAsia="Times New Roman" w:hAnsi="Times New Roman" w:cs="Times New Roman"/>
                <w:color w:val="000000"/>
                <w:sz w:val="24"/>
                <w:szCs w:val="24"/>
                <w:lang w:eastAsia="ru-RU"/>
              </w:rPr>
              <w:lastRenderedPageBreak/>
              <w:t xml:space="preserve">обозначений, структура текста, рубрики, словарь, содержание).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 Понимать информацию, представленную в виде текста, рисунков, схем.</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 Сравнивать предметы, объекты: находить общее и различие.</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5. Группировать, классифицировать предметы, объекты на основе существенных признаков, по заданным критериям.</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c>
        <w:tc>
          <w:tcPr>
            <w:tcW w:w="3294"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 xml:space="preserve">1. Соблюдать простейшие нормы речевого этикета: </w:t>
            </w:r>
            <w:r w:rsidRPr="0009070D">
              <w:rPr>
                <w:rFonts w:ascii="Times New Roman" w:eastAsia="Times New Roman" w:hAnsi="Times New Roman" w:cs="Times New Roman"/>
                <w:color w:val="000000"/>
                <w:sz w:val="24"/>
                <w:szCs w:val="24"/>
                <w:lang w:eastAsia="ru-RU"/>
              </w:rPr>
              <w:lastRenderedPageBreak/>
              <w:t>здороваться, прощаться, благодарить.</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2. Вступать в диалог (отвечать на вопросы, задавать вопросы, уточнять непонятное).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4.Участвовать в коллективном обсуждении учебной проблемы.</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5. Сотрудничать со сверстниками и взрослыми для реализации проектной деятельности.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c>
      </w:tr>
    </w:tbl>
    <w:p w:rsidR="002568C5" w:rsidRPr="0009070D" w:rsidRDefault="002568C5" w:rsidP="002568C5">
      <w:pPr>
        <w:spacing w:after="0" w:line="240" w:lineRule="auto"/>
        <w:jc w:val="center"/>
        <w:rPr>
          <w:rFonts w:ascii="Times New Roman" w:eastAsia="Times New Roman" w:hAnsi="Times New Roman" w:cs="Times New Roman"/>
          <w:b/>
          <w:color w:val="000000"/>
          <w:sz w:val="24"/>
          <w:szCs w:val="24"/>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2991"/>
        <w:gridCol w:w="3119"/>
        <w:gridCol w:w="2670"/>
      </w:tblGrid>
      <w:tr w:rsidR="002568C5" w:rsidRPr="0009070D" w:rsidTr="002568C5">
        <w:trPr>
          <w:jc w:val="center"/>
        </w:trPr>
        <w:tc>
          <w:tcPr>
            <w:tcW w:w="490" w:type="dxa"/>
          </w:tcPr>
          <w:p w:rsidR="002568C5" w:rsidRPr="0009070D" w:rsidRDefault="002568C5" w:rsidP="002568C5">
            <w:pPr>
              <w:spacing w:after="0" w:line="240" w:lineRule="auto"/>
              <w:jc w:val="center"/>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Класс</w:t>
            </w:r>
          </w:p>
        </w:tc>
        <w:tc>
          <w:tcPr>
            <w:tcW w:w="9291" w:type="dxa"/>
            <w:gridSpan w:val="3"/>
          </w:tcPr>
          <w:p w:rsidR="002568C5" w:rsidRPr="0009070D" w:rsidRDefault="002568C5" w:rsidP="002568C5">
            <w:pPr>
              <w:spacing w:after="0" w:line="240" w:lineRule="auto"/>
              <w:jc w:val="center"/>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Метапредметные результаты</w:t>
            </w:r>
          </w:p>
        </w:tc>
      </w:tr>
      <w:tr w:rsidR="002568C5" w:rsidRPr="0009070D" w:rsidTr="002568C5">
        <w:trPr>
          <w:jc w:val="center"/>
        </w:trPr>
        <w:tc>
          <w:tcPr>
            <w:tcW w:w="490" w:type="dxa"/>
            <w:vMerge w:val="restart"/>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2</w:t>
            </w:r>
          </w:p>
        </w:tc>
        <w:tc>
          <w:tcPr>
            <w:tcW w:w="3196"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Регулятивные УУД</w:t>
            </w:r>
          </w:p>
        </w:tc>
        <w:tc>
          <w:tcPr>
            <w:tcW w:w="3327"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Познавательные УУД</w:t>
            </w:r>
          </w:p>
        </w:tc>
        <w:tc>
          <w:tcPr>
            <w:tcW w:w="2768"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Коммуникативные УУД</w:t>
            </w:r>
          </w:p>
        </w:tc>
      </w:tr>
      <w:tr w:rsidR="002568C5" w:rsidRPr="0009070D" w:rsidTr="002568C5">
        <w:trPr>
          <w:jc w:val="center"/>
        </w:trPr>
        <w:tc>
          <w:tcPr>
            <w:tcW w:w="490" w:type="dxa"/>
            <w:vMerge/>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c>
        <w:tc>
          <w:tcPr>
            <w:tcW w:w="3196"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 Самостоятельно организовывать свое рабочее место.</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2. Следовать режиму организации учебной и внеучебной деятельности.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3. Определять цель учебной деятельности с помощью учителя.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 Определять план выполнения заданий на уроках, внеурочной деятельности, жизненных ситуациях под руководством учителя.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5. Следовать при выполнении заданий инструкциям учителя и алгоритмам, описывающем стандартные учебные действия.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6. Осуществлять само- и </w:t>
            </w:r>
            <w:r w:rsidRPr="0009070D">
              <w:rPr>
                <w:rFonts w:ascii="Times New Roman" w:eastAsia="Times New Roman" w:hAnsi="Times New Roman" w:cs="Times New Roman"/>
                <w:color w:val="000000"/>
                <w:sz w:val="24"/>
                <w:szCs w:val="24"/>
                <w:lang w:eastAsia="ru-RU"/>
              </w:rPr>
              <w:lastRenderedPageBreak/>
              <w:t>взаимопроверку работ.</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7. Корректировать выполнение задания.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8. Оценивать выполнение своего задания по следующим параметрам: легко или трудно выполнять, в чём сложность выполнения.</w:t>
            </w:r>
          </w:p>
        </w:tc>
        <w:tc>
          <w:tcPr>
            <w:tcW w:w="3327"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1. Ориентироваться в учебниках (система обозначений, структура текста, рубрики, словарь, содержание).</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 Ориентироваться в рисунках, схемах, таблицах, представленных в учебниках.</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 Подробно и кратко пересказывать прочитанное или прослушанное, составлять простой план.</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5. Объяснять смысл названия произведения, связь его с содержанием.</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7. Наблюдать и самостоятельно делать  простые выводы.</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8. Выполнять задания по аналогии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c>
        <w:tc>
          <w:tcPr>
            <w:tcW w:w="2768"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1. Соблюдать в повседневной жизни нормы речевого этикета и правила устного общения.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3.Оформлять свои мысли в устной и письменной речи с учетом своих учебных и жизненных речевых ситуаций.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4. Участвовать в диалоге; слушать и </w:t>
            </w:r>
            <w:r w:rsidRPr="0009070D">
              <w:rPr>
                <w:rFonts w:ascii="Times New Roman" w:eastAsia="Times New Roman" w:hAnsi="Times New Roman" w:cs="Times New Roman"/>
                <w:color w:val="000000"/>
                <w:sz w:val="24"/>
                <w:szCs w:val="24"/>
                <w:lang w:eastAsia="ru-RU"/>
              </w:rPr>
              <w:lastRenderedPageBreak/>
              <w:t>понимать других, реагировать на реплики, задавать вопросы, высказывать свою точку зрения.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5. Выслушивать партнера, договариваться и приходить к общему решению, работая в паре.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6. Выполнять различные роли в группе, сотрудничать в совместном решении проблемы (задачи).</w:t>
            </w:r>
          </w:p>
        </w:tc>
      </w:tr>
    </w:tbl>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2621"/>
        <w:gridCol w:w="3272"/>
        <w:gridCol w:w="2873"/>
      </w:tblGrid>
      <w:tr w:rsidR="002568C5" w:rsidRPr="0009070D" w:rsidTr="002568C5">
        <w:trPr>
          <w:jc w:val="center"/>
        </w:trPr>
        <w:tc>
          <w:tcPr>
            <w:tcW w:w="875" w:type="dxa"/>
          </w:tcPr>
          <w:p w:rsidR="002568C5" w:rsidRPr="0009070D" w:rsidRDefault="002568C5" w:rsidP="002568C5">
            <w:pPr>
              <w:spacing w:after="0" w:line="240" w:lineRule="auto"/>
              <w:jc w:val="both"/>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 xml:space="preserve">Класс </w:t>
            </w:r>
          </w:p>
        </w:tc>
        <w:tc>
          <w:tcPr>
            <w:tcW w:w="9350" w:type="dxa"/>
            <w:gridSpan w:val="3"/>
          </w:tcPr>
          <w:p w:rsidR="002568C5" w:rsidRPr="0009070D" w:rsidRDefault="002568C5" w:rsidP="002568C5">
            <w:pPr>
              <w:spacing w:after="0" w:line="240" w:lineRule="auto"/>
              <w:jc w:val="center"/>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Метапредметные результаты</w:t>
            </w:r>
          </w:p>
        </w:tc>
      </w:tr>
      <w:tr w:rsidR="002568C5" w:rsidRPr="0009070D" w:rsidTr="002568C5">
        <w:trPr>
          <w:jc w:val="center"/>
        </w:trPr>
        <w:tc>
          <w:tcPr>
            <w:tcW w:w="875" w:type="dxa"/>
            <w:vMerge w:val="restart"/>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w:t>
            </w:r>
          </w:p>
        </w:tc>
        <w:tc>
          <w:tcPr>
            <w:tcW w:w="2777"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Регулятивные УУД</w:t>
            </w:r>
          </w:p>
        </w:tc>
        <w:tc>
          <w:tcPr>
            <w:tcW w:w="3544"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Познавательные УУД</w:t>
            </w:r>
          </w:p>
        </w:tc>
        <w:tc>
          <w:tcPr>
            <w:tcW w:w="3029"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Коммуникативные УУД</w:t>
            </w:r>
          </w:p>
        </w:tc>
      </w:tr>
      <w:tr w:rsidR="002568C5" w:rsidRPr="0009070D" w:rsidTr="002568C5">
        <w:trPr>
          <w:jc w:val="center"/>
        </w:trPr>
        <w:tc>
          <w:tcPr>
            <w:tcW w:w="875" w:type="dxa"/>
            <w:vMerge/>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c>
        <w:tc>
          <w:tcPr>
            <w:tcW w:w="2777"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 Самостоятельно организовывать свое рабочее место в соответствии с целью выполнения заданий.</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2. Определять цель учебной деятельности с помощью учителя и самостоятельно, соотносить свои действия с поставленной целью.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 Составлять план выполнения заданий на уроках, внеурочной деятельности, жизненных ситуациях под руководством учителя.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5. Осознавать способы и приёмы действий при решении учебных задач.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6. Осуществлять само- и взаимопроверку работ.</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7. Оценивать правильность выполненного задания на основе сравнения с предыдущими заданиями или на основе различных </w:t>
            </w:r>
            <w:r w:rsidRPr="0009070D">
              <w:rPr>
                <w:rFonts w:ascii="Times New Roman" w:eastAsia="Times New Roman" w:hAnsi="Times New Roman" w:cs="Times New Roman"/>
                <w:color w:val="000000"/>
                <w:sz w:val="24"/>
                <w:szCs w:val="24"/>
                <w:lang w:eastAsia="ru-RU"/>
              </w:rPr>
              <w:lastRenderedPageBreak/>
              <w:t xml:space="preserve">образцов и критериев.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8. Корректировать выполнение задания в соответствии с планом, условиями выполнения, результатом действий на определенном этапе.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9. Осуществлять выбор под определённую задачу литературы, инструментов, приборов.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10. Оценивать собственную успешность в выполнения заданий</w:t>
            </w:r>
          </w:p>
        </w:tc>
        <w:tc>
          <w:tcPr>
            <w:tcW w:w="3544"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4. Предъявлять результаты работы, в том числе с </w:t>
            </w:r>
            <w:r w:rsidRPr="0009070D">
              <w:rPr>
                <w:rFonts w:ascii="Times New Roman" w:eastAsia="Times New Roman" w:hAnsi="Times New Roman" w:cs="Times New Roman"/>
                <w:color w:val="000000"/>
                <w:sz w:val="24"/>
                <w:szCs w:val="24"/>
                <w:lang w:eastAsia="ru-RU"/>
              </w:rPr>
              <w:lastRenderedPageBreak/>
              <w:t>помощью ИКТ.</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5. Анализировать, сравнивать, группировать, устанавливать причинно-следственные связи (на доступном уровне).</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6. Выявлять аналогии и использовать их при выполнении заданий.</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3029"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 xml:space="preserve">1. Соблюдать в повседневной жизни нормы речевого этикета и правила устного общения.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3.Оформлять свои мысли в устной и письменной речи с учетом своих учебных и жизненных речевых ситуаций.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5. Критично относиться к своему мнению, сопоставлять свою точку зрения с точкой зрения другого.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6. Участвовать в работе группы (в том числе в </w:t>
            </w:r>
            <w:r w:rsidRPr="0009070D">
              <w:rPr>
                <w:rFonts w:ascii="Times New Roman" w:eastAsia="Times New Roman" w:hAnsi="Times New Roman" w:cs="Times New Roman"/>
                <w:color w:val="000000"/>
                <w:sz w:val="24"/>
                <w:szCs w:val="24"/>
                <w:lang w:eastAsia="ru-RU"/>
              </w:rPr>
              <w:lastRenderedPageBreak/>
              <w:t xml:space="preserve">ходе проектной деятельности), распределять роли, договариваться друг с другом, учитывая конечную цель.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Осуществлять взаимопомощь и взаимоконтроль при работе в группе.</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c>
      </w:tr>
    </w:tbl>
    <w:p w:rsidR="002568C5" w:rsidRPr="0009070D" w:rsidRDefault="002568C5" w:rsidP="002568C5">
      <w:pPr>
        <w:spacing w:after="0" w:line="240" w:lineRule="auto"/>
        <w:jc w:val="center"/>
        <w:rPr>
          <w:rFonts w:ascii="Times New Roman" w:eastAsia="Times New Roman" w:hAnsi="Times New Roman" w:cs="Times New Roman"/>
          <w:color w:val="000000"/>
          <w:sz w:val="24"/>
          <w:szCs w:val="24"/>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094"/>
        <w:gridCol w:w="2845"/>
        <w:gridCol w:w="2810"/>
      </w:tblGrid>
      <w:tr w:rsidR="002568C5" w:rsidRPr="0009070D" w:rsidTr="002568C5">
        <w:trPr>
          <w:jc w:val="center"/>
        </w:trPr>
        <w:tc>
          <w:tcPr>
            <w:tcW w:w="965" w:type="dxa"/>
          </w:tcPr>
          <w:p w:rsidR="002568C5" w:rsidRPr="0009070D" w:rsidRDefault="002568C5" w:rsidP="002568C5">
            <w:pPr>
              <w:spacing w:after="0" w:line="240" w:lineRule="auto"/>
              <w:jc w:val="center"/>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Класс</w:t>
            </w:r>
          </w:p>
        </w:tc>
        <w:tc>
          <w:tcPr>
            <w:tcW w:w="14245" w:type="dxa"/>
            <w:gridSpan w:val="3"/>
          </w:tcPr>
          <w:p w:rsidR="002568C5" w:rsidRPr="0009070D" w:rsidRDefault="002568C5" w:rsidP="002568C5">
            <w:pPr>
              <w:spacing w:after="0" w:line="240" w:lineRule="auto"/>
              <w:jc w:val="center"/>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Метапредметные результаты</w:t>
            </w:r>
          </w:p>
        </w:tc>
      </w:tr>
      <w:tr w:rsidR="002568C5" w:rsidRPr="0009070D" w:rsidTr="002568C5">
        <w:trPr>
          <w:jc w:val="center"/>
        </w:trPr>
        <w:tc>
          <w:tcPr>
            <w:tcW w:w="965" w:type="dxa"/>
            <w:vMerge w:val="restart"/>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w:t>
            </w:r>
          </w:p>
        </w:tc>
        <w:tc>
          <w:tcPr>
            <w:tcW w:w="4987"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Регулятивные УУД</w:t>
            </w:r>
          </w:p>
        </w:tc>
        <w:tc>
          <w:tcPr>
            <w:tcW w:w="4861"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Познавательные УУД</w:t>
            </w:r>
          </w:p>
        </w:tc>
        <w:tc>
          <w:tcPr>
            <w:tcW w:w="4397" w:type="dxa"/>
            <w:vAlign w:val="center"/>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Коммуникативные УУД</w:t>
            </w:r>
          </w:p>
        </w:tc>
      </w:tr>
      <w:tr w:rsidR="002568C5" w:rsidRPr="0009070D" w:rsidTr="002568C5">
        <w:trPr>
          <w:jc w:val="center"/>
        </w:trPr>
        <w:tc>
          <w:tcPr>
            <w:tcW w:w="965" w:type="dxa"/>
            <w:vMerge/>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p>
        </w:tc>
        <w:tc>
          <w:tcPr>
            <w:tcW w:w="4987"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2. Выбирать для выполнения определённой задачи различные средства: справочную литературу, ИКТ, инструменты и приборы.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3.Осуществлять итоговый и пошаговый контроль результатов.</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4. Оценивать результаты собственной деятельности, объяснять по каким критериям проводилась оценка.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5. Адекватно воспринимать аргументированную критику ошибок и учитывать её в работе над ошибками.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6. Ставить цель </w:t>
            </w:r>
            <w:r w:rsidRPr="0009070D">
              <w:rPr>
                <w:rFonts w:ascii="Times New Roman" w:eastAsia="Times New Roman" w:hAnsi="Times New Roman" w:cs="Times New Roman"/>
                <w:color w:val="000000"/>
                <w:sz w:val="24"/>
                <w:szCs w:val="24"/>
                <w:lang w:eastAsia="ru-RU"/>
              </w:rPr>
              <w:lastRenderedPageBreak/>
              <w:t>собственной познавательной деятельности (в рамках учебной и проектной деятельности) и удерживать ее.</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7. Планировать собственную внеучебную деятельность (в рамках проектной деятельности) с опорой на учебники и рабочие тетради.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8. Регулировать своё поведение в соответствии с познанными моральными нормами и этическими требованиями.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4861"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2. Самостоятельно предполагать, какая  дополнительная информация будет нужна для изучения незнакомого материала.</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 Анализировать, сравнивать, группировать различные объекты, явления, факты;</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устанавливать закономерности и использовать их при </w:t>
            </w:r>
            <w:r w:rsidRPr="0009070D">
              <w:rPr>
                <w:rFonts w:ascii="Times New Roman" w:eastAsia="Times New Roman" w:hAnsi="Times New Roman" w:cs="Times New Roman"/>
                <w:color w:val="000000"/>
                <w:sz w:val="24"/>
                <w:szCs w:val="24"/>
                <w:lang w:eastAsia="ru-RU"/>
              </w:rPr>
              <w:lastRenderedPageBreak/>
              <w:t>выполнении заданий,</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6. Составлять сложный план текста.</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7. Уметь передавать содержание в сжатом, выборочном, развёрнутом виде, в виде презентаций.</w:t>
            </w:r>
          </w:p>
        </w:tc>
        <w:tc>
          <w:tcPr>
            <w:tcW w:w="4397" w:type="dxa"/>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1. Владеть диалоговой формой речи.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2.Читать вслух и про себя тексты учебников, других художественных и научно-популярных книг, понимать прочитанное.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3. Оформлять свои мысли в устной и письменной речи с учетом своих учебных и жизненных речевых ситуаций.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5. Критично относиться к своему мнению. Уметь </w:t>
            </w:r>
            <w:r w:rsidRPr="0009070D">
              <w:rPr>
                <w:rFonts w:ascii="Times New Roman" w:eastAsia="Times New Roman" w:hAnsi="Times New Roman" w:cs="Times New Roman"/>
                <w:color w:val="000000"/>
                <w:sz w:val="24"/>
                <w:szCs w:val="24"/>
                <w:lang w:eastAsia="ru-RU"/>
              </w:rPr>
              <w:lastRenderedPageBreak/>
              <w:t>взглянуть на ситуацию с иной позиции.</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Учитывать разные мнения и стремиться к координации различных позиций при работе в паре.</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Договариваться и приходить к общему решению.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7. Адекватно использовать речевые средства для решения коммуникативных задач.</w:t>
            </w:r>
          </w:p>
        </w:tc>
      </w:tr>
    </w:tbl>
    <w:p w:rsidR="002568C5" w:rsidRPr="0009070D" w:rsidRDefault="002568C5" w:rsidP="002568C5">
      <w:pPr>
        <w:spacing w:after="0" w:line="240" w:lineRule="auto"/>
        <w:ind w:firstLine="709"/>
        <w:jc w:val="both"/>
        <w:rPr>
          <w:rFonts w:ascii="Times New Roman" w:eastAsia="Times New Roman" w:hAnsi="Times New Roman" w:cs="Times New Roman"/>
          <w:b/>
          <w:color w:val="000000"/>
          <w:sz w:val="24"/>
          <w:szCs w:val="24"/>
          <w:lang w:eastAsia="ru-RU"/>
        </w:rPr>
      </w:pPr>
    </w:p>
    <w:p w:rsidR="002568C5" w:rsidRPr="0009070D" w:rsidRDefault="002568C5" w:rsidP="002568C5">
      <w:pPr>
        <w:spacing w:after="0" w:line="240" w:lineRule="auto"/>
        <w:ind w:firstLine="709"/>
        <w:jc w:val="both"/>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Система внутренней оценки метапредметных результатов включает в себя следующие процедуры:</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 решение задач творческого и поискового характера (творческие задания, интеллектуальный марафон, информационный поиск, задания вариативного повышенного уровня);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 проектная деятельность (проекты входящих в содержание УМК ); </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текущие и итоговые проверочные работы, включающие задания на проверку метапредметных результатов обучения (включаются в Рабочую программу предмета курса);</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комплексные работы (включаются в Рабочую программу предмета курса).</w:t>
      </w:r>
    </w:p>
    <w:p w:rsidR="002568C5" w:rsidRPr="0009070D" w:rsidRDefault="002568C5" w:rsidP="002568C5">
      <w:pPr>
        <w:spacing w:after="0" w:line="240" w:lineRule="auto"/>
        <w:ind w:firstLine="567"/>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Мониторинг освоения учебных программ и сформированности регулятивных, познавательных, коммуникативных учебных действий осуществляется на основе контрольно - измерительных материалов реализуемых УМК (включаются в Рабочую программу предмета курса)</w:t>
      </w:r>
    </w:p>
    <w:p w:rsidR="002568C5" w:rsidRPr="0009070D" w:rsidRDefault="002568C5" w:rsidP="002568C5">
      <w:pPr>
        <w:spacing w:after="0" w:line="240" w:lineRule="auto"/>
        <w:ind w:firstLine="567"/>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В учебниках даются отдельные задания на определённые предметные и метапредметные умения, из которых учитель может компоновать проверочную работу. Проверочные работы по предметам включают задания, проверяющие уровень освоения УУД 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w:t>
      </w:r>
    </w:p>
    <w:p w:rsidR="002568C5" w:rsidRPr="0009070D" w:rsidRDefault="002568C5" w:rsidP="002568C5">
      <w:pPr>
        <w:spacing w:after="0" w:line="240" w:lineRule="auto"/>
        <w:jc w:val="both"/>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Оценка предметных результатов</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 xml:space="preserve"> </w:t>
      </w:r>
      <w:r w:rsidRPr="0009070D">
        <w:rPr>
          <w:rFonts w:ascii="Times New Roman" w:eastAsia="Times New Roman" w:hAnsi="Times New Roman" w:cs="Times New Roman"/>
          <w:color w:val="000000"/>
          <w:sz w:val="24"/>
          <w:szCs w:val="24"/>
          <w:lang w:eastAsia="ru-RU"/>
        </w:rPr>
        <w:tab/>
        <w:t>Предметные результаты включают освоенные обучающимися с ЗПР знания и умения, специфичные для каждой образовательной области, готовность их применения. В рамках АООП НОО в образовательной организации используются методы и формы, взаимно дополняющие друг друга оценивания учебных результатов и достижений обучающихся:: контрольные, стандартизированные письменные и устные работы, проекты, практические работы, творческие работы, самоанализ и самооценка, наблюдения, испытания (тесты) и другие виды работ, диагностические контрольные работы (1 класс без бального оценивания); текущая успеваемость, промежуточная аттестация, итоговый контроль).</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ab/>
        <w:t xml:space="preserve">Возможность определения собственных результатов образовательной деятельности предоставляется обучающимся во время интеллектуальных игр и олимпиад по образовательным областям и предметам, участия в конференциях, конкурсах, фестивалях различного уровня, защиты исследовательской и проектной работы, подведения итогов участия обучающихся в спортивных соревнованиях и досугово-познавательных мероприятиях. </w:t>
      </w:r>
    </w:p>
    <w:p w:rsidR="002568C5" w:rsidRPr="0009070D" w:rsidRDefault="002568C5" w:rsidP="002568C5">
      <w:pPr>
        <w:spacing w:after="0" w:line="240" w:lineRule="auto"/>
        <w:ind w:firstLine="567"/>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Достижение предметных результатов обеспечивается за счет основных учебных предметов. Поэтому объектом оценки предметных результатов является не само по себе освоение системы опорных знаний и способность воспроизводить их в стандартных учебных ситуациях, а способность обучающихся решать учебно-познавательные и учебно-практические задачи.</w:t>
      </w:r>
    </w:p>
    <w:p w:rsidR="002568C5" w:rsidRPr="0009070D" w:rsidRDefault="002568C5" w:rsidP="002568C5">
      <w:pPr>
        <w:spacing w:after="0" w:line="240" w:lineRule="auto"/>
        <w:ind w:firstLine="567"/>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Оценка достижения предметных результатов ведётся как в ходе текущего и промежуточного оценивания, так и в ходе выполнения итоговых контрольных работ. Результаты накопленной оценки, полученной в ходе текущего, промежуточного и итогового оценивания, фиксируются в классном журнале. </w:t>
      </w:r>
    </w:p>
    <w:p w:rsidR="002568C5" w:rsidRPr="0009070D" w:rsidRDefault="002568C5" w:rsidP="002568C5">
      <w:pPr>
        <w:spacing w:after="0" w:line="240" w:lineRule="auto"/>
        <w:ind w:firstLine="567"/>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Предметом итоговой оценки освоения обучающимися АООП НОО является достижение предметных и метапредметных результатов начального общего образования, необходимых для продолжения образования.</w:t>
      </w:r>
    </w:p>
    <w:p w:rsidR="002568C5" w:rsidRPr="0009070D" w:rsidRDefault="002568C5" w:rsidP="002568C5">
      <w:pPr>
        <w:spacing w:after="0" w:line="240" w:lineRule="auto"/>
        <w:ind w:firstLine="567"/>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Основным инструментом итоговой оценки являются итоговые работы – система заданий различного уровня сложности по литературному чтению, русскому языку, математике и окружающему миру.</w:t>
      </w:r>
    </w:p>
    <w:p w:rsidR="002568C5" w:rsidRPr="0009070D" w:rsidRDefault="002568C5" w:rsidP="002568C5">
      <w:pPr>
        <w:spacing w:after="0" w:line="240" w:lineRule="auto"/>
        <w:ind w:firstLine="567"/>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В учебной деятельности оценка предметных результатов проводится с помощью диагностических работ (стартовых, текущих, промежуточных (по четвертям и годовых), направленных на определение уровня освоения учебного материала учащимися. Проводится внутришкольный мониторинг результатов выполнения итоговых работ по русскому языку, математике. </w:t>
      </w:r>
    </w:p>
    <w:p w:rsidR="002568C5" w:rsidRPr="0009070D" w:rsidRDefault="002568C5" w:rsidP="002568C5">
      <w:pPr>
        <w:spacing w:after="0" w:line="240" w:lineRule="auto"/>
        <w:ind w:firstLine="567"/>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ориентира при построении всей системы оценивания и организации индивидуальной работы с обучающимися. Во время обучения в 1 классах используется только качественная оценка, которая призвана всячески поощрять и стимулировать работу обучающихся.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2568C5" w:rsidRPr="0009070D" w:rsidRDefault="002568C5" w:rsidP="002568C5">
      <w:pPr>
        <w:spacing w:after="0" w:line="240" w:lineRule="auto"/>
        <w:ind w:firstLine="709"/>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Оценивание предметных результатов с помощью цифровой отметки в 2-4 классах. При оценивании предметных достижений обучающихся используется пятибалльная система.</w:t>
      </w:r>
    </w:p>
    <w:p w:rsidR="002568C5" w:rsidRPr="0009070D" w:rsidRDefault="002568C5" w:rsidP="002568C5">
      <w:pPr>
        <w:spacing w:after="0" w:line="240" w:lineRule="auto"/>
        <w:jc w:val="both"/>
        <w:rPr>
          <w:rFonts w:ascii="Times New Roman" w:eastAsia="Times New Roman" w:hAnsi="Times New Roman" w:cs="Times New Roman"/>
          <w:b/>
          <w:color w:val="000000"/>
          <w:sz w:val="24"/>
          <w:szCs w:val="24"/>
          <w:lang w:eastAsia="ru-RU"/>
        </w:rPr>
      </w:pPr>
      <w:r w:rsidRPr="0009070D">
        <w:rPr>
          <w:rFonts w:ascii="Times New Roman" w:eastAsia="Times New Roman" w:hAnsi="Times New Roman" w:cs="Times New Roman"/>
          <w:b/>
          <w:color w:val="000000"/>
          <w:sz w:val="24"/>
          <w:szCs w:val="24"/>
          <w:lang w:eastAsia="ru-RU"/>
        </w:rPr>
        <w:t>Характеристика цифровой оценки (отметки) с определением уровня.</w:t>
      </w:r>
    </w:p>
    <w:p w:rsidR="002568C5" w:rsidRPr="0009070D" w:rsidRDefault="002568C5" w:rsidP="002568C5">
      <w:pPr>
        <w:spacing w:after="0" w:line="240" w:lineRule="auto"/>
        <w:ind w:firstLine="54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Высокий уровень достижения планируемых результатов, оценка «5» («отлично») – уровень выполнения требований значительно выше удовлетворительного: отсутствие </w:t>
      </w:r>
      <w:r w:rsidRPr="0009070D">
        <w:rPr>
          <w:rFonts w:ascii="Times New Roman" w:eastAsia="Times New Roman" w:hAnsi="Times New Roman" w:cs="Times New Roman"/>
          <w:color w:val="000000"/>
          <w:sz w:val="24"/>
          <w:szCs w:val="24"/>
          <w:lang w:eastAsia="ru-RU"/>
        </w:rPr>
        <w:lastRenderedPageBreak/>
        <w:t>ошибок, как по текущему, так и по предыдущему учебному материалу; не более одного недочета; логичность и полнота изложения.</w:t>
      </w:r>
    </w:p>
    <w:p w:rsidR="002568C5" w:rsidRPr="0009070D" w:rsidRDefault="002568C5" w:rsidP="002568C5">
      <w:pPr>
        <w:spacing w:after="0" w:line="240" w:lineRule="auto"/>
        <w:ind w:firstLine="54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Повышенный уровень достижения планируемых результатов, оценка «4»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2568C5" w:rsidRPr="0009070D" w:rsidRDefault="002568C5" w:rsidP="002568C5">
      <w:pPr>
        <w:spacing w:after="0" w:line="240" w:lineRule="auto"/>
        <w:ind w:firstLine="54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Базовый уровень достижения планируемых результатов, оценка «3» («удовлетворительно»)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2568C5" w:rsidRPr="0009070D" w:rsidRDefault="002568C5" w:rsidP="002568C5">
      <w:pPr>
        <w:spacing w:after="0" w:line="240" w:lineRule="auto"/>
        <w:ind w:firstLine="54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Низкий уровень достижения планируемых результатов, оценка «2»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2568C5" w:rsidRPr="0009070D" w:rsidRDefault="002568C5" w:rsidP="002568C5">
      <w:pPr>
        <w:spacing w:after="0" w:line="240" w:lineRule="auto"/>
        <w:ind w:firstLine="851"/>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Содержательный контроль и оценка предметных результатов обучающихся предусматривает выявление индивидуальной динамики качества усвоения предмета ребенком и не допускает сравнения его с другими детьми.</w:t>
      </w:r>
    </w:p>
    <w:p w:rsidR="002568C5" w:rsidRPr="0009070D" w:rsidRDefault="002568C5" w:rsidP="002568C5">
      <w:pPr>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Контрольно-измерительные материалы прилагаются к рабочим программам. </w:t>
      </w:r>
    </w:p>
    <w:p w:rsidR="002568C5" w:rsidRPr="0009070D" w:rsidRDefault="002568C5" w:rsidP="002568C5">
      <w:pPr>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Перечень контрольно-измерительных материалов (Приложение 1)</w:t>
      </w:r>
    </w:p>
    <w:p w:rsidR="002568C5" w:rsidRPr="0009070D" w:rsidRDefault="002568C5" w:rsidP="002568C5">
      <w:pPr>
        <w:spacing w:after="0" w:line="240" w:lineRule="auto"/>
        <w:rPr>
          <w:rFonts w:ascii="Times New Roman" w:eastAsia="Times New Roman" w:hAnsi="Times New Roman" w:cs="Times New Roman"/>
          <w:color w:val="000000"/>
          <w:sz w:val="24"/>
          <w:szCs w:val="24"/>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2456"/>
        <w:gridCol w:w="8"/>
        <w:gridCol w:w="6054"/>
      </w:tblGrid>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Классы </w:t>
            </w:r>
          </w:p>
        </w:tc>
        <w:tc>
          <w:tcPr>
            <w:tcW w:w="241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Предмет </w:t>
            </w:r>
          </w:p>
        </w:tc>
        <w:tc>
          <w:tcPr>
            <w:tcW w:w="5952" w:type="dxa"/>
            <w:gridSpan w:val="2"/>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Форма проведения </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1 класс </w:t>
            </w:r>
          </w:p>
        </w:tc>
        <w:tc>
          <w:tcPr>
            <w:tcW w:w="2411" w:type="dxa"/>
            <w:vMerge w:val="restart"/>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Русский язык </w:t>
            </w:r>
          </w:p>
        </w:tc>
        <w:tc>
          <w:tcPr>
            <w:tcW w:w="5952" w:type="dxa"/>
            <w:gridSpan w:val="2"/>
            <w:vMerge w:val="restart"/>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Диктант с грамматическим заданием </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2 класс </w:t>
            </w:r>
          </w:p>
        </w:tc>
        <w:tc>
          <w:tcPr>
            <w:tcW w:w="2411" w:type="dxa"/>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3 класс </w:t>
            </w:r>
          </w:p>
        </w:tc>
        <w:tc>
          <w:tcPr>
            <w:tcW w:w="2411" w:type="dxa"/>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4 класс </w:t>
            </w:r>
          </w:p>
        </w:tc>
        <w:tc>
          <w:tcPr>
            <w:tcW w:w="2411" w:type="dxa"/>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1 класс </w:t>
            </w:r>
          </w:p>
        </w:tc>
        <w:tc>
          <w:tcPr>
            <w:tcW w:w="2411" w:type="dxa"/>
            <w:tcBorders>
              <w:top w:val="single" w:sz="4" w:space="0" w:color="auto"/>
              <w:left w:val="single" w:sz="4" w:space="0" w:color="auto"/>
              <w:bottom w:val="nil"/>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Математика </w:t>
            </w:r>
          </w:p>
        </w:tc>
        <w:tc>
          <w:tcPr>
            <w:tcW w:w="5952" w:type="dxa"/>
            <w:gridSpan w:val="2"/>
            <w:tcBorders>
              <w:top w:val="single" w:sz="4" w:space="0" w:color="auto"/>
              <w:left w:val="single" w:sz="4" w:space="0" w:color="auto"/>
              <w:bottom w:val="nil"/>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Стандартизированная контрольная работа </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2 класс </w:t>
            </w:r>
          </w:p>
        </w:tc>
        <w:tc>
          <w:tcPr>
            <w:tcW w:w="2419" w:type="dxa"/>
            <w:gridSpan w:val="2"/>
            <w:vMerge w:val="restart"/>
            <w:tcBorders>
              <w:top w:val="nil"/>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p>
        </w:tc>
        <w:tc>
          <w:tcPr>
            <w:tcW w:w="5944" w:type="dxa"/>
            <w:vMerge w:val="restart"/>
            <w:tcBorders>
              <w:top w:val="nil"/>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3класс </w:t>
            </w:r>
          </w:p>
        </w:tc>
        <w:tc>
          <w:tcPr>
            <w:tcW w:w="2419"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44" w:type="dxa"/>
            <w:vMerge/>
            <w:tcBorders>
              <w:top w:val="nil"/>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4 класс </w:t>
            </w:r>
          </w:p>
        </w:tc>
        <w:tc>
          <w:tcPr>
            <w:tcW w:w="2419"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44" w:type="dxa"/>
            <w:vMerge/>
            <w:tcBorders>
              <w:top w:val="nil"/>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247"/>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1 класс </w:t>
            </w:r>
          </w:p>
        </w:tc>
        <w:tc>
          <w:tcPr>
            <w:tcW w:w="2411" w:type="dxa"/>
            <w:tcBorders>
              <w:top w:val="single" w:sz="4" w:space="0" w:color="auto"/>
              <w:left w:val="single" w:sz="4" w:space="0" w:color="auto"/>
              <w:bottom w:val="nil"/>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Окружающий мир </w:t>
            </w:r>
          </w:p>
        </w:tc>
        <w:tc>
          <w:tcPr>
            <w:tcW w:w="5952" w:type="dxa"/>
            <w:gridSpan w:val="2"/>
            <w:tcBorders>
              <w:top w:val="single" w:sz="4" w:space="0" w:color="auto"/>
              <w:left w:val="single" w:sz="4" w:space="0" w:color="auto"/>
              <w:bottom w:val="nil"/>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Тест </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2 класс </w:t>
            </w:r>
          </w:p>
        </w:tc>
        <w:tc>
          <w:tcPr>
            <w:tcW w:w="2419" w:type="dxa"/>
            <w:gridSpan w:val="2"/>
            <w:vMerge w:val="restart"/>
            <w:tcBorders>
              <w:top w:val="nil"/>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p>
        </w:tc>
        <w:tc>
          <w:tcPr>
            <w:tcW w:w="5944" w:type="dxa"/>
            <w:vMerge w:val="restart"/>
            <w:tcBorders>
              <w:top w:val="nil"/>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3 класс </w:t>
            </w:r>
          </w:p>
        </w:tc>
        <w:tc>
          <w:tcPr>
            <w:tcW w:w="2419"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44" w:type="dxa"/>
            <w:vMerge/>
            <w:tcBorders>
              <w:top w:val="nil"/>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4 класс </w:t>
            </w:r>
          </w:p>
        </w:tc>
        <w:tc>
          <w:tcPr>
            <w:tcW w:w="2419"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44" w:type="dxa"/>
            <w:vMerge/>
            <w:tcBorders>
              <w:top w:val="nil"/>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247"/>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1 класс </w:t>
            </w:r>
          </w:p>
        </w:tc>
        <w:tc>
          <w:tcPr>
            <w:tcW w:w="2411" w:type="dxa"/>
            <w:vMerge w:val="restart"/>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Литературное чтение </w:t>
            </w:r>
          </w:p>
        </w:tc>
        <w:tc>
          <w:tcPr>
            <w:tcW w:w="5952" w:type="dxa"/>
            <w:gridSpan w:val="2"/>
            <w:vMerge w:val="restart"/>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Комплексная работа </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2 класс </w:t>
            </w:r>
          </w:p>
        </w:tc>
        <w:tc>
          <w:tcPr>
            <w:tcW w:w="2411" w:type="dxa"/>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3 класс </w:t>
            </w:r>
          </w:p>
        </w:tc>
        <w:tc>
          <w:tcPr>
            <w:tcW w:w="2411" w:type="dxa"/>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4 класс </w:t>
            </w:r>
          </w:p>
        </w:tc>
        <w:tc>
          <w:tcPr>
            <w:tcW w:w="2411" w:type="dxa"/>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523"/>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1 класс </w:t>
            </w:r>
          </w:p>
        </w:tc>
        <w:tc>
          <w:tcPr>
            <w:tcW w:w="2411" w:type="dxa"/>
            <w:tcBorders>
              <w:top w:val="single" w:sz="4" w:space="0" w:color="auto"/>
              <w:left w:val="single" w:sz="4" w:space="0" w:color="auto"/>
              <w:bottom w:val="nil"/>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Изобразительное искусство, технология, музыка </w:t>
            </w:r>
          </w:p>
        </w:tc>
        <w:tc>
          <w:tcPr>
            <w:tcW w:w="5952" w:type="dxa"/>
            <w:gridSpan w:val="2"/>
            <w:vMerge w:val="restart"/>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Творческая работа </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2 класс </w:t>
            </w:r>
          </w:p>
        </w:tc>
        <w:tc>
          <w:tcPr>
            <w:tcW w:w="2411" w:type="dxa"/>
            <w:vMerge w:val="restart"/>
            <w:tcBorders>
              <w:top w:val="nil"/>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p>
        </w:tc>
        <w:tc>
          <w:tcPr>
            <w:tcW w:w="5952" w:type="dxa"/>
            <w:gridSpan w:val="2"/>
            <w:vMerge/>
            <w:tcBorders>
              <w:top w:val="nil"/>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423"/>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3 класс </w:t>
            </w:r>
          </w:p>
        </w:tc>
        <w:tc>
          <w:tcPr>
            <w:tcW w:w="2411" w:type="dxa"/>
            <w:vMerge/>
            <w:tcBorders>
              <w:top w:val="nil"/>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Проект </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4 класс </w:t>
            </w:r>
          </w:p>
        </w:tc>
        <w:tc>
          <w:tcPr>
            <w:tcW w:w="2411" w:type="dxa"/>
            <w:vMerge/>
            <w:tcBorders>
              <w:top w:val="nil"/>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Тест</w:t>
            </w:r>
          </w:p>
        </w:tc>
      </w:tr>
      <w:tr w:rsidR="002568C5" w:rsidRPr="0009070D" w:rsidTr="002568C5">
        <w:trPr>
          <w:trHeight w:val="1088"/>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9070D">
              <w:rPr>
                <w:rFonts w:ascii="Times New Roman" w:eastAsia="Calibri" w:hAnsi="Times New Roman" w:cs="Times New Roman"/>
                <w:color w:val="000000"/>
                <w:sz w:val="24"/>
                <w:szCs w:val="24"/>
                <w:lang w:eastAsia="ru-RU"/>
              </w:rPr>
              <w:lastRenderedPageBreak/>
              <w:t xml:space="preserve">1 класс </w:t>
            </w:r>
          </w:p>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9070D">
              <w:rPr>
                <w:rFonts w:ascii="Times New Roman" w:eastAsia="Calibri" w:hAnsi="Times New Roman" w:cs="Times New Roman"/>
                <w:color w:val="000000"/>
                <w:sz w:val="24"/>
                <w:szCs w:val="24"/>
                <w:lang w:eastAsia="ru-RU"/>
              </w:rPr>
              <w:t>2класс</w:t>
            </w:r>
          </w:p>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9070D">
              <w:rPr>
                <w:rFonts w:ascii="Times New Roman" w:eastAsia="Calibri" w:hAnsi="Times New Roman" w:cs="Times New Roman"/>
                <w:color w:val="000000"/>
                <w:sz w:val="24"/>
                <w:szCs w:val="24"/>
                <w:lang w:eastAsia="ru-RU"/>
              </w:rPr>
              <w:t>3класс</w:t>
            </w:r>
          </w:p>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4класс</w:t>
            </w:r>
          </w:p>
        </w:tc>
        <w:tc>
          <w:tcPr>
            <w:tcW w:w="241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Физическая культура</w:t>
            </w:r>
          </w:p>
        </w:tc>
        <w:tc>
          <w:tcPr>
            <w:tcW w:w="5952" w:type="dxa"/>
            <w:gridSpan w:val="2"/>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Сдача нормативов </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4 класс </w:t>
            </w:r>
          </w:p>
        </w:tc>
        <w:tc>
          <w:tcPr>
            <w:tcW w:w="241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ОРКСЭ</w:t>
            </w:r>
          </w:p>
        </w:tc>
        <w:tc>
          <w:tcPr>
            <w:tcW w:w="5952" w:type="dxa"/>
            <w:gridSpan w:val="2"/>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Проект</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2 класс </w:t>
            </w:r>
          </w:p>
        </w:tc>
        <w:tc>
          <w:tcPr>
            <w:tcW w:w="2411" w:type="dxa"/>
            <w:vMerge w:val="restart"/>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Иностранный язык</w:t>
            </w:r>
          </w:p>
        </w:tc>
        <w:tc>
          <w:tcPr>
            <w:tcW w:w="5952" w:type="dxa"/>
            <w:gridSpan w:val="2"/>
            <w:vMerge w:val="restart"/>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Контрольная работа, тест</w:t>
            </w: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3 класс </w:t>
            </w:r>
          </w:p>
        </w:tc>
        <w:tc>
          <w:tcPr>
            <w:tcW w:w="2411" w:type="dxa"/>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r w:rsidR="002568C5" w:rsidRPr="0009070D" w:rsidTr="002568C5">
        <w:trPr>
          <w:trHeight w:val="109"/>
          <w:jc w:val="center"/>
        </w:trPr>
        <w:tc>
          <w:tcPr>
            <w:tcW w:w="1101" w:type="dxa"/>
            <w:tcBorders>
              <w:top w:val="single" w:sz="4" w:space="0" w:color="auto"/>
              <w:left w:val="single" w:sz="4" w:space="0" w:color="auto"/>
              <w:bottom w:val="single" w:sz="4" w:space="0" w:color="auto"/>
              <w:right w:val="single" w:sz="4" w:space="0" w:color="auto"/>
            </w:tcBorders>
          </w:tcPr>
          <w:p w:rsidR="002568C5" w:rsidRPr="0009070D" w:rsidRDefault="002568C5" w:rsidP="002568C5">
            <w:pPr>
              <w:autoSpaceDE w:val="0"/>
              <w:autoSpaceDN w:val="0"/>
              <w:adjustRightInd w:val="0"/>
              <w:spacing w:after="0" w:line="240" w:lineRule="auto"/>
              <w:rPr>
                <w:rFonts w:ascii="Times New Roman" w:eastAsia="Calibri" w:hAnsi="Times New Roman" w:cs="Times New Roman"/>
                <w:color w:val="000000"/>
                <w:sz w:val="24"/>
                <w:szCs w:val="24"/>
              </w:rPr>
            </w:pPr>
            <w:r w:rsidRPr="0009070D">
              <w:rPr>
                <w:rFonts w:ascii="Times New Roman" w:eastAsia="Calibri" w:hAnsi="Times New Roman" w:cs="Times New Roman"/>
                <w:color w:val="000000"/>
                <w:sz w:val="24"/>
                <w:szCs w:val="24"/>
                <w:lang w:eastAsia="ru-RU"/>
              </w:rPr>
              <w:t xml:space="preserve">4 класс </w:t>
            </w:r>
          </w:p>
        </w:tc>
        <w:tc>
          <w:tcPr>
            <w:tcW w:w="2411" w:type="dxa"/>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c>
          <w:tcPr>
            <w:tcW w:w="5952" w:type="dxa"/>
            <w:gridSpan w:val="2"/>
            <w:vMerge/>
            <w:tcBorders>
              <w:top w:val="single" w:sz="4" w:space="0" w:color="auto"/>
              <w:left w:val="single" w:sz="4" w:space="0" w:color="auto"/>
              <w:bottom w:val="single" w:sz="4" w:space="0" w:color="auto"/>
              <w:right w:val="single" w:sz="4" w:space="0" w:color="auto"/>
            </w:tcBorders>
            <w:vAlign w:val="center"/>
          </w:tcPr>
          <w:p w:rsidR="002568C5" w:rsidRPr="0009070D" w:rsidRDefault="002568C5" w:rsidP="002568C5">
            <w:pPr>
              <w:spacing w:after="0" w:line="240" w:lineRule="auto"/>
              <w:rPr>
                <w:rFonts w:ascii="Times New Roman" w:eastAsia="Times New Roman" w:hAnsi="Times New Roman" w:cs="Times New Roman"/>
                <w:color w:val="000000"/>
                <w:sz w:val="24"/>
                <w:szCs w:val="24"/>
              </w:rPr>
            </w:pPr>
          </w:p>
        </w:tc>
      </w:tr>
    </w:tbl>
    <w:p w:rsidR="002568C5" w:rsidRPr="0009070D" w:rsidRDefault="002568C5" w:rsidP="002568C5">
      <w:pPr>
        <w:spacing w:after="0" w:line="240" w:lineRule="auto"/>
        <w:rPr>
          <w:rFonts w:ascii="Times New Roman" w:eastAsia="Times New Roman" w:hAnsi="Times New Roman" w:cs="Times New Roman"/>
          <w:color w:val="000000"/>
          <w:sz w:val="24"/>
          <w:szCs w:val="24"/>
          <w:lang w:eastAsia="ru-RU"/>
        </w:rPr>
      </w:pPr>
    </w:p>
    <w:p w:rsidR="002568C5" w:rsidRPr="0009070D" w:rsidRDefault="002568C5" w:rsidP="002568C5">
      <w:pPr>
        <w:spacing w:after="0" w:line="240" w:lineRule="auto"/>
        <w:ind w:firstLine="567"/>
        <w:jc w:val="center"/>
        <w:rPr>
          <w:rFonts w:ascii="Times New Roman" w:eastAsia="Times New Roman" w:hAnsi="Times New Roman" w:cs="Times New Roman"/>
          <w:bCs/>
          <w:iCs/>
          <w:color w:val="000000"/>
          <w:sz w:val="24"/>
          <w:szCs w:val="24"/>
          <w:lang w:eastAsia="ru-RU"/>
        </w:rPr>
      </w:pPr>
      <w:r w:rsidRPr="0009070D">
        <w:rPr>
          <w:rFonts w:ascii="Times New Roman" w:eastAsia="Times New Roman" w:hAnsi="Times New Roman" w:cs="Times New Roman"/>
          <w:bCs/>
          <w:iCs/>
          <w:color w:val="000000"/>
          <w:sz w:val="24"/>
          <w:szCs w:val="24"/>
          <w:lang w:eastAsia="ru-RU"/>
        </w:rPr>
        <w:t>Виды и формы контрольно-оценочных действий учащихся.</w:t>
      </w:r>
    </w:p>
    <w:tbl>
      <w:tblPr>
        <w:tblW w:w="9639" w:type="dxa"/>
        <w:tblLayout w:type="fixed"/>
        <w:tblCellMar>
          <w:left w:w="57" w:type="dxa"/>
          <w:right w:w="57" w:type="dxa"/>
        </w:tblCellMar>
        <w:tblLook w:val="0000" w:firstRow="0" w:lastRow="0" w:firstColumn="0" w:lastColumn="0" w:noHBand="0" w:noVBand="0"/>
      </w:tblPr>
      <w:tblGrid>
        <w:gridCol w:w="719"/>
        <w:gridCol w:w="1188"/>
        <w:gridCol w:w="1674"/>
        <w:gridCol w:w="3427"/>
        <w:gridCol w:w="2631"/>
      </w:tblGrid>
      <w:tr w:rsidR="002568C5" w:rsidRPr="0009070D" w:rsidTr="002568C5">
        <w:trPr>
          <w:trHeight w:val="145"/>
        </w:trPr>
        <w:tc>
          <w:tcPr>
            <w:tcW w:w="759" w:type="dxa"/>
            <w:tcBorders>
              <w:top w:val="single" w:sz="4" w:space="0" w:color="000000"/>
              <w:left w:val="single" w:sz="4" w:space="0" w:color="000000"/>
              <w:bottom w:val="single" w:sz="4" w:space="0" w:color="000000"/>
            </w:tcBorders>
            <w:tcMar>
              <w:left w:w="0" w:type="dxa"/>
              <w:right w:w="0" w:type="dxa"/>
            </w:tcMar>
            <w:vAlign w:val="center"/>
          </w:tcPr>
          <w:p w:rsidR="002568C5" w:rsidRPr="0009070D" w:rsidRDefault="002568C5" w:rsidP="002568C5">
            <w:pPr>
              <w:snapToGrid w:val="0"/>
              <w:spacing w:after="0" w:line="240" w:lineRule="auto"/>
              <w:jc w:val="center"/>
              <w:rPr>
                <w:rFonts w:ascii="Times New Roman" w:eastAsia="Times New Roman" w:hAnsi="Times New Roman" w:cs="Times New Roman"/>
                <w:b/>
                <w:color w:val="000000"/>
                <w:sz w:val="24"/>
                <w:szCs w:val="24"/>
                <w:lang w:val="x-none" w:eastAsia="x-none"/>
              </w:rPr>
            </w:pPr>
            <w:r w:rsidRPr="0009070D">
              <w:rPr>
                <w:rFonts w:ascii="Times New Roman" w:eastAsia="Times New Roman" w:hAnsi="Times New Roman" w:cs="Times New Roman"/>
                <w:b/>
                <w:color w:val="000000"/>
                <w:sz w:val="24"/>
                <w:szCs w:val="24"/>
                <w:lang w:val="x-none" w:eastAsia="x-none"/>
              </w:rPr>
              <w:t>№</w:t>
            </w:r>
          </w:p>
          <w:p w:rsidR="002568C5" w:rsidRPr="0009070D" w:rsidRDefault="002568C5" w:rsidP="002568C5">
            <w:pPr>
              <w:snapToGrid w:val="0"/>
              <w:spacing w:after="0" w:line="240" w:lineRule="auto"/>
              <w:jc w:val="center"/>
              <w:rPr>
                <w:rFonts w:ascii="Times New Roman" w:eastAsia="Times New Roman" w:hAnsi="Times New Roman" w:cs="Times New Roman"/>
                <w:b/>
                <w:color w:val="000000"/>
                <w:sz w:val="24"/>
                <w:szCs w:val="24"/>
                <w:lang w:val="x-none" w:eastAsia="x-none"/>
              </w:rPr>
            </w:pPr>
            <w:r w:rsidRPr="0009070D">
              <w:rPr>
                <w:rFonts w:ascii="Times New Roman" w:eastAsia="Times New Roman" w:hAnsi="Times New Roman" w:cs="Times New Roman"/>
                <w:b/>
                <w:color w:val="000000"/>
                <w:sz w:val="24"/>
                <w:szCs w:val="24"/>
                <w:lang w:val="x-none" w:eastAsia="x-none"/>
              </w:rPr>
              <w:t>п/п</w:t>
            </w:r>
          </w:p>
        </w:tc>
        <w:tc>
          <w:tcPr>
            <w:tcW w:w="1260" w:type="dxa"/>
            <w:tcBorders>
              <w:top w:val="single" w:sz="4" w:space="0" w:color="000000"/>
              <w:left w:val="single" w:sz="4" w:space="0" w:color="000000"/>
              <w:bottom w:val="single" w:sz="4" w:space="0" w:color="000000"/>
            </w:tcBorders>
            <w:tcMar>
              <w:left w:w="57" w:type="dxa"/>
              <w:right w:w="57" w:type="dxa"/>
            </w:tcMar>
            <w:vAlign w:val="center"/>
          </w:tcPr>
          <w:p w:rsidR="002568C5" w:rsidRPr="0009070D" w:rsidRDefault="002568C5" w:rsidP="002568C5">
            <w:pPr>
              <w:snapToGrid w:val="0"/>
              <w:spacing w:after="0" w:line="240" w:lineRule="auto"/>
              <w:jc w:val="center"/>
              <w:rPr>
                <w:rFonts w:ascii="Times New Roman" w:eastAsia="Times New Roman" w:hAnsi="Times New Roman" w:cs="Times New Roman"/>
                <w:b/>
                <w:color w:val="000000"/>
                <w:sz w:val="24"/>
                <w:szCs w:val="24"/>
                <w:lang w:val="x-none" w:eastAsia="x-none"/>
              </w:rPr>
            </w:pPr>
            <w:r w:rsidRPr="0009070D">
              <w:rPr>
                <w:rFonts w:ascii="Times New Roman" w:eastAsia="Times New Roman" w:hAnsi="Times New Roman" w:cs="Times New Roman"/>
                <w:b/>
                <w:color w:val="000000"/>
                <w:sz w:val="24"/>
                <w:szCs w:val="24"/>
                <w:lang w:val="x-none" w:eastAsia="x-none"/>
              </w:rPr>
              <w:t>Вид</w:t>
            </w:r>
          </w:p>
        </w:tc>
        <w:tc>
          <w:tcPr>
            <w:tcW w:w="1780" w:type="dxa"/>
            <w:tcBorders>
              <w:top w:val="single" w:sz="4" w:space="0" w:color="000000"/>
              <w:left w:val="single" w:sz="4" w:space="0" w:color="000000"/>
              <w:bottom w:val="single" w:sz="4" w:space="0" w:color="000000"/>
            </w:tcBorders>
            <w:vAlign w:val="center"/>
          </w:tcPr>
          <w:p w:rsidR="002568C5" w:rsidRPr="0009070D" w:rsidRDefault="002568C5" w:rsidP="002568C5">
            <w:pPr>
              <w:snapToGrid w:val="0"/>
              <w:spacing w:after="0" w:line="240" w:lineRule="auto"/>
              <w:jc w:val="center"/>
              <w:rPr>
                <w:rFonts w:ascii="Times New Roman" w:eastAsia="Times New Roman" w:hAnsi="Times New Roman" w:cs="Times New Roman"/>
                <w:b/>
                <w:color w:val="000000"/>
                <w:sz w:val="24"/>
                <w:szCs w:val="24"/>
                <w:lang w:val="x-none" w:eastAsia="x-none"/>
              </w:rPr>
            </w:pPr>
            <w:r w:rsidRPr="0009070D">
              <w:rPr>
                <w:rFonts w:ascii="Times New Roman" w:eastAsia="Times New Roman" w:hAnsi="Times New Roman" w:cs="Times New Roman"/>
                <w:b/>
                <w:color w:val="000000"/>
                <w:sz w:val="24"/>
                <w:szCs w:val="24"/>
                <w:lang w:val="x-none" w:eastAsia="x-none"/>
              </w:rPr>
              <w:t>Время проведения</w:t>
            </w:r>
          </w:p>
        </w:tc>
        <w:tc>
          <w:tcPr>
            <w:tcW w:w="3654" w:type="dxa"/>
            <w:tcBorders>
              <w:top w:val="single" w:sz="4" w:space="0" w:color="000000"/>
              <w:left w:val="single" w:sz="4" w:space="0" w:color="000000"/>
              <w:bottom w:val="single" w:sz="4" w:space="0" w:color="000000"/>
            </w:tcBorders>
            <w:vAlign w:val="center"/>
          </w:tcPr>
          <w:p w:rsidR="002568C5" w:rsidRPr="0009070D" w:rsidRDefault="002568C5" w:rsidP="002568C5">
            <w:pPr>
              <w:snapToGrid w:val="0"/>
              <w:spacing w:after="0" w:line="240" w:lineRule="auto"/>
              <w:jc w:val="center"/>
              <w:rPr>
                <w:rFonts w:ascii="Times New Roman" w:eastAsia="Times New Roman" w:hAnsi="Times New Roman" w:cs="Times New Roman"/>
                <w:b/>
                <w:color w:val="000000"/>
                <w:sz w:val="24"/>
                <w:szCs w:val="24"/>
                <w:lang w:val="x-none" w:eastAsia="x-none"/>
              </w:rPr>
            </w:pPr>
            <w:r w:rsidRPr="0009070D">
              <w:rPr>
                <w:rFonts w:ascii="Times New Roman" w:eastAsia="Times New Roman" w:hAnsi="Times New Roman" w:cs="Times New Roman"/>
                <w:b/>
                <w:color w:val="000000"/>
                <w:sz w:val="24"/>
                <w:szCs w:val="24"/>
                <w:lang w:val="x-none" w:eastAsia="x-none"/>
              </w:rPr>
              <w:t>Содержание</w:t>
            </w:r>
          </w:p>
        </w:tc>
        <w:tc>
          <w:tcPr>
            <w:tcW w:w="2803" w:type="dxa"/>
            <w:tcBorders>
              <w:top w:val="single" w:sz="4" w:space="0" w:color="000000"/>
              <w:left w:val="single" w:sz="4" w:space="0" w:color="000000"/>
              <w:bottom w:val="single" w:sz="4" w:space="0" w:color="000000"/>
              <w:right w:val="single" w:sz="4" w:space="0" w:color="000000"/>
            </w:tcBorders>
            <w:vAlign w:val="center"/>
          </w:tcPr>
          <w:p w:rsidR="002568C5" w:rsidRPr="0009070D" w:rsidRDefault="002568C5" w:rsidP="002568C5">
            <w:pPr>
              <w:snapToGrid w:val="0"/>
              <w:spacing w:after="0" w:line="240" w:lineRule="auto"/>
              <w:jc w:val="center"/>
              <w:rPr>
                <w:rFonts w:ascii="Times New Roman" w:eastAsia="Times New Roman" w:hAnsi="Times New Roman" w:cs="Times New Roman"/>
                <w:b/>
                <w:color w:val="000000"/>
                <w:sz w:val="24"/>
                <w:szCs w:val="24"/>
                <w:lang w:val="x-none" w:eastAsia="x-none"/>
              </w:rPr>
            </w:pPr>
            <w:r w:rsidRPr="0009070D">
              <w:rPr>
                <w:rFonts w:ascii="Times New Roman" w:eastAsia="Times New Roman" w:hAnsi="Times New Roman" w:cs="Times New Roman"/>
                <w:b/>
                <w:color w:val="000000"/>
                <w:sz w:val="24"/>
                <w:szCs w:val="24"/>
                <w:lang w:val="x-none" w:eastAsia="x-none"/>
              </w:rPr>
              <w:t>Формы и виды оценки</w:t>
            </w:r>
          </w:p>
        </w:tc>
      </w:tr>
      <w:tr w:rsidR="002568C5" w:rsidRPr="0009070D" w:rsidTr="002568C5">
        <w:trPr>
          <w:trHeight w:val="145"/>
        </w:trPr>
        <w:tc>
          <w:tcPr>
            <w:tcW w:w="759"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1</w:t>
            </w:r>
          </w:p>
        </w:tc>
        <w:tc>
          <w:tcPr>
            <w:tcW w:w="1260" w:type="dxa"/>
            <w:tcBorders>
              <w:top w:val="single" w:sz="4" w:space="0" w:color="000000"/>
              <w:left w:val="single" w:sz="4" w:space="0" w:color="000000"/>
              <w:bottom w:val="single" w:sz="4" w:space="0" w:color="000000"/>
            </w:tcBorders>
            <w:tcMar>
              <w:left w:w="57" w:type="dxa"/>
              <w:right w:w="57" w:type="dxa"/>
            </w:tcMar>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Стартовая работа</w:t>
            </w:r>
            <w:r w:rsidRPr="0009070D">
              <w:rPr>
                <w:rFonts w:ascii="Times New Roman" w:eastAsia="Times New Roman" w:hAnsi="Times New Roman" w:cs="Times New Roman"/>
                <w:color w:val="000000"/>
                <w:sz w:val="24"/>
                <w:szCs w:val="24"/>
                <w:lang w:eastAsia="x-none"/>
              </w:rPr>
              <w:t>. (тест, диктант, контрольная работа и др. утверждается МО)</w:t>
            </w:r>
          </w:p>
        </w:tc>
        <w:tc>
          <w:tcPr>
            <w:tcW w:w="1780"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Начало</w:t>
            </w:r>
            <w:r w:rsidRPr="0009070D">
              <w:rPr>
                <w:rFonts w:ascii="Times New Roman" w:eastAsia="Times New Roman" w:hAnsi="Times New Roman" w:cs="Times New Roman"/>
                <w:color w:val="000000"/>
                <w:sz w:val="24"/>
                <w:szCs w:val="24"/>
                <w:lang w:eastAsia="x-none"/>
              </w:rPr>
              <w:t xml:space="preserve"> </w:t>
            </w:r>
            <w:r w:rsidRPr="0009070D">
              <w:rPr>
                <w:rFonts w:ascii="Times New Roman" w:eastAsia="Times New Roman" w:hAnsi="Times New Roman" w:cs="Times New Roman"/>
                <w:color w:val="000000"/>
                <w:sz w:val="24"/>
                <w:szCs w:val="24"/>
                <w:lang w:val="x-none" w:eastAsia="x-none"/>
              </w:rPr>
              <w:t>сентября</w:t>
            </w:r>
          </w:p>
        </w:tc>
        <w:tc>
          <w:tcPr>
            <w:tcW w:w="3654"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803" w:type="dxa"/>
            <w:tcBorders>
              <w:top w:val="single" w:sz="4" w:space="0" w:color="000000"/>
              <w:left w:val="single" w:sz="4" w:space="0" w:color="000000"/>
              <w:bottom w:val="single" w:sz="4" w:space="0" w:color="000000"/>
              <w:right w:val="single" w:sz="4" w:space="0" w:color="000000"/>
            </w:tcBorders>
          </w:tcPr>
          <w:p w:rsidR="002568C5" w:rsidRPr="0009070D" w:rsidRDefault="002568C5" w:rsidP="002568C5">
            <w:pPr>
              <w:tabs>
                <w:tab w:val="left" w:pos="0"/>
              </w:tabs>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Фиксируется учителем в основном журнале</w:t>
            </w:r>
            <w:r w:rsidRPr="0009070D">
              <w:rPr>
                <w:rFonts w:ascii="Times New Roman" w:eastAsia="Times New Roman" w:hAnsi="Times New Roman" w:cs="Times New Roman"/>
                <w:color w:val="000000"/>
                <w:sz w:val="24"/>
                <w:szCs w:val="24"/>
                <w:lang w:eastAsia="x-none"/>
              </w:rPr>
              <w:t xml:space="preserve"> по пятибалльной шкале.</w:t>
            </w:r>
          </w:p>
        </w:tc>
      </w:tr>
      <w:tr w:rsidR="002568C5" w:rsidRPr="0009070D" w:rsidTr="002568C5">
        <w:trPr>
          <w:trHeight w:val="145"/>
        </w:trPr>
        <w:tc>
          <w:tcPr>
            <w:tcW w:w="759"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2.</w:t>
            </w:r>
          </w:p>
        </w:tc>
        <w:tc>
          <w:tcPr>
            <w:tcW w:w="1260" w:type="dxa"/>
            <w:tcBorders>
              <w:top w:val="single" w:sz="4" w:space="0" w:color="000000"/>
              <w:left w:val="single" w:sz="4" w:space="0" w:color="000000"/>
              <w:bottom w:val="single" w:sz="4" w:space="0" w:color="000000"/>
            </w:tcBorders>
            <w:tcMar>
              <w:left w:w="57" w:type="dxa"/>
              <w:right w:w="57" w:type="dxa"/>
            </w:tcMar>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Диагностическая работа</w:t>
            </w:r>
            <w:r w:rsidRPr="0009070D">
              <w:rPr>
                <w:rFonts w:ascii="Times New Roman" w:eastAsia="Times New Roman" w:hAnsi="Times New Roman" w:cs="Times New Roman"/>
                <w:color w:val="000000"/>
                <w:sz w:val="24"/>
                <w:szCs w:val="24"/>
                <w:lang w:eastAsia="x-none"/>
              </w:rPr>
              <w:t xml:space="preserve"> </w:t>
            </w:r>
            <w:r w:rsidRPr="0009070D">
              <w:rPr>
                <w:rFonts w:ascii="Times New Roman" w:eastAsia="Times New Roman" w:hAnsi="Times New Roman" w:cs="Times New Roman"/>
                <w:color w:val="000000"/>
                <w:sz w:val="24"/>
                <w:szCs w:val="24"/>
                <w:lang w:val="x-none" w:eastAsia="x-none"/>
              </w:rPr>
              <w:t>(мониторинговая</w:t>
            </w:r>
            <w:r w:rsidRPr="0009070D">
              <w:rPr>
                <w:rFonts w:ascii="Times New Roman" w:eastAsia="Times New Roman" w:hAnsi="Times New Roman" w:cs="Times New Roman"/>
                <w:color w:val="000000"/>
                <w:sz w:val="24"/>
                <w:szCs w:val="24"/>
                <w:lang w:eastAsia="x-none"/>
              </w:rPr>
              <w:t xml:space="preserve">) </w:t>
            </w:r>
          </w:p>
        </w:tc>
        <w:tc>
          <w:tcPr>
            <w:tcW w:w="1780"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Проводится  по завершению изучения темы при освоении способов действия в учебном предмете. Количество работ зависит от поставленных учебных задач.</w:t>
            </w:r>
          </w:p>
        </w:tc>
        <w:tc>
          <w:tcPr>
            <w:tcW w:w="3654"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Направлена на проверку пооперационного состава действия, которым необходимо овладеть учащимся в рамках решения учебной задачи.</w:t>
            </w:r>
          </w:p>
        </w:tc>
        <w:tc>
          <w:tcPr>
            <w:tcW w:w="2803" w:type="dxa"/>
            <w:tcBorders>
              <w:top w:val="single" w:sz="4" w:space="0" w:color="000000"/>
              <w:left w:val="single" w:sz="4" w:space="0" w:color="000000"/>
              <w:bottom w:val="single" w:sz="4" w:space="0" w:color="000000"/>
              <w:right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Результаты фиксируются отдельно по каждой отдельной  операции</w:t>
            </w:r>
          </w:p>
        </w:tc>
      </w:tr>
      <w:tr w:rsidR="002568C5" w:rsidRPr="0009070D" w:rsidTr="002568C5">
        <w:trPr>
          <w:trHeight w:val="145"/>
        </w:trPr>
        <w:tc>
          <w:tcPr>
            <w:tcW w:w="759"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3.</w:t>
            </w:r>
          </w:p>
        </w:tc>
        <w:tc>
          <w:tcPr>
            <w:tcW w:w="1260" w:type="dxa"/>
            <w:tcBorders>
              <w:top w:val="single" w:sz="4" w:space="0" w:color="000000"/>
              <w:left w:val="single" w:sz="4" w:space="0" w:color="000000"/>
              <w:bottom w:val="single" w:sz="4" w:space="0" w:color="000000"/>
            </w:tcBorders>
            <w:tcMar>
              <w:left w:w="57" w:type="dxa"/>
              <w:right w:w="57" w:type="dxa"/>
            </w:tcMar>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Самостоятельная работа</w:t>
            </w:r>
          </w:p>
        </w:tc>
        <w:tc>
          <w:tcPr>
            <w:tcW w:w="1780"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 xml:space="preserve">В соответствии с УМК и  рабочей программой по предмету </w:t>
            </w:r>
          </w:p>
        </w:tc>
        <w:tc>
          <w:tcPr>
            <w:tcW w:w="3654"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по основным предметным содержательным линиям на двух  уровнях:</w:t>
            </w:r>
          </w:p>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 xml:space="preserve">1-базовый </w:t>
            </w:r>
          </w:p>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2 - повышенный</w:t>
            </w:r>
          </w:p>
        </w:tc>
        <w:tc>
          <w:tcPr>
            <w:tcW w:w="2803" w:type="dxa"/>
            <w:tcBorders>
              <w:top w:val="single" w:sz="4" w:space="0" w:color="000000"/>
              <w:left w:val="single" w:sz="4" w:space="0" w:color="000000"/>
              <w:bottom w:val="single" w:sz="4" w:space="0" w:color="000000"/>
              <w:right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Обучающийся сам оценивает все задания, которые он выполнил, проводит рефлексивную оценку своей работы</w:t>
            </w:r>
            <w:r w:rsidRPr="0009070D">
              <w:rPr>
                <w:rFonts w:ascii="Times New Roman" w:eastAsia="Times New Roman" w:hAnsi="Times New Roman" w:cs="Times New Roman"/>
                <w:color w:val="000000"/>
                <w:sz w:val="24"/>
                <w:szCs w:val="24"/>
                <w:lang w:eastAsia="x-none"/>
              </w:rPr>
              <w:t>.</w:t>
            </w:r>
          </w:p>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 xml:space="preserve">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после чего  </w:t>
            </w:r>
            <w:r w:rsidRPr="0009070D">
              <w:rPr>
                <w:rFonts w:ascii="Times New Roman" w:eastAsia="Times New Roman" w:hAnsi="Times New Roman" w:cs="Times New Roman"/>
                <w:color w:val="000000"/>
                <w:sz w:val="24"/>
                <w:szCs w:val="24"/>
                <w:lang w:val="x-none" w:eastAsia="x-none"/>
              </w:rPr>
              <w:lastRenderedPageBreak/>
              <w:t>определяется дальнейшие шаги в самостоятельной работе обучающегося.</w:t>
            </w:r>
          </w:p>
        </w:tc>
      </w:tr>
      <w:tr w:rsidR="002568C5" w:rsidRPr="0009070D" w:rsidTr="002568C5">
        <w:trPr>
          <w:trHeight w:val="1950"/>
        </w:trPr>
        <w:tc>
          <w:tcPr>
            <w:tcW w:w="759"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lastRenderedPageBreak/>
              <w:t>4.</w:t>
            </w:r>
          </w:p>
        </w:tc>
        <w:tc>
          <w:tcPr>
            <w:tcW w:w="1260" w:type="dxa"/>
            <w:tcBorders>
              <w:top w:val="single" w:sz="4" w:space="0" w:color="000000"/>
              <w:left w:val="single" w:sz="4" w:space="0" w:color="000000"/>
              <w:bottom w:val="single" w:sz="4" w:space="0" w:color="000000"/>
            </w:tcBorders>
            <w:tcMar>
              <w:left w:w="57" w:type="dxa"/>
              <w:right w:w="57" w:type="dxa"/>
            </w:tcMar>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Проверочная работа</w:t>
            </w:r>
          </w:p>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(диктант контрольная работа)</w:t>
            </w:r>
          </w:p>
        </w:tc>
        <w:tc>
          <w:tcPr>
            <w:tcW w:w="1780"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В соответствии с УМК и  рабочей программой по предмету</w:t>
            </w:r>
          </w:p>
        </w:tc>
        <w:tc>
          <w:tcPr>
            <w:tcW w:w="3654" w:type="dxa"/>
            <w:tcBorders>
              <w:top w:val="single" w:sz="4" w:space="0" w:color="000000"/>
              <w:left w:val="single" w:sz="4" w:space="0" w:color="000000"/>
              <w:bottom w:val="single" w:sz="4" w:space="0" w:color="000000"/>
            </w:tcBorders>
          </w:tcPr>
          <w:p w:rsidR="002568C5" w:rsidRPr="0009070D" w:rsidRDefault="002568C5" w:rsidP="002568C5">
            <w:pPr>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Проверяется уровень освоения обучающимися предметных способов действия.</w:t>
            </w:r>
          </w:p>
        </w:tc>
        <w:tc>
          <w:tcPr>
            <w:tcW w:w="2803" w:type="dxa"/>
            <w:tcBorders>
              <w:top w:val="single" w:sz="4" w:space="0" w:color="000000"/>
              <w:left w:val="single" w:sz="4" w:space="0" w:color="000000"/>
              <w:bottom w:val="single" w:sz="4" w:space="0" w:color="000000"/>
              <w:right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Все задания  обязательны для выполнения. Учитель оценивает все задания</w:t>
            </w:r>
            <w:r w:rsidRPr="0009070D">
              <w:rPr>
                <w:rFonts w:ascii="Times New Roman" w:eastAsia="Times New Roman" w:hAnsi="Times New Roman" w:cs="Times New Roman"/>
                <w:color w:val="000000"/>
                <w:sz w:val="24"/>
                <w:szCs w:val="24"/>
                <w:lang w:eastAsia="x-none"/>
              </w:rPr>
              <w:t xml:space="preserve"> по пятибалльной шкале</w:t>
            </w:r>
            <w:r w:rsidRPr="0009070D">
              <w:rPr>
                <w:rFonts w:ascii="Times New Roman" w:eastAsia="Times New Roman" w:hAnsi="Times New Roman" w:cs="Times New Roman"/>
                <w:color w:val="000000"/>
                <w:sz w:val="24"/>
                <w:szCs w:val="24"/>
                <w:lang w:val="x-none" w:eastAsia="x-none"/>
              </w:rPr>
              <w:t>.</w:t>
            </w:r>
          </w:p>
        </w:tc>
      </w:tr>
      <w:tr w:rsidR="002568C5" w:rsidRPr="0009070D" w:rsidTr="002568C5">
        <w:trPr>
          <w:trHeight w:val="1103"/>
        </w:trPr>
        <w:tc>
          <w:tcPr>
            <w:tcW w:w="759"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5.</w:t>
            </w:r>
          </w:p>
        </w:tc>
        <w:tc>
          <w:tcPr>
            <w:tcW w:w="1260"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Решение проектной  задачи</w:t>
            </w:r>
          </w:p>
        </w:tc>
        <w:tc>
          <w:tcPr>
            <w:tcW w:w="1780"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В соответствии с УМК и  рабочей программой по предмету</w:t>
            </w:r>
          </w:p>
        </w:tc>
        <w:tc>
          <w:tcPr>
            <w:tcW w:w="3654"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 xml:space="preserve">Направлена на выявление уровня </w:t>
            </w:r>
            <w:r w:rsidRPr="0009070D">
              <w:rPr>
                <w:rFonts w:ascii="Times New Roman" w:eastAsia="Times New Roman" w:hAnsi="Times New Roman" w:cs="Times New Roman"/>
                <w:color w:val="000000"/>
                <w:sz w:val="24"/>
                <w:szCs w:val="24"/>
                <w:lang w:eastAsia="x-none"/>
              </w:rPr>
              <w:t>формирования УУД.</w:t>
            </w:r>
          </w:p>
        </w:tc>
        <w:tc>
          <w:tcPr>
            <w:tcW w:w="2803" w:type="dxa"/>
            <w:tcBorders>
              <w:top w:val="single" w:sz="4" w:space="0" w:color="000000"/>
              <w:left w:val="single" w:sz="4" w:space="0" w:color="000000"/>
              <w:bottom w:val="single" w:sz="4" w:space="0" w:color="000000"/>
              <w:right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Экспертная  оценка по специально созданным экспертным картам.</w:t>
            </w:r>
          </w:p>
        </w:tc>
      </w:tr>
      <w:tr w:rsidR="002568C5" w:rsidRPr="0009070D" w:rsidTr="002568C5">
        <w:trPr>
          <w:trHeight w:val="831"/>
        </w:trPr>
        <w:tc>
          <w:tcPr>
            <w:tcW w:w="759"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6.</w:t>
            </w:r>
          </w:p>
        </w:tc>
        <w:tc>
          <w:tcPr>
            <w:tcW w:w="1260" w:type="dxa"/>
            <w:tcBorders>
              <w:top w:val="single" w:sz="4" w:space="0" w:color="000000"/>
              <w:left w:val="single" w:sz="4" w:space="0" w:color="000000"/>
              <w:bottom w:val="single" w:sz="4" w:space="0" w:color="000000"/>
            </w:tcBorders>
            <w:shd w:val="clear" w:color="auto" w:fill="auto"/>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highlight w:val="yellow"/>
                <w:lang w:eastAsia="x-none"/>
              </w:rPr>
            </w:pPr>
            <w:r w:rsidRPr="0009070D">
              <w:rPr>
                <w:rFonts w:ascii="Times New Roman" w:eastAsia="Times New Roman" w:hAnsi="Times New Roman" w:cs="Times New Roman"/>
                <w:color w:val="000000"/>
                <w:sz w:val="24"/>
                <w:szCs w:val="24"/>
                <w:lang w:val="x-none" w:eastAsia="x-none"/>
              </w:rPr>
              <w:t xml:space="preserve">Посещение КРЗ </w:t>
            </w:r>
          </w:p>
        </w:tc>
        <w:tc>
          <w:tcPr>
            <w:tcW w:w="1780" w:type="dxa"/>
            <w:tcBorders>
              <w:top w:val="single" w:sz="4" w:space="0" w:color="000000"/>
              <w:left w:val="single" w:sz="4" w:space="0" w:color="000000"/>
              <w:bottom w:val="single" w:sz="4" w:space="0" w:color="000000"/>
            </w:tcBorders>
            <w:shd w:val="clear" w:color="auto" w:fill="auto"/>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highlight w:val="yellow"/>
                <w:lang w:val="x-none" w:eastAsia="x-none"/>
              </w:rPr>
            </w:pPr>
            <w:r w:rsidRPr="0009070D">
              <w:rPr>
                <w:rFonts w:ascii="Times New Roman" w:eastAsia="Times New Roman" w:hAnsi="Times New Roman" w:cs="Times New Roman"/>
                <w:color w:val="000000"/>
                <w:sz w:val="24"/>
                <w:szCs w:val="24"/>
                <w:lang w:val="x-none" w:eastAsia="x-none"/>
              </w:rPr>
              <w:t>По расписанию.</w:t>
            </w:r>
          </w:p>
        </w:tc>
        <w:tc>
          <w:tcPr>
            <w:tcW w:w="3654" w:type="dxa"/>
            <w:tcBorders>
              <w:top w:val="single" w:sz="4" w:space="0" w:color="000000"/>
              <w:left w:val="single" w:sz="4" w:space="0" w:color="000000"/>
              <w:bottom w:val="single" w:sz="4" w:space="0" w:color="000000"/>
            </w:tcBorders>
            <w:shd w:val="clear" w:color="auto" w:fill="auto"/>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Решает проблемы и трудности обучающихся в обучении.</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Фиксируется учителем в журнал</w:t>
            </w:r>
            <w:r w:rsidRPr="0009070D">
              <w:rPr>
                <w:rFonts w:ascii="Times New Roman" w:eastAsia="Times New Roman" w:hAnsi="Times New Roman" w:cs="Times New Roman"/>
                <w:color w:val="000000"/>
                <w:sz w:val="24"/>
                <w:szCs w:val="24"/>
                <w:lang w:eastAsia="x-none"/>
              </w:rPr>
              <w:t>е.</w:t>
            </w:r>
          </w:p>
        </w:tc>
      </w:tr>
      <w:tr w:rsidR="002568C5" w:rsidRPr="0009070D" w:rsidTr="002568C5">
        <w:trPr>
          <w:trHeight w:val="3613"/>
        </w:trPr>
        <w:tc>
          <w:tcPr>
            <w:tcW w:w="759"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7.</w:t>
            </w:r>
          </w:p>
        </w:tc>
        <w:tc>
          <w:tcPr>
            <w:tcW w:w="1260"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val="x-none" w:eastAsia="x-none"/>
              </w:rPr>
              <w:t>Итоговая проверочная работа</w:t>
            </w:r>
            <w:r w:rsidRPr="0009070D">
              <w:rPr>
                <w:rFonts w:ascii="Times New Roman" w:eastAsia="Times New Roman" w:hAnsi="Times New Roman" w:cs="Times New Roman"/>
                <w:color w:val="000000"/>
                <w:sz w:val="24"/>
                <w:szCs w:val="24"/>
                <w:lang w:eastAsia="x-none"/>
              </w:rPr>
              <w:t xml:space="preserve"> (диктант, контрольная работа, тест утверждается на МО )</w:t>
            </w:r>
          </w:p>
        </w:tc>
        <w:tc>
          <w:tcPr>
            <w:tcW w:w="1780"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 xml:space="preserve">Май </w:t>
            </w:r>
          </w:p>
        </w:tc>
        <w:tc>
          <w:tcPr>
            <w:tcW w:w="3654" w:type="dxa"/>
            <w:tcBorders>
              <w:top w:val="single" w:sz="4" w:space="0" w:color="000000"/>
              <w:left w:val="single" w:sz="4" w:space="0" w:color="000000"/>
              <w:bottom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повышенный), так и по уровню (формальный, рефлексивный, ресурсный)</w:t>
            </w:r>
          </w:p>
        </w:tc>
        <w:tc>
          <w:tcPr>
            <w:tcW w:w="2803" w:type="dxa"/>
            <w:tcBorders>
              <w:top w:val="single" w:sz="4" w:space="0" w:color="000000"/>
              <w:left w:val="single" w:sz="4" w:space="0" w:color="000000"/>
              <w:bottom w:val="single" w:sz="4" w:space="0" w:color="000000"/>
              <w:right w:val="single" w:sz="4" w:space="0" w:color="000000"/>
            </w:tcBorders>
          </w:tcPr>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eastAsia="x-none"/>
              </w:rPr>
            </w:pPr>
            <w:r w:rsidRPr="0009070D">
              <w:rPr>
                <w:rFonts w:ascii="Times New Roman" w:eastAsia="Times New Roman" w:hAnsi="Times New Roman" w:cs="Times New Roman"/>
                <w:color w:val="000000"/>
                <w:sz w:val="24"/>
                <w:szCs w:val="24"/>
                <w:lang w:eastAsia="x-none"/>
              </w:rPr>
              <w:t>Оценивание по пятибалльной шкале.</w:t>
            </w:r>
          </w:p>
          <w:p w:rsidR="002568C5" w:rsidRPr="0009070D" w:rsidRDefault="002568C5" w:rsidP="002568C5">
            <w:pPr>
              <w:snapToGrid w:val="0"/>
              <w:spacing w:after="0" w:line="240" w:lineRule="auto"/>
              <w:jc w:val="both"/>
              <w:rPr>
                <w:rFonts w:ascii="Times New Roman" w:eastAsia="Times New Roman" w:hAnsi="Times New Roman" w:cs="Times New Roman"/>
                <w:color w:val="000000"/>
                <w:sz w:val="24"/>
                <w:szCs w:val="24"/>
                <w:lang w:val="x-none" w:eastAsia="x-none"/>
              </w:rPr>
            </w:pPr>
            <w:r w:rsidRPr="0009070D">
              <w:rPr>
                <w:rFonts w:ascii="Times New Roman" w:eastAsia="Times New Roman" w:hAnsi="Times New Roman" w:cs="Times New Roman"/>
                <w:color w:val="000000"/>
                <w:sz w:val="24"/>
                <w:szCs w:val="24"/>
                <w:lang w:val="x-none" w:eastAsia="x-none"/>
              </w:rPr>
              <w:t>Сравнение результатов стартовой и итоговой работы.</w:t>
            </w:r>
          </w:p>
        </w:tc>
      </w:tr>
    </w:tbl>
    <w:p w:rsidR="002568C5" w:rsidRPr="0009070D" w:rsidRDefault="002568C5" w:rsidP="002568C5">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09070D">
        <w:rPr>
          <w:rFonts w:ascii="Times New Roman" w:eastAsia="Times New Roman" w:hAnsi="Times New Roman" w:cs="Times New Roman"/>
          <w:b/>
          <w:bCs/>
          <w:color w:val="000000"/>
          <w:sz w:val="24"/>
          <w:szCs w:val="24"/>
          <w:lang w:eastAsia="ru-RU"/>
        </w:rPr>
        <w:t xml:space="preserve">Выводы о достижении планируемых результатов </w:t>
      </w:r>
    </w:p>
    <w:p w:rsidR="002568C5" w:rsidRPr="0009070D" w:rsidRDefault="002568C5" w:rsidP="002568C5">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09070D">
        <w:rPr>
          <w:rFonts w:ascii="Times New Roman" w:eastAsia="Times New Roman" w:hAnsi="Times New Roman" w:cs="Times New Roman"/>
          <w:b/>
          <w:bCs/>
          <w:color w:val="000000"/>
          <w:sz w:val="24"/>
          <w:szCs w:val="24"/>
          <w:lang w:eastAsia="ru-RU"/>
        </w:rPr>
        <w:t>освоения АООП ЗПР</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543"/>
        <w:gridCol w:w="2835"/>
      </w:tblGrid>
      <w:tr w:rsidR="002568C5" w:rsidRPr="0009070D" w:rsidTr="002568C5">
        <w:trPr>
          <w:tblHeader/>
          <w:jc w:val="center"/>
        </w:trPr>
        <w:tc>
          <w:tcPr>
            <w:tcW w:w="3261" w:type="dxa"/>
            <w:vMerge w:val="restart"/>
            <w:vAlign w:val="center"/>
          </w:tcPr>
          <w:p w:rsidR="002568C5" w:rsidRPr="0009070D" w:rsidRDefault="002568C5" w:rsidP="002568C5">
            <w:pPr>
              <w:spacing w:after="0" w:line="240" w:lineRule="auto"/>
              <w:jc w:val="center"/>
              <w:rPr>
                <w:rFonts w:ascii="Times New Roman" w:eastAsia="Times New Roman" w:hAnsi="Times New Roman" w:cs="Times New Roman"/>
                <w:b/>
                <w:bCs/>
                <w:color w:val="000000"/>
                <w:sz w:val="24"/>
                <w:szCs w:val="24"/>
                <w:lang w:eastAsia="ru-RU"/>
              </w:rPr>
            </w:pPr>
            <w:r w:rsidRPr="0009070D">
              <w:rPr>
                <w:rFonts w:ascii="Times New Roman" w:eastAsia="Times New Roman" w:hAnsi="Times New Roman" w:cs="Times New Roman"/>
                <w:b/>
                <w:bCs/>
                <w:color w:val="000000"/>
                <w:sz w:val="24"/>
                <w:szCs w:val="24"/>
                <w:lang w:eastAsia="ru-RU"/>
              </w:rPr>
              <w:t>Вывод о достижении планируемых результатов освоения АООП НОО</w:t>
            </w:r>
          </w:p>
          <w:p w:rsidR="002568C5" w:rsidRPr="0009070D" w:rsidRDefault="002568C5" w:rsidP="002568C5">
            <w:pPr>
              <w:spacing w:after="0" w:line="240" w:lineRule="auto"/>
              <w:ind w:firstLine="709"/>
              <w:jc w:val="center"/>
              <w:rPr>
                <w:rFonts w:ascii="Times New Roman" w:eastAsia="Times New Roman" w:hAnsi="Times New Roman" w:cs="Times New Roman"/>
                <w:b/>
                <w:bCs/>
                <w:color w:val="000000"/>
                <w:sz w:val="24"/>
                <w:szCs w:val="24"/>
                <w:lang w:eastAsia="ru-RU"/>
              </w:rPr>
            </w:pPr>
          </w:p>
        </w:tc>
        <w:tc>
          <w:tcPr>
            <w:tcW w:w="6378" w:type="dxa"/>
            <w:gridSpan w:val="2"/>
            <w:vAlign w:val="center"/>
          </w:tcPr>
          <w:p w:rsidR="002568C5" w:rsidRPr="0009070D" w:rsidRDefault="002568C5" w:rsidP="002568C5">
            <w:pPr>
              <w:spacing w:after="0" w:line="240" w:lineRule="auto"/>
              <w:ind w:firstLine="709"/>
              <w:jc w:val="center"/>
              <w:rPr>
                <w:rFonts w:ascii="Times New Roman" w:eastAsia="Times New Roman" w:hAnsi="Times New Roman" w:cs="Times New Roman"/>
                <w:b/>
                <w:bCs/>
                <w:color w:val="000000"/>
                <w:sz w:val="24"/>
                <w:szCs w:val="24"/>
                <w:lang w:eastAsia="ru-RU"/>
              </w:rPr>
            </w:pPr>
            <w:r w:rsidRPr="0009070D">
              <w:rPr>
                <w:rFonts w:ascii="Times New Roman" w:eastAsia="Times New Roman" w:hAnsi="Times New Roman" w:cs="Times New Roman"/>
                <w:b/>
                <w:bCs/>
                <w:color w:val="000000"/>
                <w:sz w:val="24"/>
                <w:szCs w:val="24"/>
                <w:lang w:eastAsia="ru-RU"/>
              </w:rPr>
              <w:t>Показатели</w:t>
            </w:r>
          </w:p>
          <w:p w:rsidR="002568C5" w:rsidRPr="0009070D" w:rsidRDefault="002568C5" w:rsidP="002568C5">
            <w:pPr>
              <w:spacing w:after="0" w:line="240" w:lineRule="auto"/>
              <w:ind w:firstLine="709"/>
              <w:jc w:val="center"/>
              <w:rPr>
                <w:rFonts w:ascii="Times New Roman" w:eastAsia="Times New Roman" w:hAnsi="Times New Roman" w:cs="Times New Roman"/>
                <w:b/>
                <w:bCs/>
                <w:i/>
                <w:iCs/>
                <w:color w:val="000000"/>
                <w:sz w:val="24"/>
                <w:szCs w:val="24"/>
                <w:lang w:eastAsia="ru-RU"/>
              </w:rPr>
            </w:pPr>
          </w:p>
        </w:tc>
      </w:tr>
      <w:tr w:rsidR="002568C5" w:rsidRPr="0009070D" w:rsidTr="002568C5">
        <w:trPr>
          <w:tblHeader/>
          <w:jc w:val="center"/>
        </w:trPr>
        <w:tc>
          <w:tcPr>
            <w:tcW w:w="3261" w:type="dxa"/>
            <w:vMerge/>
            <w:vAlign w:val="center"/>
          </w:tcPr>
          <w:p w:rsidR="002568C5" w:rsidRPr="0009070D" w:rsidRDefault="002568C5" w:rsidP="002568C5">
            <w:pPr>
              <w:spacing w:after="0" w:line="240" w:lineRule="auto"/>
              <w:ind w:firstLine="709"/>
              <w:jc w:val="center"/>
              <w:rPr>
                <w:rFonts w:ascii="Times New Roman" w:eastAsia="Times New Roman" w:hAnsi="Times New Roman" w:cs="Times New Roman"/>
                <w:b/>
                <w:bCs/>
                <w:color w:val="000000"/>
                <w:sz w:val="24"/>
                <w:szCs w:val="24"/>
                <w:lang w:eastAsia="ru-RU"/>
              </w:rPr>
            </w:pPr>
          </w:p>
        </w:tc>
        <w:tc>
          <w:tcPr>
            <w:tcW w:w="3543" w:type="dxa"/>
            <w:vAlign w:val="center"/>
          </w:tcPr>
          <w:p w:rsidR="002568C5" w:rsidRPr="0009070D" w:rsidRDefault="002568C5" w:rsidP="002568C5">
            <w:pPr>
              <w:spacing w:after="0" w:line="240" w:lineRule="auto"/>
              <w:jc w:val="center"/>
              <w:rPr>
                <w:rFonts w:ascii="Times New Roman" w:eastAsia="Times New Roman" w:hAnsi="Times New Roman" w:cs="Times New Roman"/>
                <w:b/>
                <w:bCs/>
                <w:color w:val="000000"/>
                <w:sz w:val="24"/>
                <w:szCs w:val="24"/>
                <w:lang w:eastAsia="ru-RU"/>
              </w:rPr>
            </w:pPr>
            <w:r w:rsidRPr="0009070D">
              <w:rPr>
                <w:rFonts w:ascii="Times New Roman" w:eastAsia="Times New Roman" w:hAnsi="Times New Roman" w:cs="Times New Roman"/>
                <w:b/>
                <w:bCs/>
                <w:color w:val="000000"/>
                <w:sz w:val="24"/>
                <w:szCs w:val="24"/>
                <w:lang w:eastAsia="ru-RU"/>
              </w:rPr>
              <w:t>Накопленная оценка (данные «Портфолио достижений»)</w:t>
            </w:r>
          </w:p>
        </w:tc>
        <w:tc>
          <w:tcPr>
            <w:tcW w:w="2835" w:type="dxa"/>
            <w:vAlign w:val="center"/>
          </w:tcPr>
          <w:p w:rsidR="002568C5" w:rsidRPr="0009070D" w:rsidRDefault="002568C5" w:rsidP="002568C5">
            <w:pPr>
              <w:spacing w:after="0" w:line="240" w:lineRule="auto"/>
              <w:jc w:val="center"/>
              <w:rPr>
                <w:rFonts w:ascii="Times New Roman" w:eastAsia="Times New Roman" w:hAnsi="Times New Roman" w:cs="Times New Roman"/>
                <w:b/>
                <w:bCs/>
                <w:color w:val="000000"/>
                <w:sz w:val="24"/>
                <w:szCs w:val="24"/>
                <w:lang w:eastAsia="ru-RU"/>
              </w:rPr>
            </w:pPr>
            <w:r w:rsidRPr="0009070D">
              <w:rPr>
                <w:rFonts w:ascii="Times New Roman" w:eastAsia="Times New Roman" w:hAnsi="Times New Roman" w:cs="Times New Roman"/>
                <w:b/>
                <w:bCs/>
                <w:color w:val="000000"/>
                <w:sz w:val="24"/>
                <w:szCs w:val="24"/>
                <w:lang w:eastAsia="ru-RU"/>
              </w:rPr>
              <w:t>Оценки за итоговые работы</w:t>
            </w:r>
          </w:p>
          <w:p w:rsidR="002568C5" w:rsidRPr="0009070D" w:rsidRDefault="002568C5" w:rsidP="002568C5">
            <w:pPr>
              <w:spacing w:after="0" w:line="240" w:lineRule="auto"/>
              <w:ind w:firstLine="709"/>
              <w:jc w:val="center"/>
              <w:rPr>
                <w:rFonts w:ascii="Times New Roman" w:eastAsia="Times New Roman" w:hAnsi="Times New Roman" w:cs="Times New Roman"/>
                <w:b/>
                <w:bCs/>
                <w:color w:val="000000"/>
                <w:sz w:val="24"/>
                <w:szCs w:val="24"/>
                <w:lang w:eastAsia="ru-RU"/>
              </w:rPr>
            </w:pPr>
          </w:p>
        </w:tc>
      </w:tr>
      <w:tr w:rsidR="002568C5" w:rsidRPr="0009070D" w:rsidTr="002568C5">
        <w:trPr>
          <w:jc w:val="center"/>
        </w:trPr>
        <w:tc>
          <w:tcPr>
            <w:tcW w:w="3261" w:type="dxa"/>
          </w:tcPr>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w:t>
            </w:r>
          </w:p>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для решения простых учебно-познавательных и учебно-практических задач средствами данного предмета.</w:t>
            </w:r>
          </w:p>
        </w:tc>
        <w:tc>
          <w:tcPr>
            <w:tcW w:w="3543" w:type="dxa"/>
          </w:tcPr>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материалах накопительной</w:t>
            </w:r>
          </w:p>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системы оценки зафиксировано достижение планируемых результатов по всем основным разделам учебной программы,</w:t>
            </w:r>
          </w:p>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как минимум, с оценкой «зачтено» (или «удовлетворительно»).</w:t>
            </w:r>
          </w:p>
        </w:tc>
        <w:tc>
          <w:tcPr>
            <w:tcW w:w="2835" w:type="dxa"/>
          </w:tcPr>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Результаты выполнения итоговых работ свидетельствуют о правильном выполнении не менее 50% заданий базового уровня.</w:t>
            </w:r>
          </w:p>
        </w:tc>
      </w:tr>
      <w:tr w:rsidR="002568C5" w:rsidRPr="0009070D" w:rsidTr="002568C5">
        <w:trPr>
          <w:jc w:val="center"/>
        </w:trPr>
        <w:tc>
          <w:tcPr>
            <w:tcW w:w="3261" w:type="dxa"/>
          </w:tcPr>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2) Выпускник овладел опорной системой знаний, необходимой для продолжения образования на следующей</w:t>
            </w:r>
          </w:p>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ступени, на уровне осознанного произвольного овладения</w:t>
            </w:r>
          </w:p>
          <w:p w:rsidR="002568C5" w:rsidRPr="0009070D" w:rsidRDefault="002568C5" w:rsidP="002568C5">
            <w:pPr>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учебными действиями.</w:t>
            </w:r>
          </w:p>
        </w:tc>
        <w:tc>
          <w:tcPr>
            <w:tcW w:w="3543" w:type="dxa"/>
          </w:tcPr>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материалах накопительной</w:t>
            </w:r>
          </w:p>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системы оценки зафиксировано достижение планируемых результатов по всем основным разделам учебной программы,</w:t>
            </w:r>
          </w:p>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причём не менее чем по половине разделов выставлена оценка «хорошо» или «отлично»</w:t>
            </w:r>
          </w:p>
        </w:tc>
        <w:tc>
          <w:tcPr>
            <w:tcW w:w="2835" w:type="dxa"/>
          </w:tcPr>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Результаты выполнения итоговых работ свидетельствуют о правильном выполнении не менее 65% заданий базового уровня и получении не менее 50%</w:t>
            </w:r>
          </w:p>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от максимального балла за выполнение заданий повышенного уровня.</w:t>
            </w:r>
          </w:p>
        </w:tc>
      </w:tr>
      <w:tr w:rsidR="002568C5" w:rsidRPr="0009070D" w:rsidTr="002568C5">
        <w:trPr>
          <w:jc w:val="center"/>
        </w:trPr>
        <w:tc>
          <w:tcPr>
            <w:tcW w:w="3261" w:type="dxa"/>
          </w:tcPr>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 Выпускник не овладел опорной системой знаний и</w:t>
            </w:r>
          </w:p>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учебными действиями, необходимыми для продолжения образования на следующей ступени.</w:t>
            </w:r>
          </w:p>
        </w:tc>
        <w:tc>
          <w:tcPr>
            <w:tcW w:w="3543" w:type="dxa"/>
          </w:tcPr>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материалах накопительной</w:t>
            </w:r>
          </w:p>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системы оценки не зафиксировано достижение планируемых</w:t>
            </w:r>
          </w:p>
          <w:p w:rsidR="002568C5" w:rsidRPr="0009070D" w:rsidRDefault="002568C5" w:rsidP="002568C5">
            <w:pPr>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результатов по всем основным разделам учебной программы</w:t>
            </w:r>
          </w:p>
        </w:tc>
        <w:tc>
          <w:tcPr>
            <w:tcW w:w="2835" w:type="dxa"/>
          </w:tcPr>
          <w:p w:rsidR="002568C5" w:rsidRPr="0009070D" w:rsidRDefault="002568C5" w:rsidP="002568C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Результаты выполнения итоговых работ свидетельствуют о</w:t>
            </w:r>
          </w:p>
          <w:p w:rsidR="002568C5" w:rsidRPr="0009070D" w:rsidRDefault="002568C5" w:rsidP="002568C5">
            <w:pPr>
              <w:spacing w:after="0" w:line="240" w:lineRule="auto"/>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правильном выполнении менее 50% заданий базового уровня.</w:t>
            </w:r>
          </w:p>
        </w:tc>
      </w:tr>
    </w:tbl>
    <w:p w:rsidR="002568C5" w:rsidRPr="0009070D" w:rsidRDefault="002568C5" w:rsidP="002568C5">
      <w:pPr>
        <w:spacing w:after="0" w:line="240" w:lineRule="auto"/>
        <w:ind w:firstLine="567"/>
        <w:jc w:val="both"/>
        <w:rPr>
          <w:rFonts w:ascii="Times New Roman" w:eastAsia="Times New Roman" w:hAnsi="Times New Roman" w:cs="Times New Roman"/>
          <w:color w:val="000000"/>
          <w:sz w:val="24"/>
          <w:szCs w:val="24"/>
          <w:lang w:eastAsia="ru-RU"/>
        </w:rPr>
      </w:pPr>
    </w:p>
    <w:p w:rsidR="002568C5" w:rsidRPr="0009070D" w:rsidRDefault="002568C5" w:rsidP="002568C5">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оценивания динамики образовательных достижений служит </w:t>
      </w:r>
      <w:r w:rsidRPr="0009070D">
        <w:rPr>
          <w:rFonts w:ascii="Times New Roman" w:eastAsia="Times New Roman" w:hAnsi="Times New Roman" w:cs="Times New Roman"/>
          <w:b/>
          <w:color w:val="000000"/>
          <w:sz w:val="24"/>
          <w:szCs w:val="24"/>
          <w:lang w:eastAsia="ru-RU"/>
        </w:rPr>
        <w:t>портфолио достижений ученика.</w:t>
      </w:r>
      <w:r w:rsidRPr="0009070D">
        <w:rPr>
          <w:rFonts w:ascii="Times New Roman" w:eastAsia="Times New Roman" w:hAnsi="Times New Roman" w:cs="Times New Roman"/>
          <w:color w:val="000000"/>
          <w:sz w:val="24"/>
          <w:szCs w:val="24"/>
          <w:lang w:eastAsia="ru-RU"/>
        </w:rPr>
        <w:t xml:space="preserve"> </w:t>
      </w:r>
    </w:p>
    <w:p w:rsidR="002568C5" w:rsidRPr="0009070D" w:rsidRDefault="002568C5" w:rsidP="002568C5">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Портфолио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568C5" w:rsidRPr="0009070D" w:rsidRDefault="002568C5" w:rsidP="002568C5">
      <w:pPr>
        <w:numPr>
          <w:ilvl w:val="0"/>
          <w:numId w:val="8"/>
        </w:num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поддерживать высокую учебную мотивацию обучающихся воспитанников;</w:t>
      </w:r>
    </w:p>
    <w:p w:rsidR="002568C5" w:rsidRPr="0009070D" w:rsidRDefault="002568C5" w:rsidP="002568C5">
      <w:pPr>
        <w:numPr>
          <w:ilvl w:val="0"/>
          <w:numId w:val="8"/>
        </w:num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поощрять их активность и самостоятельность, расширять возможности обучения и самообучения;</w:t>
      </w:r>
    </w:p>
    <w:p w:rsidR="002568C5" w:rsidRPr="0009070D" w:rsidRDefault="002568C5" w:rsidP="002568C5">
      <w:pPr>
        <w:numPr>
          <w:ilvl w:val="0"/>
          <w:numId w:val="8"/>
        </w:num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развивать навыки рефлексивной и оценочной (в том числе самооценочной) деятельности обучающихся;</w:t>
      </w:r>
    </w:p>
    <w:p w:rsidR="002568C5" w:rsidRPr="0009070D" w:rsidRDefault="002568C5" w:rsidP="002568C5">
      <w:pPr>
        <w:numPr>
          <w:ilvl w:val="0"/>
          <w:numId w:val="8"/>
        </w:num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формировать умение учиться — ставить цели, планировать и организовывать собственную учебную деятельность.</w:t>
      </w:r>
    </w:p>
    <w:p w:rsidR="002568C5" w:rsidRPr="0009070D" w:rsidRDefault="002568C5" w:rsidP="002568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i/>
          <w:iCs/>
          <w:color w:val="000000"/>
          <w:sz w:val="24"/>
          <w:szCs w:val="24"/>
          <w:lang w:eastAsia="ru-RU"/>
        </w:rPr>
        <w:t xml:space="preserve">Портфолио достижений </w:t>
      </w:r>
      <w:r w:rsidRPr="0009070D">
        <w:rPr>
          <w:rFonts w:ascii="Times New Roman" w:eastAsia="Times New Roman" w:hAnsi="Times New Roman" w:cs="Times New Roman"/>
          <w:color w:val="000000"/>
          <w:sz w:val="24"/>
          <w:szCs w:val="24"/>
          <w:lang w:eastAsia="ru-RU"/>
        </w:rPr>
        <w:t xml:space="preserve">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достижений является оптимальным способом организации текущей системы оценки. </w:t>
      </w:r>
    </w:p>
    <w:p w:rsidR="002568C5" w:rsidRPr="0009070D" w:rsidRDefault="002568C5" w:rsidP="002568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состав портфолио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портфолио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2568C5" w:rsidRPr="0009070D" w:rsidRDefault="002568C5" w:rsidP="002568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iCs/>
          <w:color w:val="000000"/>
          <w:sz w:val="24"/>
          <w:szCs w:val="24"/>
          <w:lang w:eastAsia="ru-RU"/>
        </w:rPr>
        <w:t>1. Выборки детских работ — формальных и творческих</w:t>
      </w:r>
      <w:r w:rsidRPr="0009070D">
        <w:rPr>
          <w:rFonts w:ascii="Times New Roman" w:eastAsia="Times New Roman" w:hAnsi="Times New Roman" w:cs="Times New Roman"/>
          <w:color w:val="000000"/>
          <w:sz w:val="24"/>
          <w:szCs w:val="24"/>
          <w:lang w:eastAsia="ru-RU"/>
        </w:rPr>
        <w:t>,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АООП НОО.</w:t>
      </w:r>
    </w:p>
    <w:p w:rsidR="002568C5" w:rsidRPr="0009070D" w:rsidRDefault="002568C5" w:rsidP="002568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Обязательной составляющей портфолио достижений являются материалы </w:t>
      </w:r>
      <w:r w:rsidRPr="0009070D">
        <w:rPr>
          <w:rFonts w:ascii="Times New Roman" w:eastAsia="Times New Roman" w:hAnsi="Times New Roman" w:cs="Times New Roman"/>
          <w:iCs/>
          <w:color w:val="000000"/>
          <w:sz w:val="24"/>
          <w:szCs w:val="24"/>
          <w:lang w:eastAsia="ru-RU"/>
        </w:rPr>
        <w:t xml:space="preserve">стартовой диагностики, промежуточных и итоговых стандартизированных работ </w:t>
      </w:r>
      <w:r w:rsidRPr="0009070D">
        <w:rPr>
          <w:rFonts w:ascii="Times New Roman" w:eastAsia="Times New Roman" w:hAnsi="Times New Roman" w:cs="Times New Roman"/>
          <w:color w:val="000000"/>
          <w:sz w:val="24"/>
          <w:szCs w:val="24"/>
          <w:lang w:eastAsia="ru-RU"/>
        </w:rPr>
        <w:t>по отдельным предметам.</w:t>
      </w:r>
    </w:p>
    <w:p w:rsidR="002568C5" w:rsidRPr="0009070D" w:rsidRDefault="002568C5" w:rsidP="002568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iCs/>
          <w:color w:val="000000"/>
          <w:sz w:val="24"/>
          <w:szCs w:val="24"/>
          <w:lang w:eastAsia="ru-RU"/>
        </w:rPr>
        <w:lastRenderedPageBreak/>
        <w:t xml:space="preserve">2. Систематизированные материалы наблюдений </w:t>
      </w:r>
      <w:r w:rsidRPr="0009070D">
        <w:rPr>
          <w:rFonts w:ascii="Times New Roman" w:eastAsia="Times New Roman" w:hAnsi="Times New Roman" w:cs="Times New Roman"/>
          <w:iCs/>
          <w:color w:val="000000"/>
          <w:sz w:val="24"/>
          <w:szCs w:val="24"/>
          <w:lang w:eastAsia="ru-RU"/>
        </w:rPr>
        <w:t xml:space="preserve">(оценочные листы, материалы и листы наблюдений, мониторинг сформированности образовательных и социальных компетенций и т. п.) </w:t>
      </w:r>
      <w:r w:rsidRPr="0009070D">
        <w:rPr>
          <w:rFonts w:ascii="Times New Roman" w:eastAsia="Times New Roman" w:hAnsi="Times New Roman" w:cs="Times New Roman"/>
          <w:color w:val="000000"/>
          <w:sz w:val="24"/>
          <w:szCs w:val="24"/>
          <w:lang w:eastAsia="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педагог-психолог, учитель-логопед, социальный педагог, организатор воспитательной работы, воспитатель группы продленного дня и другие непосредственные участники образовательных отношений.</w:t>
      </w:r>
    </w:p>
    <w:p w:rsidR="002568C5" w:rsidRPr="0009070D" w:rsidRDefault="002568C5" w:rsidP="002568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iCs/>
          <w:color w:val="000000"/>
          <w:sz w:val="24"/>
          <w:szCs w:val="24"/>
          <w:lang w:eastAsia="ru-RU"/>
        </w:rPr>
        <w:t xml:space="preserve">3. Материалы, характеризующие достижения обучающихся в рамках внеучебной деятельности. </w:t>
      </w:r>
      <w:r w:rsidRPr="0009070D">
        <w:rPr>
          <w:rFonts w:ascii="Times New Roman" w:eastAsia="Times New Roman" w:hAnsi="Times New Roman" w:cs="Times New Roman"/>
          <w:color w:val="000000"/>
          <w:sz w:val="24"/>
          <w:szCs w:val="24"/>
          <w:lang w:eastAsia="ru-RU"/>
        </w:rPr>
        <w:t>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адаптированной образовательной программы начального общего образования.</w:t>
      </w:r>
    </w:p>
    <w:p w:rsidR="002568C5" w:rsidRPr="0009070D" w:rsidRDefault="002568C5" w:rsidP="002568C5">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Примерная структура портфолио:</w:t>
      </w:r>
    </w:p>
    <w:p w:rsidR="002568C5" w:rsidRPr="0009070D" w:rsidRDefault="002568C5" w:rsidP="002568C5">
      <w:pPr>
        <w:autoSpaceDE w:val="0"/>
        <w:autoSpaceDN w:val="0"/>
        <w:adjustRightInd w:val="0"/>
        <w:spacing w:after="0" w:line="240" w:lineRule="auto"/>
        <w:ind w:firstLine="360"/>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 xml:space="preserve">1.Титульный лист. </w:t>
      </w:r>
      <w:r w:rsidRPr="0009070D">
        <w:rPr>
          <w:rFonts w:ascii="Times New Roman" w:eastAsia="Times New Roman" w:hAnsi="Times New Roman" w:cs="Times New Roman"/>
          <w:color w:val="000000"/>
          <w:sz w:val="24"/>
          <w:szCs w:val="24"/>
          <w:lang w:eastAsia="ru-RU"/>
        </w:rPr>
        <w:t>Содержит основную информацию (фамилия имя и отчество; учебное заведение, класс), контактную информацию и фото ученика.</w:t>
      </w:r>
    </w:p>
    <w:p w:rsidR="002568C5" w:rsidRPr="0009070D" w:rsidRDefault="002568C5" w:rsidP="002568C5">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2. Мой мир - здесь можно поместить любую информацию, которая интересна и важна для ребенка. Возможные заголовки листов:</w:t>
      </w:r>
    </w:p>
    <w:p w:rsidR="002568C5" w:rsidRPr="0009070D" w:rsidRDefault="002568C5" w:rsidP="002568C5">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w:t>
      </w:r>
      <w:r w:rsidRPr="0009070D">
        <w:rPr>
          <w:rFonts w:ascii="Times New Roman" w:eastAsia="Times New Roman" w:hAnsi="Times New Roman" w:cs="Times New Roman"/>
          <w:b/>
          <w:bCs/>
          <w:i/>
          <w:iCs/>
          <w:color w:val="000000"/>
          <w:sz w:val="24"/>
          <w:szCs w:val="24"/>
          <w:lang w:eastAsia="ru-RU"/>
        </w:rPr>
        <w:t xml:space="preserve">Мое имя» </w:t>
      </w:r>
      <w:r w:rsidRPr="0009070D">
        <w:rPr>
          <w:rFonts w:ascii="Times New Roman" w:eastAsia="Times New Roman" w:hAnsi="Times New Roman" w:cs="Times New Roman"/>
          <w:color w:val="000000"/>
          <w:sz w:val="24"/>
          <w:szCs w:val="24"/>
          <w:lang w:eastAsia="ru-RU"/>
        </w:rPr>
        <w:t>- информация о том, что означает имя, можно написать о знаменитых людях, носивших и носящих это имя. Если у ребенка редкая или интересная фамилия, можно найти информацию о том, что она означает.</w:t>
      </w:r>
    </w:p>
    <w:p w:rsidR="002568C5" w:rsidRPr="0009070D" w:rsidRDefault="002568C5" w:rsidP="002568C5">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w:t>
      </w:r>
      <w:r w:rsidRPr="0009070D">
        <w:rPr>
          <w:rFonts w:ascii="Times New Roman" w:eastAsia="Times New Roman" w:hAnsi="Times New Roman" w:cs="Times New Roman"/>
          <w:b/>
          <w:bCs/>
          <w:i/>
          <w:iCs/>
          <w:color w:val="000000"/>
          <w:sz w:val="24"/>
          <w:szCs w:val="24"/>
          <w:lang w:eastAsia="ru-RU"/>
        </w:rPr>
        <w:t>Моя семья» -</w:t>
      </w:r>
      <w:r w:rsidRPr="0009070D">
        <w:rPr>
          <w:rFonts w:ascii="Times New Roman" w:eastAsia="Times New Roman" w:hAnsi="Times New Roman" w:cs="Times New Roman"/>
          <w:color w:val="000000"/>
          <w:sz w:val="24"/>
          <w:szCs w:val="24"/>
          <w:lang w:eastAsia="ru-RU"/>
        </w:rPr>
        <w:t xml:space="preserve"> здесь можно рассказать о каждом члене семьи или составить небольшой рассказ о своей семье.</w:t>
      </w:r>
    </w:p>
    <w:p w:rsidR="002568C5" w:rsidRPr="0009070D" w:rsidRDefault="002568C5" w:rsidP="002568C5">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 «</w:t>
      </w:r>
      <w:r w:rsidRPr="0009070D">
        <w:rPr>
          <w:rFonts w:ascii="Times New Roman" w:eastAsia="Times New Roman" w:hAnsi="Times New Roman" w:cs="Times New Roman"/>
          <w:b/>
          <w:bCs/>
          <w:i/>
          <w:iCs/>
          <w:color w:val="000000"/>
          <w:sz w:val="24"/>
          <w:szCs w:val="24"/>
          <w:lang w:eastAsia="ru-RU"/>
        </w:rPr>
        <w:t xml:space="preserve">Мои друзья» </w:t>
      </w:r>
      <w:r w:rsidRPr="0009070D">
        <w:rPr>
          <w:rFonts w:ascii="Times New Roman" w:eastAsia="Times New Roman" w:hAnsi="Times New Roman" w:cs="Times New Roman"/>
          <w:color w:val="000000"/>
          <w:sz w:val="24"/>
          <w:szCs w:val="24"/>
          <w:lang w:eastAsia="ru-RU"/>
        </w:rPr>
        <w:t>- фотографии друзей, информация об их интересах, увлечениях.</w:t>
      </w:r>
    </w:p>
    <w:p w:rsidR="002568C5" w:rsidRPr="0009070D" w:rsidRDefault="002568C5" w:rsidP="002568C5">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i/>
          <w:iCs/>
          <w:color w:val="000000"/>
          <w:sz w:val="24"/>
          <w:szCs w:val="24"/>
          <w:lang w:eastAsia="ru-RU"/>
        </w:rPr>
        <w:t xml:space="preserve">«Моя школа» </w:t>
      </w:r>
      <w:r w:rsidRPr="0009070D">
        <w:rPr>
          <w:rFonts w:ascii="Times New Roman" w:eastAsia="Times New Roman" w:hAnsi="Times New Roman" w:cs="Times New Roman"/>
          <w:color w:val="000000"/>
          <w:sz w:val="24"/>
          <w:szCs w:val="24"/>
          <w:lang w:eastAsia="ru-RU"/>
        </w:rPr>
        <w:t>- рассказ о школе и о педагогах, небольшие заметки о любимых школьных предметах, построенные по принципу "мне нравится..., потому что...". При этом ребенок может высказаться о каждом предмете, найдя в нём что-то важное и нужное для себя.</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 Моя учёба.</w:t>
      </w:r>
      <w:r w:rsidRPr="0009070D">
        <w:rPr>
          <w:rFonts w:ascii="Times New Roman" w:eastAsia="Times New Roman" w:hAnsi="Times New Roman" w:cs="Times New Roman"/>
          <w:b/>
          <w:bCs/>
          <w:color w:val="000000"/>
          <w:sz w:val="24"/>
          <w:szCs w:val="24"/>
          <w:lang w:eastAsia="ru-RU"/>
        </w:rPr>
        <w:t xml:space="preserve"> </w:t>
      </w:r>
      <w:r w:rsidRPr="0009070D">
        <w:rPr>
          <w:rFonts w:ascii="Times New Roman" w:eastAsia="Times New Roman" w:hAnsi="Times New Roman" w:cs="Times New Roman"/>
          <w:color w:val="000000"/>
          <w:sz w:val="24"/>
          <w:szCs w:val="24"/>
          <w:lang w:eastAsia="ru-RU"/>
        </w:rPr>
        <w:t>В этом разделе заголовки листов посвящены конкретному школьному предмету. Ученик наполняет этот раздел удачно написанными контрольными работами, интересными проектами, отзывами о прочитанных книгах, графиками роста скорости чтения, творческими работами. </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 Мои увлечения. В этот раздел ребенок помещает свои творческие работы: рисунки, сказки, стихи. Если выполнена объемная работа (поделка), нужно поместить ее фотографию. Родителям необходимо предоставить полную свободу ребенку при наполнении этого раздела!</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 </w:t>
      </w:r>
      <w:r w:rsidRPr="0009070D">
        <w:rPr>
          <w:rFonts w:ascii="Times New Roman" w:eastAsia="Times New Roman" w:hAnsi="Times New Roman" w:cs="Times New Roman"/>
          <w:bCs/>
          <w:color w:val="000000"/>
          <w:sz w:val="24"/>
          <w:szCs w:val="24"/>
          <w:lang w:eastAsia="ru-RU"/>
        </w:rPr>
        <w:t xml:space="preserve">5. Мои достижения. </w:t>
      </w:r>
      <w:r w:rsidRPr="0009070D">
        <w:rPr>
          <w:rFonts w:ascii="Times New Roman" w:eastAsia="Times New Roman" w:hAnsi="Times New Roman" w:cs="Times New Roman"/>
          <w:color w:val="000000"/>
          <w:sz w:val="24"/>
          <w:szCs w:val="24"/>
          <w:lang w:eastAsia="ru-RU"/>
        </w:rPr>
        <w:t>Здесь размещаются грамоты, сертификаты, дипломы, благодарственные письма, а также итоговые аттестационные ведомости. Причем в начальной школе не следует разделять по важности успехи в учебе (похвальный лист) и успехи, например, в спорте (диплом).</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Формы оценки портфолио каждый ученик определяет для себя сам. Это может быть:</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публичная презентация в конце четверти, года (она может проходить на классном часе, собрании родителей);</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выставка «портфелей* (по желанию учащихся).</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Cs/>
          <w:color w:val="000000"/>
          <w:sz w:val="24"/>
          <w:szCs w:val="24"/>
          <w:lang w:eastAsia="ru-RU"/>
        </w:rPr>
        <w:t>Анализ, интерпретация и оценка</w:t>
      </w:r>
      <w:r w:rsidRPr="0009070D">
        <w:rPr>
          <w:rFonts w:ascii="Times New Roman" w:eastAsia="Times New Roman" w:hAnsi="Times New Roman" w:cs="Times New Roman"/>
          <w:b/>
          <w:bCs/>
          <w:color w:val="000000"/>
          <w:sz w:val="24"/>
          <w:szCs w:val="24"/>
          <w:lang w:eastAsia="ru-RU"/>
        </w:rPr>
        <w:t xml:space="preserve"> </w:t>
      </w:r>
      <w:r w:rsidRPr="0009070D">
        <w:rPr>
          <w:rFonts w:ascii="Times New Roman" w:eastAsia="Times New Roman" w:hAnsi="Times New Roman" w:cs="Times New Roman"/>
          <w:color w:val="000000"/>
          <w:sz w:val="24"/>
          <w:szCs w:val="24"/>
          <w:lang w:eastAsia="ru-RU"/>
        </w:rPr>
        <w:t>отдельных составляющих и портфолио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Оценивание портфолио достижений ведётся на </w:t>
      </w:r>
      <w:r w:rsidRPr="0009070D">
        <w:rPr>
          <w:rFonts w:ascii="Times New Roman" w:eastAsia="Times New Roman" w:hAnsi="Times New Roman" w:cs="Times New Roman"/>
          <w:iCs/>
          <w:color w:val="000000"/>
          <w:sz w:val="24"/>
          <w:szCs w:val="24"/>
          <w:lang w:eastAsia="ru-RU"/>
        </w:rPr>
        <w:t>критериальной основе</w:t>
      </w:r>
      <w:r w:rsidRPr="0009070D">
        <w:rPr>
          <w:rFonts w:ascii="Times New Roman" w:eastAsia="Times New Roman" w:hAnsi="Times New Roman" w:cs="Times New Roman"/>
          <w:color w:val="000000"/>
          <w:sz w:val="24"/>
          <w:szCs w:val="24"/>
          <w:lang w:eastAsia="ru-RU"/>
        </w:rPr>
        <w:t>.</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 результатам оценивания материалов портфолио достижений, делаются выводы о:</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iCs/>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1) сформированности у обучающегося </w:t>
      </w:r>
      <w:r w:rsidRPr="0009070D">
        <w:rPr>
          <w:rFonts w:ascii="Times New Roman" w:eastAsia="Times New Roman" w:hAnsi="Times New Roman" w:cs="Times New Roman"/>
          <w:iCs/>
          <w:color w:val="000000"/>
          <w:sz w:val="24"/>
          <w:szCs w:val="24"/>
          <w:lang w:eastAsia="ru-RU"/>
        </w:rPr>
        <w:t>универсальных и предметных способов действий</w:t>
      </w:r>
      <w:r w:rsidRPr="0009070D">
        <w:rPr>
          <w:rFonts w:ascii="Times New Roman" w:eastAsia="Times New Roman" w:hAnsi="Times New Roman" w:cs="Times New Roman"/>
          <w:color w:val="000000"/>
          <w:sz w:val="24"/>
          <w:szCs w:val="24"/>
          <w:lang w:eastAsia="ru-RU"/>
        </w:rPr>
        <w:t xml:space="preserve">, а также </w:t>
      </w:r>
      <w:r w:rsidRPr="0009070D">
        <w:rPr>
          <w:rFonts w:ascii="Times New Roman" w:eastAsia="Times New Roman" w:hAnsi="Times New Roman" w:cs="Times New Roman"/>
          <w:iCs/>
          <w:color w:val="000000"/>
          <w:sz w:val="24"/>
          <w:szCs w:val="24"/>
          <w:lang w:eastAsia="ru-RU"/>
        </w:rPr>
        <w:t>опорной системы знаний</w:t>
      </w:r>
      <w:r w:rsidRPr="0009070D">
        <w:rPr>
          <w:rFonts w:ascii="Times New Roman" w:eastAsia="Times New Roman" w:hAnsi="Times New Roman" w:cs="Times New Roman"/>
          <w:color w:val="000000"/>
          <w:sz w:val="24"/>
          <w:szCs w:val="24"/>
          <w:lang w:eastAsia="ru-RU"/>
        </w:rPr>
        <w:t>, обеспечивающих ему возможность продолжения образования в основной школе;</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 xml:space="preserve">2) сформированности основ </w:t>
      </w:r>
      <w:r w:rsidRPr="0009070D">
        <w:rPr>
          <w:rFonts w:ascii="Times New Roman" w:eastAsia="Times New Roman" w:hAnsi="Times New Roman" w:cs="Times New Roman"/>
          <w:iCs/>
          <w:color w:val="000000"/>
          <w:sz w:val="24"/>
          <w:szCs w:val="24"/>
          <w:lang w:eastAsia="ru-RU"/>
        </w:rPr>
        <w:t>умения учиться</w:t>
      </w:r>
      <w:r w:rsidRPr="0009070D">
        <w:rPr>
          <w:rFonts w:ascii="Times New Roman" w:eastAsia="Times New Roman" w:hAnsi="Times New Roman" w:cs="Times New Roman"/>
          <w:color w:val="000000"/>
          <w:sz w:val="24"/>
          <w:szCs w:val="24"/>
          <w:lang w:eastAsia="ru-RU"/>
        </w:rPr>
        <w:t>, понимаемой как способности к самоорганизации с целью постановки и решения учебно-познавательных и учебно-практических задач;</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3) </w:t>
      </w:r>
      <w:r w:rsidRPr="0009070D">
        <w:rPr>
          <w:rFonts w:ascii="Times New Roman" w:eastAsia="Times New Roman" w:hAnsi="Times New Roman" w:cs="Times New Roman"/>
          <w:iCs/>
          <w:color w:val="000000"/>
          <w:sz w:val="24"/>
          <w:szCs w:val="24"/>
          <w:lang w:eastAsia="ru-RU"/>
        </w:rPr>
        <w:t xml:space="preserve">индивидуальном прогрессе </w:t>
      </w:r>
      <w:r w:rsidRPr="0009070D">
        <w:rPr>
          <w:rFonts w:ascii="Times New Roman" w:eastAsia="Times New Roman" w:hAnsi="Times New Roman" w:cs="Times New Roman"/>
          <w:color w:val="000000"/>
          <w:sz w:val="24"/>
          <w:szCs w:val="24"/>
          <w:lang w:eastAsia="ru-RU"/>
        </w:rPr>
        <w:t>в основных сферах развития личности - мотивационно-смысловой, познавательной, эмоциональной, волевой и саморегуляции.</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Решение об успешном освоении </w:t>
      </w:r>
      <w:r w:rsidRPr="0009070D">
        <w:rPr>
          <w:rFonts w:ascii="Times New Roman" w:eastAsia="Times New Roman" w:hAnsi="Times New Roman" w:cs="Times New Roman"/>
          <w:bCs/>
          <w:color w:val="000000"/>
          <w:sz w:val="24"/>
          <w:szCs w:val="24"/>
          <w:lang w:eastAsia="ru-RU"/>
        </w:rPr>
        <w:t>АООП НОО</w:t>
      </w:r>
      <w:r w:rsidRPr="0009070D">
        <w:rPr>
          <w:rFonts w:ascii="Times New Roman" w:eastAsia="Times New Roman" w:hAnsi="Times New Roman" w:cs="Times New Roman"/>
          <w:color w:val="000000"/>
          <w:sz w:val="24"/>
          <w:szCs w:val="24"/>
          <w:lang w:eastAsia="ru-RU"/>
        </w:rPr>
        <w:t xml:space="preserve"> и переводе выпускника </w:t>
      </w:r>
      <w:r w:rsidRPr="0009070D">
        <w:rPr>
          <w:rFonts w:ascii="Times New Roman" w:eastAsia="Times New Roman" w:hAnsi="Times New Roman" w:cs="Times New Roman"/>
          <w:bCs/>
          <w:color w:val="000000"/>
          <w:sz w:val="24"/>
          <w:szCs w:val="24"/>
          <w:lang w:eastAsia="ru-RU"/>
        </w:rPr>
        <w:t>на следующий уровень общего образования</w:t>
      </w:r>
      <w:r w:rsidRPr="0009070D">
        <w:rPr>
          <w:rFonts w:ascii="Times New Roman" w:eastAsia="Times New Roman" w:hAnsi="Times New Roman" w:cs="Times New Roman"/>
          <w:color w:val="000000"/>
          <w:sz w:val="24"/>
          <w:szCs w:val="24"/>
          <w:lang w:eastAsia="ru-RU"/>
        </w:rPr>
        <w:t xml:space="preserve"> принимается педагогическим советом в рамках регламентированных процедур, устанавливаемых Министерством образования и науки Российской Федерации на основе сделанных выводов о достижении планируемых результатов освоения АООП НОО и решение ТПМПК (повторное по окончанию 4 класса). Протокол с рекомендациями хранится в личном деле ученика. </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Решение </w:t>
      </w:r>
      <w:r w:rsidRPr="0009070D">
        <w:rPr>
          <w:rFonts w:ascii="Times New Roman" w:eastAsia="Times New Roman" w:hAnsi="Times New Roman" w:cs="Times New Roman"/>
          <w:bCs/>
          <w:color w:val="000000"/>
          <w:sz w:val="24"/>
          <w:szCs w:val="24"/>
          <w:lang w:eastAsia="ru-RU"/>
        </w:rPr>
        <w:t xml:space="preserve">о переводе </w:t>
      </w:r>
      <w:r w:rsidRPr="0009070D">
        <w:rPr>
          <w:rFonts w:ascii="Times New Roman" w:eastAsia="Times New Roman" w:hAnsi="Times New Roman" w:cs="Times New Roman"/>
          <w:color w:val="000000"/>
          <w:sz w:val="24"/>
          <w:szCs w:val="24"/>
          <w:lang w:eastAsia="ru-RU"/>
        </w:rPr>
        <w:t xml:space="preserve">обучающегося воспитанника на следующий уровень общего образования принимается одновременно с рассмотрением и утверждением </w:t>
      </w:r>
      <w:r w:rsidRPr="0009070D">
        <w:rPr>
          <w:rFonts w:ascii="Times New Roman" w:eastAsia="Times New Roman" w:hAnsi="Times New Roman" w:cs="Times New Roman"/>
          <w:bCs/>
          <w:color w:val="000000"/>
          <w:sz w:val="24"/>
          <w:szCs w:val="24"/>
          <w:lang w:eastAsia="ru-RU"/>
        </w:rPr>
        <w:t>характеристики обучающегося</w:t>
      </w:r>
      <w:r w:rsidRPr="0009070D">
        <w:rPr>
          <w:rFonts w:ascii="Times New Roman" w:eastAsia="Times New Roman" w:hAnsi="Times New Roman" w:cs="Times New Roman"/>
          <w:color w:val="000000"/>
          <w:sz w:val="24"/>
          <w:szCs w:val="24"/>
          <w:lang w:eastAsia="ru-RU"/>
        </w:rPr>
        <w:t>, в которой:</w:t>
      </w:r>
    </w:p>
    <w:p w:rsidR="002568C5" w:rsidRPr="0009070D" w:rsidRDefault="002568C5" w:rsidP="002568C5">
      <w:pPr>
        <w:numPr>
          <w:ilvl w:val="0"/>
          <w:numId w:val="5"/>
        </w:num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отмечаются образовательные достижения и положительные качества обучающегося;</w:t>
      </w:r>
    </w:p>
    <w:p w:rsidR="002568C5" w:rsidRPr="0009070D" w:rsidRDefault="002568C5" w:rsidP="002568C5">
      <w:pPr>
        <w:numPr>
          <w:ilvl w:val="0"/>
          <w:numId w:val="5"/>
        </w:num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2568C5" w:rsidRPr="0009070D" w:rsidRDefault="002568C5" w:rsidP="002568C5">
      <w:pPr>
        <w:numPr>
          <w:ilvl w:val="0"/>
          <w:numId w:val="5"/>
        </w:num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Все выводы и оценки, включаемые в характеристику, должны быть подтверждены материалами портфолио достижений и другими объективными показателями.</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Образовательная организация обязана информировать органы управления в установленной регламентом форме:</w:t>
      </w:r>
    </w:p>
    <w:p w:rsidR="002568C5" w:rsidRPr="0009070D" w:rsidRDefault="002568C5" w:rsidP="002568C5">
      <w:pPr>
        <w:numPr>
          <w:ilvl w:val="0"/>
          <w:numId w:val="6"/>
        </w:num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 результатах выполнения итоговых работ по русскому, математике и итоговой комплексной работы на межпредметной основе;</w:t>
      </w:r>
    </w:p>
    <w:p w:rsidR="002568C5" w:rsidRPr="0009070D" w:rsidRDefault="002568C5" w:rsidP="002568C5">
      <w:pPr>
        <w:numPr>
          <w:ilvl w:val="0"/>
          <w:numId w:val="6"/>
        </w:num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 количестве обучающихся воспитанников, завершивших обучение на ступени начального общего образования и переведённых на следующую ступень общего образования.</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Оценка результатов деятельности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2568C5" w:rsidRPr="0009070D" w:rsidRDefault="002568C5" w:rsidP="002568C5">
      <w:pPr>
        <w:numPr>
          <w:ilvl w:val="0"/>
          <w:numId w:val="7"/>
        </w:num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результатов мониторинговых исследований разного уровня (федерального, регионального, муниципального);</w:t>
      </w:r>
    </w:p>
    <w:p w:rsidR="002568C5" w:rsidRPr="0009070D" w:rsidRDefault="002568C5" w:rsidP="002568C5">
      <w:pPr>
        <w:numPr>
          <w:ilvl w:val="0"/>
          <w:numId w:val="7"/>
        </w:num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условий реализации АООП НОО;</w:t>
      </w:r>
    </w:p>
    <w:p w:rsidR="002568C5" w:rsidRPr="0009070D" w:rsidRDefault="002568C5" w:rsidP="002568C5">
      <w:pPr>
        <w:numPr>
          <w:ilvl w:val="0"/>
          <w:numId w:val="7"/>
        </w:num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особенностей контингента обучающихся.</w:t>
      </w:r>
    </w:p>
    <w:p w:rsidR="002568C5" w:rsidRPr="0009070D" w:rsidRDefault="002568C5" w:rsidP="002568C5">
      <w:pPr>
        <w:autoSpaceDE w:val="0"/>
        <w:autoSpaceDN w:val="0"/>
        <w:adjustRightInd w:val="0"/>
        <w:spacing w:after="0" w:line="240" w:lineRule="auto"/>
        <w:ind w:firstLine="18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Предметом оценки в ходе данных процедур является также </w:t>
      </w:r>
      <w:r w:rsidRPr="0009070D">
        <w:rPr>
          <w:rFonts w:ascii="Times New Roman" w:eastAsia="Times New Roman" w:hAnsi="Times New Roman" w:cs="Times New Roman"/>
          <w:i/>
          <w:iCs/>
          <w:color w:val="000000"/>
          <w:sz w:val="24"/>
          <w:szCs w:val="24"/>
          <w:lang w:eastAsia="ru-RU"/>
        </w:rPr>
        <w:t xml:space="preserve">текущая оценочная деятельность </w:t>
      </w:r>
      <w:r w:rsidRPr="0009070D">
        <w:rPr>
          <w:rFonts w:ascii="Times New Roman" w:eastAsia="Times New Roman" w:hAnsi="Times New Roman" w:cs="Times New Roman"/>
          <w:color w:val="000000"/>
          <w:sz w:val="24"/>
          <w:szCs w:val="24"/>
          <w:lang w:eastAsia="ru-RU"/>
        </w:rPr>
        <w:t>образовательной организации и педагогов и, в частности, отслеживание динамики образовательных достижений выпускников начальной школы.</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Результаты освоения обучающимися с ЗПР программы коррекционной работы не выносятся на итоговую оценку. Обучающиеся с ЗПР имеют право на прохождение текущей, промежуточной и государственной итоговой аттестации освоения АООП НОО в иных формах.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Специальные условия  проведения  текущей, промежуточной  и  итоговой  (по итогам освоения АООП НОО) аттестации обучающихся с ЗПР включают: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eastAsia="ru-RU"/>
        </w:rPr>
        <w:t>-</w:t>
      </w:r>
      <w:r w:rsidRPr="0009070D">
        <w:rPr>
          <w:rFonts w:ascii="Times New Roman" w:eastAsia="Times New Roman" w:hAnsi="Times New Roman" w:cs="Times New Roman"/>
          <w:bCs/>
          <w:color w:val="000000"/>
          <w:sz w:val="24"/>
          <w:szCs w:val="24"/>
          <w:lang w:val="x-none" w:eastAsia="ru-RU"/>
        </w:rPr>
        <w:t xml:space="preserve">  особую форму организации аттестации (в малой группе, индивидуальную) с  учетом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особых образовательных потребностей и индивидуальных особенностей обучающихся с ЗПР;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eastAsia="ru-RU"/>
        </w:rPr>
        <w:t>-</w:t>
      </w:r>
      <w:r w:rsidRPr="0009070D">
        <w:rPr>
          <w:rFonts w:ascii="Times New Roman" w:eastAsia="Times New Roman" w:hAnsi="Times New Roman" w:cs="Times New Roman"/>
          <w:bCs/>
          <w:color w:val="000000"/>
          <w:sz w:val="24"/>
          <w:szCs w:val="24"/>
          <w:lang w:val="x-none" w:eastAsia="ru-RU"/>
        </w:rPr>
        <w:t xml:space="preserve">  адаптирование инструкции с учетом особых образовательных потребностей и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val="x-none" w:eastAsia="ru-RU"/>
        </w:rPr>
        <w:t>индивидуальных</w:t>
      </w:r>
      <w:r w:rsidRPr="0009070D">
        <w:rPr>
          <w:rFonts w:ascii="Times New Roman" w:eastAsia="Times New Roman" w:hAnsi="Times New Roman" w:cs="Times New Roman"/>
          <w:bCs/>
          <w:color w:val="000000"/>
          <w:sz w:val="24"/>
          <w:szCs w:val="24"/>
          <w:lang w:eastAsia="ru-RU"/>
        </w:rPr>
        <w:t xml:space="preserve"> </w:t>
      </w:r>
      <w:r w:rsidRPr="0009070D">
        <w:rPr>
          <w:rFonts w:ascii="Times New Roman" w:eastAsia="Times New Roman" w:hAnsi="Times New Roman" w:cs="Times New Roman"/>
          <w:bCs/>
          <w:color w:val="000000"/>
          <w:sz w:val="24"/>
          <w:szCs w:val="24"/>
          <w:lang w:val="x-none" w:eastAsia="ru-RU"/>
        </w:rPr>
        <w:t xml:space="preserve"> трудностей обучающихся с ЗПР: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1) упрощение формулировок по грамматическому и семантическому оформлению;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lastRenderedPageBreak/>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val="x-none" w:eastAsia="ru-RU"/>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eastAsia="ru-RU"/>
        </w:rPr>
        <w:t>-</w:t>
      </w:r>
      <w:r w:rsidRPr="0009070D">
        <w:rPr>
          <w:rFonts w:ascii="Times New Roman" w:eastAsia="Times New Roman" w:hAnsi="Times New Roman" w:cs="Times New Roman"/>
          <w:bCs/>
          <w:color w:val="000000"/>
          <w:sz w:val="24"/>
          <w:szCs w:val="24"/>
          <w:lang w:val="x-none" w:eastAsia="ru-RU"/>
        </w:rPr>
        <w:t xml:space="preserve">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eastAsia="ru-RU"/>
        </w:rPr>
      </w:pPr>
      <w:r w:rsidRPr="0009070D">
        <w:rPr>
          <w:rFonts w:ascii="Times New Roman" w:eastAsia="Times New Roman" w:hAnsi="Times New Roman" w:cs="Times New Roman"/>
          <w:bCs/>
          <w:color w:val="000000"/>
          <w:sz w:val="24"/>
          <w:szCs w:val="24"/>
          <w:lang w:eastAsia="ru-RU"/>
        </w:rPr>
        <w:t>-</w:t>
      </w:r>
      <w:r w:rsidRPr="0009070D">
        <w:rPr>
          <w:rFonts w:ascii="Times New Roman" w:eastAsia="Times New Roman" w:hAnsi="Times New Roman" w:cs="Times New Roman"/>
          <w:bCs/>
          <w:color w:val="000000"/>
          <w:sz w:val="24"/>
          <w:szCs w:val="24"/>
          <w:lang w:val="x-none" w:eastAsia="ru-RU"/>
        </w:rPr>
        <w:t xml:space="preserve">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eastAsia="ru-RU"/>
        </w:rPr>
        <w:t>-</w:t>
      </w:r>
      <w:r w:rsidRPr="0009070D">
        <w:rPr>
          <w:rFonts w:ascii="Times New Roman" w:eastAsia="Times New Roman" w:hAnsi="Times New Roman" w:cs="Times New Roman"/>
          <w:bCs/>
          <w:color w:val="000000"/>
          <w:sz w:val="24"/>
          <w:szCs w:val="24"/>
          <w:lang w:val="x-none" w:eastAsia="ru-RU"/>
        </w:rPr>
        <w:t xml:space="preserve">  увеличение времени на выполнение заданий;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eastAsia="ru-RU"/>
        </w:rPr>
        <w:t>-</w:t>
      </w:r>
      <w:r w:rsidRPr="0009070D">
        <w:rPr>
          <w:rFonts w:ascii="Times New Roman" w:eastAsia="Times New Roman" w:hAnsi="Times New Roman" w:cs="Times New Roman"/>
          <w:bCs/>
          <w:color w:val="000000"/>
          <w:sz w:val="24"/>
          <w:szCs w:val="24"/>
          <w:lang w:val="x-none" w:eastAsia="ru-RU"/>
        </w:rPr>
        <w:t xml:space="preserve">  возможность организации короткого перерыва (10-15 мин) при нарастании в поведении ребенка проявлений утомления, истощения;  </w:t>
      </w:r>
    </w:p>
    <w:p w:rsidR="002568C5" w:rsidRPr="0009070D" w:rsidRDefault="002568C5" w:rsidP="002568C5">
      <w:pPr>
        <w:spacing w:after="0" w:line="240" w:lineRule="auto"/>
        <w:ind w:left="-180" w:firstLine="180"/>
        <w:contextualSpacing/>
        <w:jc w:val="both"/>
        <w:rPr>
          <w:rFonts w:ascii="Times New Roman" w:eastAsia="Times New Roman" w:hAnsi="Times New Roman" w:cs="Times New Roman"/>
          <w:bCs/>
          <w:color w:val="000000"/>
          <w:sz w:val="24"/>
          <w:szCs w:val="24"/>
          <w:lang w:val="x-none" w:eastAsia="ru-RU"/>
        </w:rPr>
      </w:pPr>
      <w:r w:rsidRPr="0009070D">
        <w:rPr>
          <w:rFonts w:ascii="Times New Roman" w:eastAsia="Times New Roman" w:hAnsi="Times New Roman" w:cs="Times New Roman"/>
          <w:bCs/>
          <w:color w:val="000000"/>
          <w:sz w:val="24"/>
          <w:szCs w:val="24"/>
          <w:lang w:eastAsia="ru-RU"/>
        </w:rPr>
        <w:t>-</w:t>
      </w:r>
      <w:r w:rsidRPr="0009070D">
        <w:rPr>
          <w:rFonts w:ascii="Times New Roman" w:eastAsia="Times New Roman" w:hAnsi="Times New Roman" w:cs="Times New Roman"/>
          <w:bCs/>
          <w:color w:val="000000"/>
          <w:sz w:val="24"/>
          <w:szCs w:val="24"/>
          <w:lang w:val="x-none" w:eastAsia="ru-RU"/>
        </w:rPr>
        <w:t xml:space="preserve">  недопустимыми являются негативные реакции со стороны педагога, создание ситуаций, </w:t>
      </w:r>
    </w:p>
    <w:p w:rsidR="002568C5" w:rsidRPr="0009070D" w:rsidRDefault="002568C5" w:rsidP="002568C5">
      <w:pPr>
        <w:rPr>
          <w:rFonts w:ascii="Times New Roman" w:hAnsi="Times New Roman" w:cs="Times New Roman"/>
          <w:sz w:val="24"/>
          <w:szCs w:val="24"/>
        </w:rPr>
      </w:pPr>
      <w:r w:rsidRPr="0009070D">
        <w:rPr>
          <w:rFonts w:ascii="Times New Roman" w:eastAsia="Times New Roman" w:hAnsi="Times New Roman" w:cs="Times New Roman"/>
          <w:bCs/>
          <w:color w:val="000000"/>
          <w:sz w:val="24"/>
          <w:szCs w:val="24"/>
          <w:lang w:eastAsia="ru-RU"/>
        </w:rPr>
        <w:t xml:space="preserve">приводящих к эмоциональному травмированию ребенка. </w:t>
      </w:r>
    </w:p>
    <w:p w:rsidR="002568C5" w:rsidRPr="0009070D" w:rsidRDefault="002568C5" w:rsidP="005638F0">
      <w:pPr>
        <w:spacing w:after="0"/>
        <w:jc w:val="both"/>
        <w:rPr>
          <w:rFonts w:ascii="Times New Roman" w:hAnsi="Times New Roman" w:cs="Times New Roman"/>
          <w:sz w:val="24"/>
          <w:szCs w:val="24"/>
        </w:rPr>
      </w:pPr>
    </w:p>
    <w:p w:rsidR="005638F0" w:rsidRPr="0009070D" w:rsidRDefault="005638F0" w:rsidP="005638F0">
      <w:pPr>
        <w:spacing w:after="0"/>
        <w:jc w:val="both"/>
        <w:rPr>
          <w:rFonts w:ascii="Times New Roman" w:hAnsi="Times New Roman" w:cs="Times New Roman"/>
          <w:b/>
          <w:sz w:val="24"/>
          <w:szCs w:val="24"/>
        </w:rPr>
      </w:pPr>
      <w:r w:rsidRPr="0009070D">
        <w:rPr>
          <w:rFonts w:ascii="Times New Roman" w:hAnsi="Times New Roman" w:cs="Times New Roman"/>
          <w:b/>
          <w:sz w:val="24"/>
          <w:szCs w:val="24"/>
        </w:rPr>
        <w:t>2. СОДЕРЖАТЕЛЬНЫЙ РАЗДЕЛ</w:t>
      </w:r>
    </w:p>
    <w:p w:rsidR="005638F0" w:rsidRPr="0009070D" w:rsidRDefault="005638F0" w:rsidP="005638F0">
      <w:pPr>
        <w:spacing w:after="0"/>
        <w:jc w:val="both"/>
        <w:rPr>
          <w:rFonts w:ascii="Times New Roman" w:hAnsi="Times New Roman" w:cs="Times New Roman"/>
          <w:b/>
          <w:sz w:val="24"/>
          <w:szCs w:val="24"/>
        </w:rPr>
      </w:pPr>
      <w:r w:rsidRPr="0009070D">
        <w:rPr>
          <w:rFonts w:ascii="Times New Roman" w:hAnsi="Times New Roman" w:cs="Times New Roman"/>
          <w:b/>
          <w:sz w:val="24"/>
          <w:szCs w:val="24"/>
        </w:rPr>
        <w:t>2.1. ПРОГРАММА ФОРМИРОВАНИЯ УНИВЕРСАЛЬНЫХ УЧЕБНЫХ ДЕЙ-</w:t>
      </w:r>
    </w:p>
    <w:p w:rsidR="005638F0" w:rsidRPr="0009070D" w:rsidRDefault="005638F0" w:rsidP="005638F0">
      <w:pPr>
        <w:spacing w:after="0"/>
        <w:jc w:val="both"/>
        <w:rPr>
          <w:rFonts w:ascii="Times New Roman" w:hAnsi="Times New Roman" w:cs="Times New Roman"/>
          <w:b/>
          <w:sz w:val="24"/>
          <w:szCs w:val="24"/>
        </w:rPr>
      </w:pPr>
      <w:r w:rsidRPr="0009070D">
        <w:rPr>
          <w:rFonts w:ascii="Times New Roman" w:hAnsi="Times New Roman" w:cs="Times New Roman"/>
          <w:b/>
          <w:sz w:val="24"/>
          <w:szCs w:val="24"/>
        </w:rPr>
        <w:t>СТВИЙ</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 xml:space="preserve">Программа формирования универсальных учебных действий на </w:t>
      </w:r>
      <w:r w:rsidR="002568C5" w:rsidRPr="0009070D">
        <w:rPr>
          <w:rFonts w:ascii="Times New Roman" w:hAnsi="Times New Roman" w:cs="Times New Roman"/>
          <w:sz w:val="24"/>
          <w:szCs w:val="24"/>
        </w:rPr>
        <w:t xml:space="preserve">уровне начального общего </w:t>
      </w:r>
      <w:r w:rsidRPr="0009070D">
        <w:rPr>
          <w:rFonts w:ascii="Times New Roman" w:hAnsi="Times New Roman" w:cs="Times New Roman"/>
          <w:sz w:val="24"/>
          <w:szCs w:val="24"/>
        </w:rPr>
        <w:t>образования в условиях БОУ г. Омска «СОШ №51» (дале</w:t>
      </w:r>
      <w:r w:rsidR="002568C5" w:rsidRPr="0009070D">
        <w:rPr>
          <w:rFonts w:ascii="Times New Roman" w:hAnsi="Times New Roman" w:cs="Times New Roman"/>
          <w:sz w:val="24"/>
          <w:szCs w:val="24"/>
        </w:rPr>
        <w:t xml:space="preserve">е — программа формирования УУД) </w:t>
      </w:r>
      <w:r w:rsidRPr="0009070D">
        <w:rPr>
          <w:rFonts w:ascii="Times New Roman" w:hAnsi="Times New Roman" w:cs="Times New Roman"/>
          <w:sz w:val="24"/>
          <w:szCs w:val="24"/>
        </w:rPr>
        <w:t>конкретизирует требования ФГОС НОО обучающихся с ОВ</w:t>
      </w:r>
      <w:r w:rsidR="002568C5" w:rsidRPr="0009070D">
        <w:rPr>
          <w:rFonts w:ascii="Times New Roman" w:hAnsi="Times New Roman" w:cs="Times New Roman"/>
          <w:sz w:val="24"/>
          <w:szCs w:val="24"/>
        </w:rPr>
        <w:t xml:space="preserve">З к личностным и метапредметным </w:t>
      </w:r>
      <w:r w:rsidRPr="0009070D">
        <w:rPr>
          <w:rFonts w:ascii="Times New Roman" w:hAnsi="Times New Roman" w:cs="Times New Roman"/>
          <w:sz w:val="24"/>
          <w:szCs w:val="24"/>
        </w:rPr>
        <w:t>результатам освоения АООП НОО, и служит основой разработки программ учебных пред-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метов, курсов.</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Программа формирования универсальных учебных действий направлена на обеспечение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деятельностного подхода и позволяет реализовывать коррекционно-развивающий потенциал</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обучающихся с ЗПР и призвана способствовать развитию универсальных учебных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действий, обеспечивающих обучающимся умение учиться. Это достигается как в процессе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освоения обучающимися с ЗПР конкретных предметных зн</w:t>
      </w:r>
      <w:r w:rsidR="002568C5" w:rsidRPr="0009070D">
        <w:rPr>
          <w:rFonts w:ascii="Times New Roman" w:hAnsi="Times New Roman" w:cs="Times New Roman"/>
          <w:sz w:val="24"/>
          <w:szCs w:val="24"/>
        </w:rPr>
        <w:t xml:space="preserve">аний, умений и навыков в рамках </w:t>
      </w:r>
      <w:r w:rsidRPr="0009070D">
        <w:rPr>
          <w:rFonts w:ascii="Times New Roman" w:hAnsi="Times New Roman" w:cs="Times New Roman"/>
          <w:sz w:val="24"/>
          <w:szCs w:val="24"/>
        </w:rPr>
        <w:t>отдельных учебных дисциплин, так и в процессе формирования с</w:t>
      </w:r>
      <w:r w:rsidR="002568C5" w:rsidRPr="0009070D">
        <w:rPr>
          <w:rFonts w:ascii="Times New Roman" w:hAnsi="Times New Roman" w:cs="Times New Roman"/>
          <w:sz w:val="24"/>
          <w:szCs w:val="24"/>
        </w:rPr>
        <w:t xml:space="preserve">оциальных (жизненных) </w:t>
      </w:r>
      <w:r w:rsidRPr="0009070D">
        <w:rPr>
          <w:rFonts w:ascii="Times New Roman" w:hAnsi="Times New Roman" w:cs="Times New Roman"/>
          <w:sz w:val="24"/>
          <w:szCs w:val="24"/>
        </w:rPr>
        <w:t>компетенций.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Программа формирования универсальных учебных действий для начального общего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обучающихся с ЗПР обеспечивает: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успешность (эффективность) обучения в любой предметной области,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общность подходов к осуществлению любой деятельности обучающегося вне зависимо-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сти от ее предметного содержания;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реализацию преемственности всех ступеней образования и этапов усвоения содержания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создание условий для готовности обучающегося с ЗПР к дальнейшему образованию</w:t>
      </w:r>
      <w:r w:rsidR="002568C5" w:rsidRPr="0009070D">
        <w:rPr>
          <w:rFonts w:ascii="Times New Roman" w:hAnsi="Times New Roman" w:cs="Times New Roman"/>
          <w:sz w:val="24"/>
          <w:szCs w:val="24"/>
        </w:rPr>
        <w:t>, реа</w:t>
      </w:r>
      <w:r w:rsidRPr="0009070D">
        <w:rPr>
          <w:rFonts w:ascii="Times New Roman" w:hAnsi="Times New Roman" w:cs="Times New Roman"/>
          <w:sz w:val="24"/>
          <w:szCs w:val="24"/>
        </w:rPr>
        <w:t>лизации доступного уровня самостоятельности в обучении;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 целостность развития личности обучающегося.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Основная цель реализации программы формирования универсальных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состоит в формировании обучающегося с ЗПР как субъекта учебной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Задачами реализации программы являются: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мотивационного компонента учебной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овладение комплексом </w:t>
      </w:r>
      <w:r w:rsidR="002568C5" w:rsidRPr="0009070D">
        <w:rPr>
          <w:rFonts w:ascii="Times New Roman" w:hAnsi="Times New Roman" w:cs="Times New Roman"/>
          <w:sz w:val="24"/>
          <w:szCs w:val="24"/>
        </w:rPr>
        <w:t>универсальных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составляющих операционный компонент учебной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умений принимать цель и готовый план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планировать знакомую деятельность, контролировать и </w:t>
      </w:r>
      <w:r w:rsidR="002568C5" w:rsidRPr="0009070D">
        <w:rPr>
          <w:rFonts w:ascii="Times New Roman" w:hAnsi="Times New Roman" w:cs="Times New Roman"/>
          <w:sz w:val="24"/>
          <w:szCs w:val="24"/>
        </w:rPr>
        <w:t xml:space="preserve">оценивать ее результаты в опоре </w:t>
      </w:r>
      <w:r w:rsidRPr="0009070D">
        <w:rPr>
          <w:rFonts w:ascii="Times New Roman" w:hAnsi="Times New Roman" w:cs="Times New Roman"/>
          <w:sz w:val="24"/>
          <w:szCs w:val="24"/>
        </w:rPr>
        <w:t>на организационную помощь педагога.</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Ценностные ориентиры начального общего образования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Данная программа предусматривает переход: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от обучения, как преподнесения учителем обучающимся системы знаний, к активному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решению проблем с целью выработки определенных решений;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от освоения отдельных учебных предметов к полидисциплинарному (межпредметному)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изучению сложных жизненных ситуаций;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к сотрудничеству учителя и обучающихся в ходе овладения знаниями, к активному уча-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стию последних в выборе содержания и методов обучения.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Ценностные ориентиры начального образования конкретизируют личностный, социаль-</w:t>
      </w:r>
    </w:p>
    <w:p w:rsidR="005638F0" w:rsidRPr="0009070D" w:rsidRDefault="005638F0" w:rsidP="00CF3DDC">
      <w:pPr>
        <w:spacing w:after="0"/>
        <w:ind w:left="708"/>
        <w:jc w:val="both"/>
        <w:rPr>
          <w:rFonts w:ascii="Times New Roman" w:hAnsi="Times New Roman" w:cs="Times New Roman"/>
          <w:sz w:val="24"/>
          <w:szCs w:val="24"/>
        </w:rPr>
      </w:pPr>
      <w:r w:rsidRPr="0009070D">
        <w:rPr>
          <w:rFonts w:ascii="Times New Roman" w:hAnsi="Times New Roman" w:cs="Times New Roman"/>
          <w:sz w:val="24"/>
          <w:szCs w:val="24"/>
        </w:rPr>
        <w:t>ный и государственный заказ нашей образовательной органи</w:t>
      </w:r>
      <w:r w:rsidR="00CF3DDC" w:rsidRPr="0009070D">
        <w:rPr>
          <w:rFonts w:ascii="Times New Roman" w:hAnsi="Times New Roman" w:cs="Times New Roman"/>
          <w:sz w:val="24"/>
          <w:szCs w:val="24"/>
        </w:rPr>
        <w:t xml:space="preserve">зации, выраженный в Требованиях </w:t>
      </w:r>
      <w:r w:rsidRPr="0009070D">
        <w:rPr>
          <w:rFonts w:ascii="Times New Roman" w:hAnsi="Times New Roman" w:cs="Times New Roman"/>
          <w:sz w:val="24"/>
          <w:szCs w:val="24"/>
        </w:rPr>
        <w:t>к результатам освоения адаптированной основной образоват</w:t>
      </w:r>
      <w:r w:rsidR="008505B5" w:rsidRPr="0009070D">
        <w:rPr>
          <w:rFonts w:ascii="Times New Roman" w:hAnsi="Times New Roman" w:cs="Times New Roman"/>
          <w:sz w:val="24"/>
          <w:szCs w:val="24"/>
        </w:rPr>
        <w:t>ельной программы начального об</w:t>
      </w:r>
      <w:r w:rsidRPr="0009070D">
        <w:rPr>
          <w:rFonts w:ascii="Times New Roman" w:hAnsi="Times New Roman" w:cs="Times New Roman"/>
          <w:sz w:val="24"/>
          <w:szCs w:val="24"/>
        </w:rPr>
        <w:t>щего образования, и отражают следующие целевые установк</w:t>
      </w:r>
      <w:r w:rsidR="008505B5" w:rsidRPr="0009070D">
        <w:rPr>
          <w:rFonts w:ascii="Times New Roman" w:hAnsi="Times New Roman" w:cs="Times New Roman"/>
          <w:sz w:val="24"/>
          <w:szCs w:val="24"/>
        </w:rPr>
        <w:t>и системы начального общего об</w:t>
      </w:r>
      <w:r w:rsidRPr="0009070D">
        <w:rPr>
          <w:rFonts w:ascii="Times New Roman" w:hAnsi="Times New Roman" w:cs="Times New Roman"/>
          <w:sz w:val="24"/>
          <w:szCs w:val="24"/>
        </w:rPr>
        <w:t>разования: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основ гражданской идентичности личности на базе: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чувства сопричастности и гордости за свою Родину, на</w:t>
      </w:r>
      <w:r w:rsidR="008505B5" w:rsidRPr="0009070D">
        <w:rPr>
          <w:rFonts w:ascii="Times New Roman" w:hAnsi="Times New Roman" w:cs="Times New Roman"/>
          <w:sz w:val="24"/>
          <w:szCs w:val="24"/>
        </w:rPr>
        <w:t>род и историю, осознания ответ</w:t>
      </w:r>
      <w:r w:rsidRPr="0009070D">
        <w:rPr>
          <w:rFonts w:ascii="Times New Roman" w:hAnsi="Times New Roman" w:cs="Times New Roman"/>
          <w:sz w:val="24"/>
          <w:szCs w:val="24"/>
        </w:rPr>
        <w:t>ственности человека за благосостояние общества;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восприятия мира как единого и целостного при разнообразии культур, национальностей,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религий; уважения истории и культуры каждого народа;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психологических условий развития общения, сотрудничества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 основе: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доброжелательности, доверия и внимания к людям, гото</w:t>
      </w:r>
      <w:r w:rsidR="008505B5" w:rsidRPr="0009070D">
        <w:rPr>
          <w:rFonts w:ascii="Times New Roman" w:hAnsi="Times New Roman" w:cs="Times New Roman"/>
          <w:sz w:val="24"/>
          <w:szCs w:val="24"/>
        </w:rPr>
        <w:t>вности к сотрудничеству и друж</w:t>
      </w:r>
      <w:r w:rsidRPr="0009070D">
        <w:rPr>
          <w:rFonts w:ascii="Times New Roman" w:hAnsi="Times New Roman" w:cs="Times New Roman"/>
          <w:sz w:val="24"/>
          <w:szCs w:val="24"/>
        </w:rPr>
        <w:t>бе, оказанию помощи тем, кто в ней нуждается;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уважения к окружающим — умения слушать и слышать </w:t>
      </w:r>
      <w:r w:rsidR="008505B5" w:rsidRPr="0009070D">
        <w:rPr>
          <w:rFonts w:ascii="Times New Roman" w:hAnsi="Times New Roman" w:cs="Times New Roman"/>
          <w:sz w:val="24"/>
          <w:szCs w:val="24"/>
        </w:rPr>
        <w:t>партнёра, признавать право каж</w:t>
      </w:r>
      <w:r w:rsidRPr="0009070D">
        <w:rPr>
          <w:rFonts w:ascii="Times New Roman" w:hAnsi="Times New Roman" w:cs="Times New Roman"/>
          <w:sz w:val="24"/>
          <w:szCs w:val="24"/>
        </w:rPr>
        <w:t>дого на собственное мнение и принимать решения с учётом позиций всех участников;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целостного, социально ориентированного взгляда на мир 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основе общечеловеческих принципов нравственности и гуманизма: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принятия и уважения ценностей семьи и образовательного учреждения, коллектива и об-</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щества и стремления следовать им;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ориентации в нравственном содержании и смысле как собственных поступков, так и по-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ступков окружающих людей, развития этических чувств (стыда, вины, совести) как ре-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гуляторов морального поведения;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формирования эстетических чувств и чувства прекрасного через знакомство с нацио-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нальной, отечественной и мировой художественной культурой;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умения учиться и формирование личностного смысла учения как пер-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вого шага к самообразованию и самовоспитанию, а именно: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познавательных интересов, инициативы и любознательности, мотивов позна-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ния и творчества;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умения учиться и способности к организации своей деятельности (пла-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нированию, контролю, оценке);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самостоятельности, инициативы и ответственности личности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как условия её самоактуализации: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самоуважения и эмоционально-положительного отношения к себе, готов-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ности открыто выражать и отстаивать свою позицию, критичности к своим поступкам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умения адекватно их оценивать;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готовности к самостоятельным поступкам и действиям, ответственности за 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результаты;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целеустремлённости и настойчивости в достижении целей, готовности 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преодолению трудностей и жизненного оптимизма;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умения противостоять действиям и влияниям, представляющим угрозу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жизни, здоровью, безопасности личности и общества, в пределах своих возможностей,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частности проявлять избирательность к информации, уважать частную жизнь и результа-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ты труда других людей.</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Реализация ценностных ориентиров общего образования в единстве процессе обучения,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воспитания, коррекции, познавательного и личностного развити</w:t>
      </w:r>
      <w:r w:rsidR="008505B5" w:rsidRPr="0009070D">
        <w:rPr>
          <w:rFonts w:ascii="Times New Roman" w:hAnsi="Times New Roman" w:cs="Times New Roman"/>
          <w:sz w:val="24"/>
          <w:szCs w:val="24"/>
        </w:rPr>
        <w:t>я обучающихся с ЗПР на осно</w:t>
      </w:r>
      <w:r w:rsidRPr="0009070D">
        <w:rPr>
          <w:rFonts w:ascii="Times New Roman" w:hAnsi="Times New Roman" w:cs="Times New Roman"/>
          <w:sz w:val="24"/>
          <w:szCs w:val="24"/>
        </w:rPr>
        <w:t>ве формирования общих учебных умений, обобщённых спосо</w:t>
      </w:r>
      <w:r w:rsidR="008505B5" w:rsidRPr="0009070D">
        <w:rPr>
          <w:rFonts w:ascii="Times New Roman" w:hAnsi="Times New Roman" w:cs="Times New Roman"/>
          <w:sz w:val="24"/>
          <w:szCs w:val="24"/>
        </w:rPr>
        <w:t>бов действий обеспечивает высо</w:t>
      </w:r>
      <w:r w:rsidRPr="0009070D">
        <w:rPr>
          <w:rFonts w:ascii="Times New Roman" w:hAnsi="Times New Roman" w:cs="Times New Roman"/>
          <w:sz w:val="24"/>
          <w:szCs w:val="24"/>
        </w:rPr>
        <w:t>кую эффективность решения жизненных задач и возможность саморазвития обучающихся.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Понятие, функции, состав и характеристики универсальных учебных действий 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ступени начального общего образования</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Последовательная реализация деятельностного подход</w:t>
      </w:r>
      <w:r w:rsidR="00CF3DDC" w:rsidRPr="0009070D">
        <w:rPr>
          <w:rFonts w:ascii="Times New Roman" w:hAnsi="Times New Roman" w:cs="Times New Roman"/>
          <w:sz w:val="24"/>
          <w:szCs w:val="24"/>
        </w:rPr>
        <w:t>а направлена на повышение эффек</w:t>
      </w:r>
      <w:r w:rsidRPr="0009070D">
        <w:rPr>
          <w:rFonts w:ascii="Times New Roman" w:hAnsi="Times New Roman" w:cs="Times New Roman"/>
          <w:sz w:val="24"/>
          <w:szCs w:val="24"/>
        </w:rPr>
        <w:t>тивности образования, более прочное усвоение знаний уч</w:t>
      </w:r>
      <w:r w:rsidR="008505B5" w:rsidRPr="0009070D">
        <w:rPr>
          <w:rFonts w:ascii="Times New Roman" w:hAnsi="Times New Roman" w:cs="Times New Roman"/>
          <w:sz w:val="24"/>
          <w:szCs w:val="24"/>
        </w:rPr>
        <w:t xml:space="preserve">ащимися, существенное повышение </w:t>
      </w:r>
      <w:r w:rsidRPr="0009070D">
        <w:rPr>
          <w:rFonts w:ascii="Times New Roman" w:hAnsi="Times New Roman" w:cs="Times New Roman"/>
          <w:sz w:val="24"/>
          <w:szCs w:val="24"/>
        </w:rPr>
        <w:t>их мотивации и интереса к учебе.</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Под «универсальным учебным действием» понимает</w:t>
      </w:r>
      <w:r w:rsidR="008505B5" w:rsidRPr="0009070D">
        <w:rPr>
          <w:rFonts w:ascii="Times New Roman" w:hAnsi="Times New Roman" w:cs="Times New Roman"/>
          <w:sz w:val="24"/>
          <w:szCs w:val="24"/>
        </w:rPr>
        <w:t>ся умение учиться, т.е. способ</w:t>
      </w:r>
      <w:r w:rsidRPr="0009070D">
        <w:rPr>
          <w:rFonts w:ascii="Times New Roman" w:hAnsi="Times New Roman" w:cs="Times New Roman"/>
          <w:sz w:val="24"/>
          <w:szCs w:val="24"/>
        </w:rPr>
        <w:t>ность учащихся к саморазвитию и самосовершенствованию путем сознательного и активного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присвоения нового социального опыта.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Функции универсальных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обеспечение возможностей обучающегося самостоятельно осуществлять деятельность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учения, ставить учебные цели, искать и использовать необходимые средства и способы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их достижения, контролировать и оценивать процесс и результаты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создание условий для коррекции развития личности и её самореализации на основе 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товности к непрерывному образованию; обеспечение успешного усвоения знаний, фор-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мирования умений, навыков и компетентностей в любой предметной области.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Универсальный характер учебных действий проявляется в том, что они носят надпредмет-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ный, метапредметный характер; обеспечивают целостность</w:t>
      </w:r>
      <w:r w:rsidR="00CF3DDC" w:rsidRPr="0009070D">
        <w:rPr>
          <w:rFonts w:ascii="Times New Roman" w:hAnsi="Times New Roman" w:cs="Times New Roman"/>
          <w:sz w:val="24"/>
          <w:szCs w:val="24"/>
        </w:rPr>
        <w:t xml:space="preserve"> общекультурного, личностного и </w:t>
      </w:r>
      <w:r w:rsidRPr="0009070D">
        <w:rPr>
          <w:rFonts w:ascii="Times New Roman" w:hAnsi="Times New Roman" w:cs="Times New Roman"/>
          <w:sz w:val="24"/>
          <w:szCs w:val="24"/>
        </w:rPr>
        <w:t>познавательного развития и саморазвития личности; обеспечив</w:t>
      </w:r>
      <w:r w:rsidR="008505B5" w:rsidRPr="0009070D">
        <w:rPr>
          <w:rFonts w:ascii="Times New Roman" w:hAnsi="Times New Roman" w:cs="Times New Roman"/>
          <w:sz w:val="24"/>
          <w:szCs w:val="24"/>
        </w:rPr>
        <w:t>ают преемственность всех ступе</w:t>
      </w:r>
      <w:r w:rsidRPr="0009070D">
        <w:rPr>
          <w:rFonts w:ascii="Times New Roman" w:hAnsi="Times New Roman" w:cs="Times New Roman"/>
          <w:sz w:val="24"/>
          <w:szCs w:val="24"/>
        </w:rPr>
        <w:t>ней образовательного процесса; лежат в основе организации и регуляции любой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учащегося независимо от её специально-предметного содержания.</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Универсальные учебные действия обеспечивают этапы усвоения учебного содержания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формирования психологических способностей обучающегося.</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Виды универсальных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составе основных видов универсальных учебных действий, соответствующих ключевым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целям общего образования, можно выделить четыре блока: </w:t>
      </w:r>
      <w:r w:rsidR="008505B5" w:rsidRPr="0009070D">
        <w:rPr>
          <w:rFonts w:ascii="Times New Roman" w:hAnsi="Times New Roman" w:cs="Times New Roman"/>
          <w:sz w:val="24"/>
          <w:szCs w:val="24"/>
        </w:rPr>
        <w:t>личностный, регулятивный (вклю</w:t>
      </w:r>
      <w:r w:rsidRPr="0009070D">
        <w:rPr>
          <w:rFonts w:ascii="Times New Roman" w:hAnsi="Times New Roman" w:cs="Times New Roman"/>
          <w:sz w:val="24"/>
          <w:szCs w:val="24"/>
        </w:rPr>
        <w:t>чающий также действия саморегуляции), познавательный и коммуникативный.</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Личностные универсальные действия: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 обучающихся с ЗПР будут сформированы: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ориентация на понимание причин успеха в учебной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способность к самооценке;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чувство сопричастности с жизнью своего народа и Родины, осознание этнической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принадлежности;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представления об общих нравственных категориях (доброте, зле) у разных наро-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дов, моральных нормах, нравственных и безнравственных поступках;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ориентация в нравственном содержании как собственных поступках, так и по-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ступков других людей;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6. регулирование поведения в соответствии с познанными моральными нормами и</w:t>
      </w:r>
    </w:p>
    <w:p w:rsidR="005638F0" w:rsidRPr="0009070D" w:rsidRDefault="008505B5"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этническими требованиями;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7. ориентация на здоровый образ жизни;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8. понимание чувств других людей и способность сопереживание им, выражающее-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ся в конкретных поступках;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9. эстетическое чувство на основе знакомства с художественной культурой;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10. познавательная мотивация учения.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Регулятивные универсальные действия:</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Обучающиеся с ЗПР научатся: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удерживать цель учебной и внеучебной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учитывать ориентиры, данные учителем, при освоении нового учебного материала;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использовать изученные правила, способы действий, свойства объектов при выполнении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учебных заданий и в познавательной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самостоятельно планировать собственную учебную деятельность и действия, необходи-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мые для решения учебных задач;</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осуществлять итоговый и пошаговый контроль результатов и с помощью способов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контроля результатов;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вносить необходимые коррективы в собственные действия по итогам самопроверки;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сопоставлять результаты собственной деятельности с оценкой ее товарищами, учителем;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адекватно воспринимать аргументированную критику ошибок и учитывать ее в работе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над ошибками.</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Познавательные универсальные действия: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Обучающиеся с ЗПР научатся: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осуществлять поиск необходимой информации для выполнения учебных заданий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справочных материалах учебника, в детских энциклопедиях);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ориентироваться в соответствующих возрасту словарях и справочниках;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использовать знаково-символические средства, в том числе, схемы для решения учеб-</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ных задач;</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дополнять готовые информационные объекты (таблицы, схемы, тесты);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находить, характеризовать, анализировать, сравнивать, классифицировать понятия;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осуществлять синтез как составление целого из частей;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 классифицировать, обобщать, систематизировать изученный материал по плану, по 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блице;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выделять существенную информацию из читаемых текстов;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строить речевое высказывание с позицией передачи информации, доступной для пони-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мания слушателем.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Коммуникативные универсальные действия: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Обучающиеся с ЗПР научатся: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владеть диалоговой формой речи;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учитывать разные мнения и стремиться к координации различных позиций при работе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паре;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договариваться и приходить к общему решению;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формировать собственное мнение и позиции;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задавать вопросы, уточняя непонятное в высказывании;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способность установить контакт и адекватно использовать речевые средства для реше-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ния коммуникативных задач.</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Преемственность программы формирования универсальных учебных действий при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переходе обучающихся с ЗПР от дошкольного к начальному общему образованию.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связи с введением новых образовательных стандартов в начальной школе и с появлени-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ем федеральных государственных требований в дошкольном </w:t>
      </w:r>
      <w:r w:rsidR="008505B5" w:rsidRPr="0009070D">
        <w:rPr>
          <w:rFonts w:ascii="Times New Roman" w:hAnsi="Times New Roman" w:cs="Times New Roman"/>
          <w:sz w:val="24"/>
          <w:szCs w:val="24"/>
        </w:rPr>
        <w:t xml:space="preserve">образовании обозначился переход </w:t>
      </w:r>
      <w:r w:rsidRPr="0009070D">
        <w:rPr>
          <w:rFonts w:ascii="Times New Roman" w:hAnsi="Times New Roman" w:cs="Times New Roman"/>
          <w:sz w:val="24"/>
          <w:szCs w:val="24"/>
        </w:rPr>
        <w:t>от парадигмы «знаний, умений, навыков» к культурно-исторической системно-деятельностной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парадигме образования.</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Структура и содержание программы формирования универсальных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предусматривает непрерывность ФГОС дошкольного образования и ФГОС для детей с ОВЗ.</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Она построена в соответствии с возрастными и индивидуа</w:t>
      </w:r>
      <w:r w:rsidR="008505B5" w:rsidRPr="0009070D">
        <w:rPr>
          <w:rFonts w:ascii="Times New Roman" w:hAnsi="Times New Roman" w:cs="Times New Roman"/>
          <w:sz w:val="24"/>
          <w:szCs w:val="24"/>
        </w:rPr>
        <w:t>льными особенностями и склонно</w:t>
      </w:r>
      <w:r w:rsidRPr="0009070D">
        <w:rPr>
          <w:rFonts w:ascii="Times New Roman" w:hAnsi="Times New Roman" w:cs="Times New Roman"/>
          <w:sz w:val="24"/>
          <w:szCs w:val="24"/>
        </w:rPr>
        <w:t>стями, развития способностей и творческого потенциала каждого ребенка с ЗПР как субъекта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отношений с самим собой, другими детьми, взрослыми и миром.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Программа универсальных учебных действий способствует формированию общей культу-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ры, развития «качеств личности, формированию предпосылок </w:t>
      </w:r>
      <w:r w:rsidR="008505B5" w:rsidRPr="0009070D">
        <w:rPr>
          <w:rFonts w:ascii="Times New Roman" w:hAnsi="Times New Roman" w:cs="Times New Roman"/>
          <w:sz w:val="24"/>
          <w:szCs w:val="24"/>
        </w:rPr>
        <w:t>учебной деятельности, обеспечи</w:t>
      </w:r>
      <w:r w:rsidRPr="0009070D">
        <w:rPr>
          <w:rFonts w:ascii="Times New Roman" w:hAnsi="Times New Roman" w:cs="Times New Roman"/>
          <w:sz w:val="24"/>
          <w:szCs w:val="24"/>
        </w:rPr>
        <w:t>вающих социальную успешность». Формирование универсаль</w:t>
      </w:r>
      <w:r w:rsidR="008505B5" w:rsidRPr="0009070D">
        <w:rPr>
          <w:rFonts w:ascii="Times New Roman" w:hAnsi="Times New Roman" w:cs="Times New Roman"/>
          <w:sz w:val="24"/>
          <w:szCs w:val="24"/>
        </w:rPr>
        <w:t xml:space="preserve">ных учебных действий реализует </w:t>
      </w:r>
      <w:r w:rsidRPr="0009070D">
        <w:rPr>
          <w:rFonts w:ascii="Times New Roman" w:hAnsi="Times New Roman" w:cs="Times New Roman"/>
          <w:sz w:val="24"/>
          <w:szCs w:val="24"/>
        </w:rPr>
        <w:t>ся в процессе всей урочной и внеурочной деятельности.</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Связь универсальных учебных действий с содержанием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учебных предметов</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Формирование универсальных учебных действий, об</w:t>
      </w:r>
      <w:r w:rsidR="008505B5" w:rsidRPr="0009070D">
        <w:rPr>
          <w:rFonts w:ascii="Times New Roman" w:hAnsi="Times New Roman" w:cs="Times New Roman"/>
          <w:sz w:val="24"/>
          <w:szCs w:val="24"/>
        </w:rPr>
        <w:t xml:space="preserve">еспечивающих решение задач обще </w:t>
      </w:r>
      <w:r w:rsidRPr="0009070D">
        <w:rPr>
          <w:rFonts w:ascii="Times New Roman" w:hAnsi="Times New Roman" w:cs="Times New Roman"/>
          <w:sz w:val="24"/>
          <w:szCs w:val="24"/>
        </w:rPr>
        <w:t>культурного, ценностно-личностного, познавательного развити</w:t>
      </w:r>
      <w:r w:rsidR="008505B5" w:rsidRPr="0009070D">
        <w:rPr>
          <w:rFonts w:ascii="Times New Roman" w:hAnsi="Times New Roman" w:cs="Times New Roman"/>
          <w:sz w:val="24"/>
          <w:szCs w:val="24"/>
        </w:rPr>
        <w:t xml:space="preserve">я обучающихся с ЗПР, реализует </w:t>
      </w:r>
      <w:r w:rsidRPr="0009070D">
        <w:rPr>
          <w:rFonts w:ascii="Times New Roman" w:hAnsi="Times New Roman" w:cs="Times New Roman"/>
          <w:sz w:val="24"/>
          <w:szCs w:val="24"/>
        </w:rPr>
        <w:t>в рамках целостного образовательного процесса в ходе и</w:t>
      </w:r>
      <w:r w:rsidR="008505B5" w:rsidRPr="0009070D">
        <w:rPr>
          <w:rFonts w:ascii="Times New Roman" w:hAnsi="Times New Roman" w:cs="Times New Roman"/>
          <w:sz w:val="24"/>
          <w:szCs w:val="24"/>
        </w:rPr>
        <w:t>зучения системы учебных предме</w:t>
      </w:r>
      <w:r w:rsidRPr="0009070D">
        <w:rPr>
          <w:rFonts w:ascii="Times New Roman" w:hAnsi="Times New Roman" w:cs="Times New Roman"/>
          <w:sz w:val="24"/>
          <w:szCs w:val="24"/>
        </w:rPr>
        <w:t>тов и дисциплин, в метапредметной деятельности, организации форм учебного сотрудничества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 решения важных задач жизнедеятельности обучающихся с ЗПР.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 ступени начального общего образования имеет особое значение обеспечение при орга-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низации учебного процесса сбалансированного развития у обу</w:t>
      </w:r>
      <w:r w:rsidR="008505B5" w:rsidRPr="0009070D">
        <w:rPr>
          <w:rFonts w:ascii="Times New Roman" w:hAnsi="Times New Roman" w:cs="Times New Roman"/>
          <w:sz w:val="24"/>
          <w:szCs w:val="24"/>
        </w:rPr>
        <w:t>чающихся логического, наглядно</w:t>
      </w:r>
      <w:r w:rsidRPr="0009070D">
        <w:rPr>
          <w:rFonts w:ascii="Times New Roman" w:hAnsi="Times New Roman" w:cs="Times New Roman"/>
          <w:sz w:val="24"/>
          <w:szCs w:val="24"/>
        </w:rPr>
        <w:t>образного и знаково-символического мышления. Существенную</w:t>
      </w:r>
      <w:r w:rsidR="008505B5" w:rsidRPr="0009070D">
        <w:rPr>
          <w:rFonts w:ascii="Times New Roman" w:hAnsi="Times New Roman" w:cs="Times New Roman"/>
          <w:sz w:val="24"/>
          <w:szCs w:val="24"/>
        </w:rPr>
        <w:t xml:space="preserve"> роль в этом </w:t>
      </w:r>
      <w:r w:rsidR="008505B5" w:rsidRPr="0009070D">
        <w:rPr>
          <w:rFonts w:ascii="Times New Roman" w:hAnsi="Times New Roman" w:cs="Times New Roman"/>
          <w:sz w:val="24"/>
          <w:szCs w:val="24"/>
        </w:rPr>
        <w:lastRenderedPageBreak/>
        <w:t>играют такие учеб</w:t>
      </w:r>
      <w:r w:rsidRPr="0009070D">
        <w:rPr>
          <w:rFonts w:ascii="Times New Roman" w:hAnsi="Times New Roman" w:cs="Times New Roman"/>
          <w:sz w:val="24"/>
          <w:szCs w:val="24"/>
        </w:rPr>
        <w:t>ные предметы, как «Литературное чтение», «Технология», «И</w:t>
      </w:r>
      <w:r w:rsidR="008505B5" w:rsidRPr="0009070D">
        <w:rPr>
          <w:rFonts w:ascii="Times New Roman" w:hAnsi="Times New Roman" w:cs="Times New Roman"/>
          <w:sz w:val="24"/>
          <w:szCs w:val="24"/>
        </w:rPr>
        <w:t>зобразительное искусство», «Му</w:t>
      </w:r>
      <w:r w:rsidRPr="0009070D">
        <w:rPr>
          <w:rFonts w:ascii="Times New Roman" w:hAnsi="Times New Roman" w:cs="Times New Roman"/>
          <w:sz w:val="24"/>
          <w:szCs w:val="24"/>
        </w:rPr>
        <w:t>зыка».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Каждый учебный предмет в зависимости от предметного содержания и способов органи-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зации учебной деятельности обучающихся раскрывает оп</w:t>
      </w:r>
      <w:r w:rsidR="008505B5" w:rsidRPr="0009070D">
        <w:rPr>
          <w:rFonts w:ascii="Times New Roman" w:hAnsi="Times New Roman" w:cs="Times New Roman"/>
          <w:sz w:val="24"/>
          <w:szCs w:val="24"/>
        </w:rPr>
        <w:t>ределённые возможности для фор</w:t>
      </w:r>
      <w:r w:rsidRPr="0009070D">
        <w:rPr>
          <w:rFonts w:ascii="Times New Roman" w:hAnsi="Times New Roman" w:cs="Times New Roman"/>
          <w:sz w:val="24"/>
          <w:szCs w:val="24"/>
        </w:rPr>
        <w:t>мирования универсальных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Учебный предмет «Русский язык». Важную роль в обучении русскому языку играет це-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ленаправленная работа по формированию у младших школьн</w:t>
      </w:r>
      <w:r w:rsidR="008505B5" w:rsidRPr="0009070D">
        <w:rPr>
          <w:rFonts w:ascii="Times New Roman" w:hAnsi="Times New Roman" w:cs="Times New Roman"/>
          <w:sz w:val="24"/>
          <w:szCs w:val="24"/>
        </w:rPr>
        <w:t>иков универсальных учебных дей</w:t>
      </w:r>
      <w:r w:rsidRPr="0009070D">
        <w:rPr>
          <w:rFonts w:ascii="Times New Roman" w:hAnsi="Times New Roman" w:cs="Times New Roman"/>
          <w:sz w:val="24"/>
          <w:szCs w:val="24"/>
        </w:rPr>
        <w:t>ствий (УУД), которые способствуют развитию учебно-познавательны</w:t>
      </w:r>
      <w:r w:rsidR="008505B5" w:rsidRPr="0009070D">
        <w:rPr>
          <w:rFonts w:ascii="Times New Roman" w:hAnsi="Times New Roman" w:cs="Times New Roman"/>
          <w:sz w:val="24"/>
          <w:szCs w:val="24"/>
        </w:rPr>
        <w:t>х мотивов, учебной само</w:t>
      </w:r>
      <w:r w:rsidRPr="0009070D">
        <w:rPr>
          <w:rFonts w:ascii="Times New Roman" w:hAnsi="Times New Roman" w:cs="Times New Roman"/>
          <w:sz w:val="24"/>
          <w:szCs w:val="24"/>
        </w:rPr>
        <w:t>стоятельности, умений эффективно работать с учебной книгой.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программе и учебниках представлены специальные вводные мини-разделы с целью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мотивации как к изучению курса русского языка в целом, так</w:t>
      </w:r>
      <w:r w:rsidR="008505B5" w:rsidRPr="0009070D">
        <w:rPr>
          <w:rFonts w:ascii="Times New Roman" w:hAnsi="Times New Roman" w:cs="Times New Roman"/>
          <w:sz w:val="24"/>
          <w:szCs w:val="24"/>
        </w:rPr>
        <w:t xml:space="preserve"> и к изучению отдельных раздело </w:t>
      </w:r>
      <w:r w:rsidRPr="0009070D">
        <w:rPr>
          <w:rFonts w:ascii="Times New Roman" w:hAnsi="Times New Roman" w:cs="Times New Roman"/>
          <w:sz w:val="24"/>
          <w:szCs w:val="24"/>
        </w:rPr>
        <w:t>и тем, даны упражнения ситуативного характера, активизи</w:t>
      </w:r>
      <w:r w:rsidR="008505B5" w:rsidRPr="0009070D">
        <w:rPr>
          <w:rFonts w:ascii="Times New Roman" w:hAnsi="Times New Roman" w:cs="Times New Roman"/>
          <w:sz w:val="24"/>
          <w:szCs w:val="24"/>
        </w:rPr>
        <w:t>рующие творческое отношение уче</w:t>
      </w:r>
      <w:r w:rsidRPr="0009070D">
        <w:rPr>
          <w:rFonts w:ascii="Times New Roman" w:hAnsi="Times New Roman" w:cs="Times New Roman"/>
          <w:sz w:val="24"/>
          <w:szCs w:val="24"/>
        </w:rPr>
        <w:t>ников к осознанию той или иной закономерности родного языка.</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Система упражнений для уроков составлена в деятельностном ключ</w:t>
      </w:r>
      <w:r w:rsidR="00CF3DDC" w:rsidRPr="0009070D">
        <w:rPr>
          <w:rFonts w:ascii="Times New Roman" w:hAnsi="Times New Roman" w:cs="Times New Roman"/>
          <w:sz w:val="24"/>
          <w:szCs w:val="24"/>
        </w:rPr>
        <w:t xml:space="preserve">е и стимулирует уча </w:t>
      </w:r>
      <w:r w:rsidRPr="0009070D">
        <w:rPr>
          <w:rFonts w:ascii="Times New Roman" w:hAnsi="Times New Roman" w:cs="Times New Roman"/>
          <w:sz w:val="24"/>
          <w:szCs w:val="24"/>
        </w:rPr>
        <w:t>щихся к формированию как регулятивных действий (целепо</w:t>
      </w:r>
      <w:r w:rsidR="008505B5" w:rsidRPr="0009070D">
        <w:rPr>
          <w:rFonts w:ascii="Times New Roman" w:hAnsi="Times New Roman" w:cs="Times New Roman"/>
          <w:sz w:val="24"/>
          <w:szCs w:val="24"/>
        </w:rPr>
        <w:t>лагания, планирования, ориенти</w:t>
      </w:r>
      <w:r w:rsidRPr="0009070D">
        <w:rPr>
          <w:rFonts w:ascii="Times New Roman" w:hAnsi="Times New Roman" w:cs="Times New Roman"/>
          <w:sz w:val="24"/>
          <w:szCs w:val="24"/>
        </w:rPr>
        <w:t>ровки, прогнозирования, контроля, коррекции, оценки), так и</w:t>
      </w:r>
      <w:r w:rsidR="008505B5" w:rsidRPr="0009070D">
        <w:rPr>
          <w:rFonts w:ascii="Times New Roman" w:hAnsi="Times New Roman" w:cs="Times New Roman"/>
          <w:sz w:val="24"/>
          <w:szCs w:val="24"/>
        </w:rPr>
        <w:t xml:space="preserve"> общеучебных действий (текстов,</w:t>
      </w:r>
      <w:r w:rsidRPr="0009070D">
        <w:rPr>
          <w:rFonts w:ascii="Times New Roman" w:hAnsi="Times New Roman" w:cs="Times New Roman"/>
          <w:sz w:val="24"/>
          <w:szCs w:val="24"/>
        </w:rPr>
        <w:t>схем, таблиц, моделей и т.п., выбор рациональных способов реш</w:t>
      </w:r>
      <w:r w:rsidR="00CF3DDC" w:rsidRPr="0009070D">
        <w:rPr>
          <w:rFonts w:ascii="Times New Roman" w:hAnsi="Times New Roman" w:cs="Times New Roman"/>
          <w:sz w:val="24"/>
          <w:szCs w:val="24"/>
        </w:rPr>
        <w:t>ения языковых задач, использо</w:t>
      </w:r>
      <w:r w:rsidRPr="0009070D">
        <w:rPr>
          <w:rFonts w:ascii="Times New Roman" w:hAnsi="Times New Roman" w:cs="Times New Roman"/>
          <w:sz w:val="24"/>
          <w:szCs w:val="24"/>
        </w:rPr>
        <w:t xml:space="preserve">вание разных способов поиска информации в лингвистических </w:t>
      </w:r>
      <w:r w:rsidR="008505B5" w:rsidRPr="0009070D">
        <w:rPr>
          <w:rFonts w:ascii="Times New Roman" w:hAnsi="Times New Roman" w:cs="Times New Roman"/>
          <w:sz w:val="24"/>
          <w:szCs w:val="24"/>
        </w:rPr>
        <w:t>словарях и справочниках, струк</w:t>
      </w:r>
      <w:r w:rsidRPr="0009070D">
        <w:rPr>
          <w:rFonts w:ascii="Times New Roman" w:hAnsi="Times New Roman" w:cs="Times New Roman"/>
          <w:sz w:val="24"/>
          <w:szCs w:val="24"/>
        </w:rPr>
        <w:t>турирование материала в таблицы, плакаты и пр.).</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Таким образом, курс имеет познавательно-коммуникатив</w:t>
      </w:r>
      <w:r w:rsidR="008505B5" w:rsidRPr="0009070D">
        <w:rPr>
          <w:rFonts w:ascii="Times New Roman" w:hAnsi="Times New Roman" w:cs="Times New Roman"/>
          <w:sz w:val="24"/>
          <w:szCs w:val="24"/>
        </w:rPr>
        <w:t>ную направленность, что предпо</w:t>
      </w:r>
      <w:r w:rsidRPr="0009070D">
        <w:rPr>
          <w:rFonts w:ascii="Times New Roman" w:hAnsi="Times New Roman" w:cs="Times New Roman"/>
          <w:sz w:val="24"/>
          <w:szCs w:val="24"/>
        </w:rPr>
        <w:t>лагает привнесение коммуникативной мотивации в рассмо</w:t>
      </w:r>
      <w:r w:rsidR="008505B5" w:rsidRPr="0009070D">
        <w:rPr>
          <w:rFonts w:ascii="Times New Roman" w:hAnsi="Times New Roman" w:cs="Times New Roman"/>
          <w:sz w:val="24"/>
          <w:szCs w:val="24"/>
        </w:rPr>
        <w:t xml:space="preserve">трение различных разделов и тем </w:t>
      </w:r>
      <w:r w:rsidRPr="0009070D">
        <w:rPr>
          <w:rFonts w:ascii="Times New Roman" w:hAnsi="Times New Roman" w:cs="Times New Roman"/>
          <w:sz w:val="24"/>
          <w:szCs w:val="24"/>
        </w:rPr>
        <w:t>курса, пристальное внимание к значению всех языковых единиц, к их функции в речи.</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В познавательно-коммуникативной направленности кур</w:t>
      </w:r>
      <w:r w:rsidR="008505B5" w:rsidRPr="0009070D">
        <w:rPr>
          <w:rFonts w:ascii="Times New Roman" w:hAnsi="Times New Roman" w:cs="Times New Roman"/>
          <w:sz w:val="24"/>
          <w:szCs w:val="24"/>
        </w:rPr>
        <w:t>са явственно проступает воспита</w:t>
      </w:r>
      <w:r w:rsidRPr="0009070D">
        <w:rPr>
          <w:rFonts w:ascii="Times New Roman" w:hAnsi="Times New Roman" w:cs="Times New Roman"/>
          <w:sz w:val="24"/>
          <w:szCs w:val="24"/>
        </w:rPr>
        <w:t>тельная сила предмета: дети учатся культуре речевого повед</w:t>
      </w:r>
      <w:r w:rsidR="008505B5" w:rsidRPr="0009070D">
        <w:rPr>
          <w:rFonts w:ascii="Times New Roman" w:hAnsi="Times New Roman" w:cs="Times New Roman"/>
          <w:sz w:val="24"/>
          <w:szCs w:val="24"/>
        </w:rPr>
        <w:t>ения, общения, обращения с род</w:t>
      </w:r>
      <w:r w:rsidRPr="0009070D">
        <w:rPr>
          <w:rFonts w:ascii="Times New Roman" w:hAnsi="Times New Roman" w:cs="Times New Roman"/>
          <w:sz w:val="24"/>
          <w:szCs w:val="24"/>
        </w:rPr>
        <w:t>ным языком как действующим средством, как живым средоточием духовного богатства народа,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создающего язык.</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«Литературное чтение». Требования к результатам изучения учебного предмета «Литера-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турное чтение» включают формирование всех видов унив</w:t>
      </w:r>
      <w:r w:rsidR="008505B5" w:rsidRPr="0009070D">
        <w:rPr>
          <w:rFonts w:ascii="Times New Roman" w:hAnsi="Times New Roman" w:cs="Times New Roman"/>
          <w:sz w:val="24"/>
          <w:szCs w:val="24"/>
        </w:rPr>
        <w:t>ерсальных учебных действий лич</w:t>
      </w:r>
      <w:r w:rsidRPr="0009070D">
        <w:rPr>
          <w:rFonts w:ascii="Times New Roman" w:hAnsi="Times New Roman" w:cs="Times New Roman"/>
          <w:sz w:val="24"/>
          <w:szCs w:val="24"/>
        </w:rPr>
        <w:t>ностных, коммуникативных, познавательных и регулятивных (с приоритетом развития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ценностно-с</w:t>
      </w:r>
      <w:r w:rsidR="008505B5" w:rsidRPr="0009070D">
        <w:rPr>
          <w:rFonts w:ascii="Times New Roman" w:hAnsi="Times New Roman" w:cs="Times New Roman"/>
          <w:sz w:val="24"/>
          <w:szCs w:val="24"/>
        </w:rPr>
        <w:t>мысловой сферы и коммуникации).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Содержание и построение этого курса определяются возрастными особенностями млад-</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ших школьников с ЗПР, уровнем развития их эмоциональ</w:t>
      </w:r>
      <w:r w:rsidR="008505B5" w:rsidRPr="0009070D">
        <w:rPr>
          <w:rFonts w:ascii="Times New Roman" w:hAnsi="Times New Roman" w:cs="Times New Roman"/>
          <w:sz w:val="24"/>
          <w:szCs w:val="24"/>
        </w:rPr>
        <w:t xml:space="preserve">но-чувственной сферы, их личным </w:t>
      </w:r>
      <w:r w:rsidRPr="0009070D">
        <w:rPr>
          <w:rFonts w:ascii="Times New Roman" w:hAnsi="Times New Roman" w:cs="Times New Roman"/>
          <w:sz w:val="24"/>
          <w:szCs w:val="24"/>
        </w:rPr>
        <w:t>жизненным опытом, необходимостью создать условия для формирования у них навыка чтения 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умения «погружаться» в мир художественного произведения.</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«Литературное чтение» — осмысленная, творческая духовная деятельность, обеспечивает</w:t>
      </w:r>
      <w:r w:rsidR="00CF3DDC" w:rsidRPr="0009070D">
        <w:rPr>
          <w:rFonts w:ascii="Times New Roman" w:hAnsi="Times New Roman" w:cs="Times New Roman"/>
          <w:sz w:val="24"/>
          <w:szCs w:val="24"/>
        </w:rPr>
        <w:t xml:space="preserve"> </w:t>
      </w:r>
      <w:r w:rsidRPr="0009070D">
        <w:rPr>
          <w:rFonts w:ascii="Times New Roman" w:hAnsi="Times New Roman" w:cs="Times New Roman"/>
          <w:sz w:val="24"/>
          <w:szCs w:val="24"/>
        </w:rPr>
        <w:t>освоение идейно-нравственного содержания художественной ли</w:t>
      </w:r>
      <w:r w:rsidR="008505B5" w:rsidRPr="0009070D">
        <w:rPr>
          <w:rFonts w:ascii="Times New Roman" w:hAnsi="Times New Roman" w:cs="Times New Roman"/>
          <w:sz w:val="24"/>
          <w:szCs w:val="24"/>
        </w:rPr>
        <w:t>тературы, развитие эстетическо</w:t>
      </w:r>
      <w:r w:rsidRPr="0009070D">
        <w:rPr>
          <w:rFonts w:ascii="Times New Roman" w:hAnsi="Times New Roman" w:cs="Times New Roman"/>
          <w:sz w:val="24"/>
          <w:szCs w:val="24"/>
        </w:rPr>
        <w:t>го восприятия. Важнейшей функцией восприятия художестве</w:t>
      </w:r>
      <w:r w:rsidR="008505B5" w:rsidRPr="0009070D">
        <w:rPr>
          <w:rFonts w:ascii="Times New Roman" w:hAnsi="Times New Roman" w:cs="Times New Roman"/>
          <w:sz w:val="24"/>
          <w:szCs w:val="24"/>
        </w:rPr>
        <w:t>нной литературы является транс</w:t>
      </w:r>
      <w:r w:rsidRPr="0009070D">
        <w:rPr>
          <w:rFonts w:ascii="Times New Roman" w:hAnsi="Times New Roman" w:cs="Times New Roman"/>
          <w:sz w:val="24"/>
          <w:szCs w:val="24"/>
        </w:rPr>
        <w:t>ляция духовно-нравственного опыта общества через комму</w:t>
      </w:r>
      <w:r w:rsidR="008505B5" w:rsidRPr="0009070D">
        <w:rPr>
          <w:rFonts w:ascii="Times New Roman" w:hAnsi="Times New Roman" w:cs="Times New Roman"/>
          <w:sz w:val="24"/>
          <w:szCs w:val="24"/>
        </w:rPr>
        <w:t>никацию системы социальных лич</w:t>
      </w:r>
      <w:r w:rsidRPr="0009070D">
        <w:rPr>
          <w:rFonts w:ascii="Times New Roman" w:hAnsi="Times New Roman" w:cs="Times New Roman"/>
          <w:sz w:val="24"/>
          <w:szCs w:val="24"/>
        </w:rPr>
        <w:t>ностных смыслов, раскрывающих нравственное значение поступков героев литературных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произведений. На ступени начального общего образования в</w:t>
      </w:r>
      <w:r w:rsidR="008505B5" w:rsidRPr="0009070D">
        <w:rPr>
          <w:rFonts w:ascii="Times New Roman" w:hAnsi="Times New Roman" w:cs="Times New Roman"/>
          <w:sz w:val="24"/>
          <w:szCs w:val="24"/>
        </w:rPr>
        <w:t>ажным средством организации по</w:t>
      </w:r>
      <w:r w:rsidRPr="0009070D">
        <w:rPr>
          <w:rFonts w:ascii="Times New Roman" w:hAnsi="Times New Roman" w:cs="Times New Roman"/>
          <w:sz w:val="24"/>
          <w:szCs w:val="24"/>
        </w:rPr>
        <w:t>нимания авторской позиции, отношения автора к героям произ</w:t>
      </w:r>
      <w:r w:rsidR="008505B5" w:rsidRPr="0009070D">
        <w:rPr>
          <w:rFonts w:ascii="Times New Roman" w:hAnsi="Times New Roman" w:cs="Times New Roman"/>
          <w:sz w:val="24"/>
          <w:szCs w:val="24"/>
        </w:rPr>
        <w:t>ведения и отображаемой действи</w:t>
      </w:r>
      <w:r w:rsidRPr="0009070D">
        <w:rPr>
          <w:rFonts w:ascii="Times New Roman" w:hAnsi="Times New Roman" w:cs="Times New Roman"/>
          <w:sz w:val="24"/>
          <w:szCs w:val="24"/>
        </w:rPr>
        <w:t>тельности является выразительное чтение.</w:t>
      </w:r>
    </w:p>
    <w:p w:rsidR="005638F0" w:rsidRPr="0009070D" w:rsidRDefault="005638F0" w:rsidP="00CF3DDC">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Учебный предмет «Литературное чтение» обеспечивает формирование следующих уни-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навыка чтения вслух и про себя, интереса и потребности чтения;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читательского кругозора и приобретение опыта самостоятельной чита-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тельской деятельности, умения пользоваться справочным аппар</w:t>
      </w:r>
      <w:r w:rsidR="008505B5" w:rsidRPr="0009070D">
        <w:rPr>
          <w:rFonts w:ascii="Times New Roman" w:hAnsi="Times New Roman" w:cs="Times New Roman"/>
          <w:sz w:val="24"/>
          <w:szCs w:val="24"/>
        </w:rPr>
        <w:t>атом учебника, словарями, спра</w:t>
      </w:r>
      <w:r w:rsidRPr="0009070D">
        <w:rPr>
          <w:rFonts w:ascii="Times New Roman" w:hAnsi="Times New Roman" w:cs="Times New Roman"/>
          <w:sz w:val="24"/>
          <w:szCs w:val="24"/>
        </w:rPr>
        <w:t>вочниками, энциклопедиями;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устной и письменной речи, умения участвовать в диалоге, строить монологиче-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ские высказывания, поставлять и описывать различные объекты и процессы;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коммуникативной инициативы, готовности к сотрудничеству;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эстетического чувства, художественного вкуса, умения анализировать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средства выразительности, находить сходство и различие разн</w:t>
      </w:r>
      <w:r w:rsidR="008505B5" w:rsidRPr="0009070D">
        <w:rPr>
          <w:rFonts w:ascii="Times New Roman" w:hAnsi="Times New Roman" w:cs="Times New Roman"/>
          <w:sz w:val="24"/>
          <w:szCs w:val="24"/>
        </w:rPr>
        <w:t xml:space="preserve">ых жанров, сравнивать искусство </w:t>
      </w:r>
      <w:r w:rsidRPr="0009070D">
        <w:rPr>
          <w:rFonts w:ascii="Times New Roman" w:hAnsi="Times New Roman" w:cs="Times New Roman"/>
          <w:sz w:val="24"/>
          <w:szCs w:val="24"/>
        </w:rPr>
        <w:t>с другими видами искусства;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воображения, творческих способностей: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нравственного сознания и чувства, способности оценивать свои мысли,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переживания, знания и поступки;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обогащение представлений об окружающем мире.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«Иностранный язык». Содержание обучения иностранному языку ориентировано на раз-</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витие мотивации учеников к изучению иностранного языка и</w:t>
      </w:r>
      <w:r w:rsidR="008505B5" w:rsidRPr="0009070D">
        <w:rPr>
          <w:rFonts w:ascii="Times New Roman" w:hAnsi="Times New Roman" w:cs="Times New Roman"/>
          <w:sz w:val="24"/>
          <w:szCs w:val="24"/>
        </w:rPr>
        <w:t xml:space="preserve"> на формирование умений во всех </w:t>
      </w:r>
      <w:r w:rsidRPr="0009070D">
        <w:rPr>
          <w:rFonts w:ascii="Times New Roman" w:hAnsi="Times New Roman" w:cs="Times New Roman"/>
          <w:sz w:val="24"/>
          <w:szCs w:val="24"/>
        </w:rPr>
        <w:t>видах иноязычной речевой деятельности, развития общих уч</w:t>
      </w:r>
      <w:r w:rsidR="008505B5" w:rsidRPr="0009070D">
        <w:rPr>
          <w:rFonts w:ascii="Times New Roman" w:hAnsi="Times New Roman" w:cs="Times New Roman"/>
          <w:sz w:val="24"/>
          <w:szCs w:val="24"/>
        </w:rPr>
        <w:t>ебных умений и навыков, получе</w:t>
      </w:r>
      <w:r w:rsidRPr="0009070D">
        <w:rPr>
          <w:rFonts w:ascii="Times New Roman" w:hAnsi="Times New Roman" w:cs="Times New Roman"/>
          <w:sz w:val="24"/>
          <w:szCs w:val="24"/>
        </w:rPr>
        <w:t>ние учащимися опыта учебной, познавательной, коммуникативной, практической и творческой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Изучение «иностранного языка» способствует: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формированию умения общаться на иностранном языке с учетом речевых возможностей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 потребностей младших школьников; элементарных комм</w:t>
      </w:r>
      <w:r w:rsidR="008505B5" w:rsidRPr="0009070D">
        <w:rPr>
          <w:rFonts w:ascii="Times New Roman" w:hAnsi="Times New Roman" w:cs="Times New Roman"/>
          <w:sz w:val="24"/>
          <w:szCs w:val="24"/>
        </w:rPr>
        <w:t xml:space="preserve">уникативных умений в говорении, </w:t>
      </w:r>
      <w:r w:rsidRPr="0009070D">
        <w:rPr>
          <w:rFonts w:ascii="Times New Roman" w:hAnsi="Times New Roman" w:cs="Times New Roman"/>
          <w:sz w:val="24"/>
          <w:szCs w:val="24"/>
        </w:rPr>
        <w:t>аудировании, чтении и письме;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развитию личности речевых способностей, внимания, памяти и воображения младшего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школьника; мотивации к дальнейшему овладению иностранным языком;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обеспечению коммуникативно-психологической адапт</w:t>
      </w:r>
      <w:r w:rsidR="008505B5" w:rsidRPr="0009070D">
        <w:rPr>
          <w:rFonts w:ascii="Times New Roman" w:hAnsi="Times New Roman" w:cs="Times New Roman"/>
          <w:sz w:val="24"/>
          <w:szCs w:val="24"/>
        </w:rPr>
        <w:t>ации младших школьников к ново</w:t>
      </w:r>
      <w:r w:rsidRPr="0009070D">
        <w:rPr>
          <w:rFonts w:ascii="Times New Roman" w:hAnsi="Times New Roman" w:cs="Times New Roman"/>
          <w:sz w:val="24"/>
          <w:szCs w:val="24"/>
        </w:rPr>
        <w:t>му языковому миру для преодоления в дальнейшем психологического барьера в использовании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иностранного языка как средства общения;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освоению элементарных лингвистических представ</w:t>
      </w:r>
      <w:r w:rsidR="008505B5" w:rsidRPr="0009070D">
        <w:rPr>
          <w:rFonts w:ascii="Times New Roman" w:hAnsi="Times New Roman" w:cs="Times New Roman"/>
          <w:sz w:val="24"/>
          <w:szCs w:val="24"/>
        </w:rPr>
        <w:t>лений, доступных младшим школь-</w:t>
      </w:r>
      <w:r w:rsidRPr="0009070D">
        <w:rPr>
          <w:rFonts w:ascii="Times New Roman" w:hAnsi="Times New Roman" w:cs="Times New Roman"/>
          <w:sz w:val="24"/>
          <w:szCs w:val="24"/>
        </w:rPr>
        <w:t>никам и необходимых для овладения устной и письменной речью на иностранном языке;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приобщение детей к новому социальному опыту с использованием иностранного языка,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знакомство младших школьников с миром зарубежных св</w:t>
      </w:r>
      <w:r w:rsidR="008505B5" w:rsidRPr="0009070D">
        <w:rPr>
          <w:rFonts w:ascii="Times New Roman" w:hAnsi="Times New Roman" w:cs="Times New Roman"/>
          <w:sz w:val="24"/>
          <w:szCs w:val="24"/>
        </w:rPr>
        <w:t xml:space="preserve">ерстников, с зарубежным детским </w:t>
      </w:r>
      <w:r w:rsidRPr="0009070D">
        <w:rPr>
          <w:rFonts w:ascii="Times New Roman" w:hAnsi="Times New Roman" w:cs="Times New Roman"/>
          <w:sz w:val="24"/>
          <w:szCs w:val="24"/>
        </w:rPr>
        <w:t>фольклором и доступными образцами художественной лите</w:t>
      </w:r>
      <w:r w:rsidR="008505B5" w:rsidRPr="0009070D">
        <w:rPr>
          <w:rFonts w:ascii="Times New Roman" w:hAnsi="Times New Roman" w:cs="Times New Roman"/>
          <w:sz w:val="24"/>
          <w:szCs w:val="24"/>
        </w:rPr>
        <w:t xml:space="preserve">ратуры; воспитание дружелюбного </w:t>
      </w:r>
      <w:r w:rsidRPr="0009070D">
        <w:rPr>
          <w:rFonts w:ascii="Times New Roman" w:hAnsi="Times New Roman" w:cs="Times New Roman"/>
          <w:sz w:val="24"/>
          <w:szCs w:val="24"/>
        </w:rPr>
        <w:t>отношения к представителям других стран;</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речевых, интеллектуальных и познавательных способностей младших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школьников,</w:t>
      </w:r>
      <w:r w:rsidR="008505B5" w:rsidRPr="0009070D">
        <w:rPr>
          <w:rFonts w:ascii="Times New Roman" w:hAnsi="Times New Roman" w:cs="Times New Roman"/>
          <w:sz w:val="24"/>
          <w:szCs w:val="24"/>
        </w:rPr>
        <w:t xml:space="preserve"> а также их общеучебных умений.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«Математика». На ступени начального общего образования этот учебный предмет являет-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ся основой развития у обучающихся познавательных универ</w:t>
      </w:r>
      <w:r w:rsidR="00CF3DDC" w:rsidRPr="0009070D">
        <w:rPr>
          <w:rFonts w:ascii="Times New Roman" w:hAnsi="Times New Roman" w:cs="Times New Roman"/>
          <w:sz w:val="24"/>
          <w:szCs w:val="24"/>
        </w:rPr>
        <w:t xml:space="preserve">сальных действий, в первую оче </w:t>
      </w:r>
      <w:r w:rsidRPr="0009070D">
        <w:rPr>
          <w:rFonts w:ascii="Times New Roman" w:hAnsi="Times New Roman" w:cs="Times New Roman"/>
          <w:sz w:val="24"/>
          <w:szCs w:val="24"/>
        </w:rPr>
        <w:t>редь логических и алгоритмических.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Учащиеся учатся сотрудничать при выполнении заданий в паре и в группе (проектная дея-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тельность); контролировать свою и чужую деятельность, ос</w:t>
      </w:r>
      <w:r w:rsidR="008505B5" w:rsidRPr="0009070D">
        <w:rPr>
          <w:rFonts w:ascii="Times New Roman" w:hAnsi="Times New Roman" w:cs="Times New Roman"/>
          <w:sz w:val="24"/>
          <w:szCs w:val="24"/>
        </w:rPr>
        <w:t xml:space="preserve">уществлять пошаговый и итоговый </w:t>
      </w:r>
      <w:r w:rsidRPr="0009070D">
        <w:rPr>
          <w:rFonts w:ascii="Times New Roman" w:hAnsi="Times New Roman" w:cs="Times New Roman"/>
          <w:sz w:val="24"/>
          <w:szCs w:val="24"/>
        </w:rPr>
        <w:t xml:space="preserve">контроль, используя разнообразные приёмы, моделировать </w:t>
      </w:r>
      <w:r w:rsidR="008505B5" w:rsidRPr="0009070D">
        <w:rPr>
          <w:rFonts w:ascii="Times New Roman" w:hAnsi="Times New Roman" w:cs="Times New Roman"/>
          <w:sz w:val="24"/>
          <w:szCs w:val="24"/>
        </w:rPr>
        <w:t>условия задач, планировать соб</w:t>
      </w:r>
      <w:r w:rsidRPr="0009070D">
        <w:rPr>
          <w:rFonts w:ascii="Times New Roman" w:hAnsi="Times New Roman" w:cs="Times New Roman"/>
          <w:sz w:val="24"/>
          <w:szCs w:val="24"/>
        </w:rPr>
        <w:t>ственную вычислительную деятельность, решение задачи, участие в проектной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выявлять зависимости между величинами, устанавливать ана</w:t>
      </w:r>
      <w:r w:rsidR="008505B5" w:rsidRPr="0009070D">
        <w:rPr>
          <w:rFonts w:ascii="Times New Roman" w:hAnsi="Times New Roman" w:cs="Times New Roman"/>
          <w:sz w:val="24"/>
          <w:szCs w:val="24"/>
        </w:rPr>
        <w:t xml:space="preserve">логии и использовать наблюдения </w:t>
      </w:r>
      <w:r w:rsidRPr="0009070D">
        <w:rPr>
          <w:rFonts w:ascii="Times New Roman" w:hAnsi="Times New Roman" w:cs="Times New Roman"/>
          <w:sz w:val="24"/>
          <w:szCs w:val="24"/>
        </w:rPr>
        <w:t>при вычислениях и решении текстовых задач; ориентироваться</w:t>
      </w:r>
      <w:r w:rsidR="008505B5" w:rsidRPr="0009070D">
        <w:rPr>
          <w:rFonts w:ascii="Times New Roman" w:hAnsi="Times New Roman" w:cs="Times New Roman"/>
          <w:sz w:val="24"/>
          <w:szCs w:val="24"/>
        </w:rPr>
        <w:t xml:space="preserve"> в житейских ситуациях, связан</w:t>
      </w:r>
      <w:r w:rsidRPr="0009070D">
        <w:rPr>
          <w:rFonts w:ascii="Times New Roman" w:hAnsi="Times New Roman" w:cs="Times New Roman"/>
          <w:sz w:val="24"/>
          <w:szCs w:val="24"/>
        </w:rPr>
        <w:t>ных с покупками, измерением величин, планированием м</w:t>
      </w:r>
      <w:r w:rsidR="008505B5" w:rsidRPr="0009070D">
        <w:rPr>
          <w:rFonts w:ascii="Times New Roman" w:hAnsi="Times New Roman" w:cs="Times New Roman"/>
          <w:sz w:val="24"/>
          <w:szCs w:val="24"/>
        </w:rPr>
        <w:t xml:space="preserve">аршрута оцениванием временных и </w:t>
      </w:r>
      <w:r w:rsidRPr="0009070D">
        <w:rPr>
          <w:rFonts w:ascii="Times New Roman" w:hAnsi="Times New Roman" w:cs="Times New Roman"/>
          <w:sz w:val="24"/>
          <w:szCs w:val="24"/>
        </w:rPr>
        <w:t>денежных затрат.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«Окружающий мир». Этот предмет выполняет интегрирующую функцию и обеспечивает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формирование у обучающихся целостной научной картин</w:t>
      </w:r>
      <w:r w:rsidR="008505B5" w:rsidRPr="0009070D">
        <w:rPr>
          <w:rFonts w:ascii="Times New Roman" w:hAnsi="Times New Roman" w:cs="Times New Roman"/>
          <w:sz w:val="24"/>
          <w:szCs w:val="24"/>
        </w:rPr>
        <w:t xml:space="preserve">ы природного и социокультурного </w:t>
      </w:r>
      <w:r w:rsidRPr="0009070D">
        <w:rPr>
          <w:rFonts w:ascii="Times New Roman" w:hAnsi="Times New Roman" w:cs="Times New Roman"/>
          <w:sz w:val="24"/>
          <w:szCs w:val="24"/>
        </w:rPr>
        <w:t xml:space="preserve">мира, отношений человека с природой, обществом, другими </w:t>
      </w:r>
      <w:r w:rsidR="008505B5" w:rsidRPr="0009070D">
        <w:rPr>
          <w:rFonts w:ascii="Times New Roman" w:hAnsi="Times New Roman" w:cs="Times New Roman"/>
          <w:sz w:val="24"/>
          <w:szCs w:val="24"/>
        </w:rPr>
        <w:t xml:space="preserve">людьми, государством, осознания </w:t>
      </w:r>
      <w:r w:rsidRPr="0009070D">
        <w:rPr>
          <w:rFonts w:ascii="Times New Roman" w:hAnsi="Times New Roman" w:cs="Times New Roman"/>
          <w:sz w:val="24"/>
          <w:szCs w:val="24"/>
        </w:rPr>
        <w:t>своего места в обществе, создавая основу становления мировоззрения, жизненног</w:t>
      </w:r>
      <w:r w:rsidR="008505B5" w:rsidRPr="0009070D">
        <w:rPr>
          <w:rFonts w:ascii="Times New Roman" w:hAnsi="Times New Roman" w:cs="Times New Roman"/>
          <w:sz w:val="24"/>
          <w:szCs w:val="24"/>
        </w:rPr>
        <w:t>о самоопредел</w:t>
      </w:r>
      <w:r w:rsidRPr="0009070D">
        <w:rPr>
          <w:rFonts w:ascii="Times New Roman" w:hAnsi="Times New Roman" w:cs="Times New Roman"/>
          <w:sz w:val="24"/>
          <w:szCs w:val="24"/>
        </w:rPr>
        <w:t>ения и формирования российской гражданственности.</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В сфере личностных универсальных действий изучение предмета «Окружающий мир»</w:t>
      </w:r>
      <w:r w:rsidR="008505B5" w:rsidRPr="0009070D">
        <w:rPr>
          <w:rFonts w:ascii="Times New Roman" w:hAnsi="Times New Roman" w:cs="Times New Roman"/>
          <w:sz w:val="24"/>
          <w:szCs w:val="24"/>
        </w:rPr>
        <w:t xml:space="preserve"> </w:t>
      </w:r>
      <w:r w:rsidRPr="0009070D">
        <w:rPr>
          <w:rFonts w:ascii="Times New Roman" w:hAnsi="Times New Roman" w:cs="Times New Roman"/>
          <w:sz w:val="24"/>
          <w:szCs w:val="24"/>
        </w:rPr>
        <w:t>обеспечивает формирование когнитивного, эмоциональн</w:t>
      </w:r>
      <w:r w:rsidR="008505B5" w:rsidRPr="0009070D">
        <w:rPr>
          <w:rFonts w:ascii="Times New Roman" w:hAnsi="Times New Roman" w:cs="Times New Roman"/>
          <w:sz w:val="24"/>
          <w:szCs w:val="24"/>
        </w:rPr>
        <w:t xml:space="preserve">о-ценностного и деятельностного </w:t>
      </w:r>
      <w:r w:rsidRPr="0009070D">
        <w:rPr>
          <w:rFonts w:ascii="Times New Roman" w:hAnsi="Times New Roman" w:cs="Times New Roman"/>
          <w:sz w:val="24"/>
          <w:szCs w:val="24"/>
        </w:rPr>
        <w:t>компонентов гражданской российской идентичности: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умения различать государственную символику Российской Федерации и своего региона,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описывать достопримечательности столицы и родного края, н</w:t>
      </w:r>
      <w:r w:rsidR="008505B5" w:rsidRPr="0009070D">
        <w:rPr>
          <w:rFonts w:ascii="Times New Roman" w:hAnsi="Times New Roman" w:cs="Times New Roman"/>
          <w:sz w:val="24"/>
          <w:szCs w:val="24"/>
        </w:rPr>
        <w:t>аходить на карте Российскую Фе</w:t>
      </w:r>
      <w:r w:rsidRPr="0009070D">
        <w:rPr>
          <w:rFonts w:ascii="Times New Roman" w:hAnsi="Times New Roman" w:cs="Times New Roman"/>
          <w:sz w:val="24"/>
          <w:szCs w:val="24"/>
        </w:rPr>
        <w:t>дерацию, Москву — столицу России, свой регион и его столицу;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основ исторической памяти — умения различать в историческом времени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прошлое, настоящее, будущее, ориентации в основных истори</w:t>
      </w:r>
      <w:r w:rsidR="008505B5" w:rsidRPr="0009070D">
        <w:rPr>
          <w:rFonts w:ascii="Times New Roman" w:hAnsi="Times New Roman" w:cs="Times New Roman"/>
          <w:sz w:val="24"/>
          <w:szCs w:val="24"/>
        </w:rPr>
        <w:t xml:space="preserve">ческих событиях своего народа и </w:t>
      </w:r>
      <w:r w:rsidRPr="0009070D">
        <w:rPr>
          <w:rFonts w:ascii="Times New Roman" w:hAnsi="Times New Roman" w:cs="Times New Roman"/>
          <w:sz w:val="24"/>
          <w:szCs w:val="24"/>
        </w:rPr>
        <w:t>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основ экологического сознания, грамотности и культуры учащихся, осво-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ение элементарных норм адекватного природосообразного поведения;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морально-этического сознания — норм и правил взаимоотношений человека с</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другими людьми, социальными группами и сообществами.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сфере личностных универсальных учебных действий изучение предмета способствует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принятию обучающимися правил здорового образа жизни, пониманию необходимост</w:t>
      </w:r>
      <w:r w:rsidR="008505B5" w:rsidRPr="0009070D">
        <w:rPr>
          <w:rFonts w:ascii="Times New Roman" w:hAnsi="Times New Roman" w:cs="Times New Roman"/>
          <w:sz w:val="24"/>
          <w:szCs w:val="24"/>
        </w:rPr>
        <w:t>и здорово</w:t>
      </w:r>
      <w:r w:rsidRPr="0009070D">
        <w:rPr>
          <w:rFonts w:ascii="Times New Roman" w:hAnsi="Times New Roman" w:cs="Times New Roman"/>
          <w:sz w:val="24"/>
          <w:szCs w:val="24"/>
        </w:rPr>
        <w:t>го образа жизни в интересах укрепления физического, психиче</w:t>
      </w:r>
      <w:r w:rsidR="008505B5" w:rsidRPr="0009070D">
        <w:rPr>
          <w:rFonts w:ascii="Times New Roman" w:hAnsi="Times New Roman" w:cs="Times New Roman"/>
          <w:sz w:val="24"/>
          <w:szCs w:val="24"/>
        </w:rPr>
        <w:t xml:space="preserve">ского и психологического здоро </w:t>
      </w:r>
      <w:r w:rsidRPr="0009070D">
        <w:rPr>
          <w:rFonts w:ascii="Times New Roman" w:hAnsi="Times New Roman" w:cs="Times New Roman"/>
          <w:sz w:val="24"/>
          <w:szCs w:val="24"/>
        </w:rPr>
        <w:t>вья.</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Изучение предмета «Окружающий мир» способству</w:t>
      </w:r>
      <w:r w:rsidR="008505B5" w:rsidRPr="0009070D">
        <w:rPr>
          <w:rFonts w:ascii="Times New Roman" w:hAnsi="Times New Roman" w:cs="Times New Roman"/>
          <w:sz w:val="24"/>
          <w:szCs w:val="24"/>
        </w:rPr>
        <w:t>ет формированию общепознаватель</w:t>
      </w:r>
      <w:r w:rsidRPr="0009070D">
        <w:rPr>
          <w:rFonts w:ascii="Times New Roman" w:hAnsi="Times New Roman" w:cs="Times New Roman"/>
          <w:sz w:val="24"/>
          <w:szCs w:val="24"/>
        </w:rPr>
        <w:t>ных универсальных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овладению начальными формами исследовательской деятельности, включая умения по-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иска и работы с информацией;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-формированию действий замещения и моделирования (использования готовых моделей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для объяснения явлений или выявления свойств объектов и создания моделей);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-формированию логических действий сравнения, подведения под понятия, аналогии,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классификации объектов живой и неживой природы на основ</w:t>
      </w:r>
      <w:r w:rsidR="008505B5" w:rsidRPr="0009070D">
        <w:rPr>
          <w:rFonts w:ascii="Times New Roman" w:hAnsi="Times New Roman" w:cs="Times New Roman"/>
          <w:sz w:val="24"/>
          <w:szCs w:val="24"/>
        </w:rPr>
        <w:t>е внешних признаков или извест</w:t>
      </w:r>
      <w:r w:rsidRPr="0009070D">
        <w:rPr>
          <w:rFonts w:ascii="Times New Roman" w:hAnsi="Times New Roman" w:cs="Times New Roman"/>
          <w:sz w:val="24"/>
          <w:szCs w:val="24"/>
        </w:rPr>
        <w:t>ных характерных свойств; установления причинно-следственных связей в окружающем мире,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том числе на многообразном материале природы и культуры родного края.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«Музыка». Этот предмет обеспечивает формирование личностных, коммуникативных, по-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знавательных действий. На основе освоения обучающимис</w:t>
      </w:r>
      <w:r w:rsidR="008505B5" w:rsidRPr="0009070D">
        <w:rPr>
          <w:rFonts w:ascii="Times New Roman" w:hAnsi="Times New Roman" w:cs="Times New Roman"/>
          <w:sz w:val="24"/>
          <w:szCs w:val="24"/>
        </w:rPr>
        <w:t xml:space="preserve">я мира музыкального искусства в </w:t>
      </w:r>
      <w:r w:rsidRPr="0009070D">
        <w:rPr>
          <w:rFonts w:ascii="Times New Roman" w:hAnsi="Times New Roman" w:cs="Times New Roman"/>
          <w:sz w:val="24"/>
          <w:szCs w:val="24"/>
        </w:rPr>
        <w:t>сфере личностных действий будут сформированы эстетическ</w:t>
      </w:r>
      <w:r w:rsidR="008505B5" w:rsidRPr="0009070D">
        <w:rPr>
          <w:rFonts w:ascii="Times New Roman" w:hAnsi="Times New Roman" w:cs="Times New Roman"/>
          <w:sz w:val="24"/>
          <w:szCs w:val="24"/>
        </w:rPr>
        <w:t>ие и ценностно-смысловые ориен</w:t>
      </w:r>
      <w:r w:rsidRPr="0009070D">
        <w:rPr>
          <w:rFonts w:ascii="Times New Roman" w:hAnsi="Times New Roman" w:cs="Times New Roman"/>
          <w:sz w:val="24"/>
          <w:szCs w:val="24"/>
        </w:rPr>
        <w:t>тации учащихся, создающие основу для формирования позит</w:t>
      </w:r>
      <w:r w:rsidR="008505B5" w:rsidRPr="0009070D">
        <w:rPr>
          <w:rFonts w:ascii="Times New Roman" w:hAnsi="Times New Roman" w:cs="Times New Roman"/>
          <w:sz w:val="24"/>
          <w:szCs w:val="24"/>
        </w:rPr>
        <w:t>ивной самооценки, самоуважения,</w:t>
      </w:r>
      <w:r w:rsidRPr="0009070D">
        <w:rPr>
          <w:rFonts w:ascii="Times New Roman" w:hAnsi="Times New Roman" w:cs="Times New Roman"/>
          <w:sz w:val="24"/>
          <w:szCs w:val="24"/>
        </w:rPr>
        <w:t>жизненного оптимизма, потребности в творческом самовыр</w:t>
      </w:r>
      <w:r w:rsidR="008505B5" w:rsidRPr="0009070D">
        <w:rPr>
          <w:rFonts w:ascii="Times New Roman" w:hAnsi="Times New Roman" w:cs="Times New Roman"/>
          <w:sz w:val="24"/>
          <w:szCs w:val="24"/>
        </w:rPr>
        <w:t>ажении. Приобщение к достижени</w:t>
      </w:r>
      <w:r w:rsidRPr="0009070D">
        <w:rPr>
          <w:rFonts w:ascii="Times New Roman" w:hAnsi="Times New Roman" w:cs="Times New Roman"/>
          <w:sz w:val="24"/>
          <w:szCs w:val="24"/>
        </w:rPr>
        <w:t>ям национальной, российской и мировой музыкальной культуры и традициям, многообразию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музыкального фольклора России, образцам народной и пр</w:t>
      </w:r>
      <w:r w:rsidR="008505B5" w:rsidRPr="0009070D">
        <w:rPr>
          <w:rFonts w:ascii="Times New Roman" w:hAnsi="Times New Roman" w:cs="Times New Roman"/>
          <w:sz w:val="24"/>
          <w:szCs w:val="24"/>
        </w:rPr>
        <w:t xml:space="preserve">офессиональной музыки обеспечит </w:t>
      </w:r>
      <w:r w:rsidRPr="0009070D">
        <w:rPr>
          <w:rFonts w:ascii="Times New Roman" w:hAnsi="Times New Roman" w:cs="Times New Roman"/>
          <w:sz w:val="24"/>
          <w:szCs w:val="24"/>
        </w:rPr>
        <w:t>формирование российской гражданской идентичности и толер</w:t>
      </w:r>
      <w:r w:rsidR="008505B5" w:rsidRPr="0009070D">
        <w:rPr>
          <w:rFonts w:ascii="Times New Roman" w:hAnsi="Times New Roman" w:cs="Times New Roman"/>
          <w:sz w:val="24"/>
          <w:szCs w:val="24"/>
        </w:rPr>
        <w:t>антности как основы жизни в по</w:t>
      </w:r>
      <w:r w:rsidRPr="0009070D">
        <w:rPr>
          <w:rFonts w:ascii="Times New Roman" w:hAnsi="Times New Roman" w:cs="Times New Roman"/>
          <w:sz w:val="24"/>
          <w:szCs w:val="24"/>
        </w:rPr>
        <w:t>ликультурном обществе.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Будут сформированы коммуникативные универсальные учебные действия на основе раз-</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вития эмпатии и умения выявлять выраженные в музыке на</w:t>
      </w:r>
      <w:r w:rsidR="008505B5" w:rsidRPr="0009070D">
        <w:rPr>
          <w:rFonts w:ascii="Times New Roman" w:hAnsi="Times New Roman" w:cs="Times New Roman"/>
          <w:sz w:val="24"/>
          <w:szCs w:val="24"/>
        </w:rPr>
        <w:t xml:space="preserve">строения и чувства и передавать </w:t>
      </w:r>
      <w:r w:rsidRPr="0009070D">
        <w:rPr>
          <w:rFonts w:ascii="Times New Roman" w:hAnsi="Times New Roman" w:cs="Times New Roman"/>
          <w:sz w:val="24"/>
          <w:szCs w:val="24"/>
        </w:rPr>
        <w:t>свои чувства и эмоции на основе творческого самовыражения.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«Изобразительное искусство». Развивающий потенциал этого предмета связан с фор-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мированием личностных, познавательных, регулятивных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Моделирующий характер изобразительной деятельности создаёт условия для формирова-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ния общеучебных действий, замещения и моделирования в продуктивной деятельно</w:t>
      </w:r>
      <w:r w:rsidR="008505B5" w:rsidRPr="0009070D">
        <w:rPr>
          <w:rFonts w:ascii="Times New Roman" w:hAnsi="Times New Roman" w:cs="Times New Roman"/>
          <w:sz w:val="24"/>
          <w:szCs w:val="24"/>
        </w:rPr>
        <w:t>сти учащих</w:t>
      </w:r>
      <w:r w:rsidRPr="0009070D">
        <w:rPr>
          <w:rFonts w:ascii="Times New Roman" w:hAnsi="Times New Roman" w:cs="Times New Roman"/>
          <w:sz w:val="24"/>
          <w:szCs w:val="24"/>
        </w:rPr>
        <w:t>ся явлений и объектов природного и социокультурного мир</w:t>
      </w:r>
      <w:r w:rsidR="008505B5" w:rsidRPr="0009070D">
        <w:rPr>
          <w:rFonts w:ascii="Times New Roman" w:hAnsi="Times New Roman" w:cs="Times New Roman"/>
          <w:sz w:val="24"/>
          <w:szCs w:val="24"/>
        </w:rPr>
        <w:t xml:space="preserve">а. Такое моделирование является </w:t>
      </w:r>
      <w:r w:rsidRPr="0009070D">
        <w:rPr>
          <w:rFonts w:ascii="Times New Roman" w:hAnsi="Times New Roman" w:cs="Times New Roman"/>
          <w:sz w:val="24"/>
          <w:szCs w:val="24"/>
        </w:rPr>
        <w:t>основой развития познания ребёнком мира и способствует ф</w:t>
      </w:r>
      <w:r w:rsidR="008505B5" w:rsidRPr="0009070D">
        <w:rPr>
          <w:rFonts w:ascii="Times New Roman" w:hAnsi="Times New Roman" w:cs="Times New Roman"/>
          <w:sz w:val="24"/>
          <w:szCs w:val="24"/>
        </w:rPr>
        <w:t xml:space="preserve">ормированию логических операций </w:t>
      </w:r>
      <w:r w:rsidRPr="0009070D">
        <w:rPr>
          <w:rFonts w:ascii="Times New Roman" w:hAnsi="Times New Roman" w:cs="Times New Roman"/>
          <w:sz w:val="24"/>
          <w:szCs w:val="24"/>
        </w:rPr>
        <w:t>сравнения, установления тождества и различий, аналогий, причинно-следственных связей и от-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ношений. При создании продукта изобразительной деятельн</w:t>
      </w:r>
      <w:r w:rsidR="008505B5" w:rsidRPr="0009070D">
        <w:rPr>
          <w:rFonts w:ascii="Times New Roman" w:hAnsi="Times New Roman" w:cs="Times New Roman"/>
          <w:sz w:val="24"/>
          <w:szCs w:val="24"/>
        </w:rPr>
        <w:t>ости особые требования предъяв</w:t>
      </w:r>
      <w:r w:rsidRPr="0009070D">
        <w:rPr>
          <w:rFonts w:ascii="Times New Roman" w:hAnsi="Times New Roman" w:cs="Times New Roman"/>
          <w:sz w:val="24"/>
          <w:szCs w:val="24"/>
        </w:rPr>
        <w:t>ляются к регулятивным действиям — целеполаганию как ф</w:t>
      </w:r>
      <w:r w:rsidR="008505B5" w:rsidRPr="0009070D">
        <w:rPr>
          <w:rFonts w:ascii="Times New Roman" w:hAnsi="Times New Roman" w:cs="Times New Roman"/>
          <w:sz w:val="24"/>
          <w:szCs w:val="24"/>
        </w:rPr>
        <w:t>ормированию замысла, планирова</w:t>
      </w:r>
      <w:r w:rsidRPr="0009070D">
        <w:rPr>
          <w:rFonts w:ascii="Times New Roman" w:hAnsi="Times New Roman" w:cs="Times New Roman"/>
          <w:sz w:val="24"/>
          <w:szCs w:val="24"/>
        </w:rPr>
        <w:t>нию и организации действий в соответствии с целью, умению конт</w:t>
      </w:r>
      <w:r w:rsidR="008505B5" w:rsidRPr="0009070D">
        <w:rPr>
          <w:rFonts w:ascii="Times New Roman" w:hAnsi="Times New Roman" w:cs="Times New Roman"/>
          <w:sz w:val="24"/>
          <w:szCs w:val="24"/>
        </w:rPr>
        <w:t>ролировать соответствие вы</w:t>
      </w:r>
      <w:r w:rsidRPr="0009070D">
        <w:rPr>
          <w:rFonts w:ascii="Times New Roman" w:hAnsi="Times New Roman" w:cs="Times New Roman"/>
          <w:sz w:val="24"/>
          <w:szCs w:val="24"/>
        </w:rPr>
        <w:t>полняемых действий способу, внесению корректив.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 сфере личностных действий приобщение к мировой и отечественной культуре и освое-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ние сокровищницы изобразительного искусства, народных, н</w:t>
      </w:r>
      <w:r w:rsidR="008505B5" w:rsidRPr="0009070D">
        <w:rPr>
          <w:rFonts w:ascii="Times New Roman" w:hAnsi="Times New Roman" w:cs="Times New Roman"/>
          <w:sz w:val="24"/>
          <w:szCs w:val="24"/>
        </w:rPr>
        <w:t xml:space="preserve">ациональных традиций, искусства </w:t>
      </w:r>
      <w:r w:rsidRPr="0009070D">
        <w:rPr>
          <w:rFonts w:ascii="Times New Roman" w:hAnsi="Times New Roman" w:cs="Times New Roman"/>
          <w:sz w:val="24"/>
          <w:szCs w:val="24"/>
        </w:rPr>
        <w:t>других народов обеспечивают формирование гражданской иде</w:t>
      </w:r>
      <w:r w:rsidR="008505B5" w:rsidRPr="0009070D">
        <w:rPr>
          <w:rFonts w:ascii="Times New Roman" w:hAnsi="Times New Roman" w:cs="Times New Roman"/>
          <w:sz w:val="24"/>
          <w:szCs w:val="24"/>
        </w:rPr>
        <w:t>нтичности личности, толерантно</w:t>
      </w:r>
      <w:r w:rsidRPr="0009070D">
        <w:rPr>
          <w:rFonts w:ascii="Times New Roman" w:hAnsi="Times New Roman" w:cs="Times New Roman"/>
          <w:sz w:val="24"/>
          <w:szCs w:val="24"/>
        </w:rPr>
        <w:t>сти, эстетических ценностей и вкусов, , способствуют развити</w:t>
      </w:r>
      <w:r w:rsidR="008505B5" w:rsidRPr="0009070D">
        <w:rPr>
          <w:rFonts w:ascii="Times New Roman" w:hAnsi="Times New Roman" w:cs="Times New Roman"/>
          <w:sz w:val="24"/>
          <w:szCs w:val="24"/>
        </w:rPr>
        <w:t>ю позитивной самооценки и само</w:t>
      </w:r>
      <w:r w:rsidRPr="0009070D">
        <w:rPr>
          <w:rFonts w:ascii="Times New Roman" w:hAnsi="Times New Roman" w:cs="Times New Roman"/>
          <w:sz w:val="24"/>
          <w:szCs w:val="24"/>
        </w:rPr>
        <w:t>уважения учащихся.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«Технология». Специфика этого предмета и его значимость для формирования универ-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сальных учебных действий обусловлена: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ключевой ролью предметно-преобразовательной дея</w:t>
      </w:r>
      <w:r w:rsidR="008505B5" w:rsidRPr="0009070D">
        <w:rPr>
          <w:rFonts w:ascii="Times New Roman" w:hAnsi="Times New Roman" w:cs="Times New Roman"/>
          <w:sz w:val="24"/>
          <w:szCs w:val="24"/>
        </w:rPr>
        <w:t>тельности как основы формирова</w:t>
      </w:r>
      <w:r w:rsidRPr="0009070D">
        <w:rPr>
          <w:rFonts w:ascii="Times New Roman" w:hAnsi="Times New Roman" w:cs="Times New Roman"/>
          <w:sz w:val="24"/>
          <w:szCs w:val="24"/>
        </w:rPr>
        <w:t>ния системы универсальных учебных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значением универсальных учебных действий моделирования и планирования, которые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являются непосредственным предметом усвоения в ходе </w:t>
      </w:r>
      <w:r w:rsidR="008505B5" w:rsidRPr="0009070D">
        <w:rPr>
          <w:rFonts w:ascii="Times New Roman" w:hAnsi="Times New Roman" w:cs="Times New Roman"/>
          <w:sz w:val="24"/>
          <w:szCs w:val="24"/>
        </w:rPr>
        <w:t xml:space="preserve">выполнения различных заданий по </w:t>
      </w:r>
      <w:r w:rsidRPr="0009070D">
        <w:rPr>
          <w:rFonts w:ascii="Times New Roman" w:hAnsi="Times New Roman" w:cs="Times New Roman"/>
          <w:sz w:val="24"/>
          <w:szCs w:val="24"/>
        </w:rPr>
        <w:t>курсу (так, в ходе решения задач на конструирование обучающиеся учатся использовать схемы,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карты и модели, задающие полную ориентировочную основу выполнения предложенных</w:t>
      </w:r>
      <w:r w:rsidR="008505B5" w:rsidRPr="0009070D">
        <w:rPr>
          <w:rFonts w:ascii="Times New Roman" w:hAnsi="Times New Roman" w:cs="Times New Roman"/>
          <w:sz w:val="24"/>
          <w:szCs w:val="24"/>
        </w:rPr>
        <w:t xml:space="preserve"> зада</w:t>
      </w:r>
      <w:r w:rsidRPr="0009070D">
        <w:rPr>
          <w:rFonts w:ascii="Times New Roman" w:hAnsi="Times New Roman" w:cs="Times New Roman"/>
          <w:sz w:val="24"/>
          <w:szCs w:val="24"/>
        </w:rPr>
        <w:t>ний и позволяющие выделять необходимую систему ориентиров);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широким использованием форм группового сотрудничества и проектных форм работы</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для реализации учебных целей курса;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первоначальных элементов ИКТ-компетентности учащихся.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Изучение курса «Технологии» способствует: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картины мира материальной и духовной культуры как продукта творче-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ской предметно-преобразующей деятельности человека;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 развитие знаково-символического и пространственного мышления, творческого и репро-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дуктивного воображения на основе развития способности уч</w:t>
      </w:r>
      <w:r w:rsidR="008505B5" w:rsidRPr="0009070D">
        <w:rPr>
          <w:rFonts w:ascii="Times New Roman" w:hAnsi="Times New Roman" w:cs="Times New Roman"/>
          <w:sz w:val="24"/>
          <w:szCs w:val="24"/>
        </w:rPr>
        <w:t>ащегося к моделированию и отоб</w:t>
      </w:r>
      <w:r w:rsidRPr="0009070D">
        <w:rPr>
          <w:rFonts w:ascii="Times New Roman" w:hAnsi="Times New Roman" w:cs="Times New Roman"/>
          <w:sz w:val="24"/>
          <w:szCs w:val="24"/>
        </w:rPr>
        <w:t>ражению объекта и процесса его преобразования в форме моделе</w:t>
      </w:r>
      <w:r w:rsidR="008505B5" w:rsidRPr="0009070D">
        <w:rPr>
          <w:rFonts w:ascii="Times New Roman" w:hAnsi="Times New Roman" w:cs="Times New Roman"/>
          <w:sz w:val="24"/>
          <w:szCs w:val="24"/>
        </w:rPr>
        <w:t>й (рисунков, планов, схем, чер</w:t>
      </w:r>
      <w:r w:rsidRPr="0009070D">
        <w:rPr>
          <w:rFonts w:ascii="Times New Roman" w:hAnsi="Times New Roman" w:cs="Times New Roman"/>
          <w:sz w:val="24"/>
          <w:szCs w:val="24"/>
        </w:rPr>
        <w:t>тежей);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регулятивных действий, включая целеполагание; планирование (умение со-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ставлять план действий и применять его для решения задач); прогнозирование (видение </w:t>
      </w:r>
      <w:r w:rsidR="008505B5" w:rsidRPr="0009070D">
        <w:rPr>
          <w:rFonts w:ascii="Times New Roman" w:hAnsi="Times New Roman" w:cs="Times New Roman"/>
          <w:sz w:val="24"/>
          <w:szCs w:val="24"/>
        </w:rPr>
        <w:t>буду</w:t>
      </w:r>
      <w:r w:rsidRPr="0009070D">
        <w:rPr>
          <w:rFonts w:ascii="Times New Roman" w:hAnsi="Times New Roman" w:cs="Times New Roman"/>
          <w:sz w:val="24"/>
          <w:szCs w:val="24"/>
        </w:rPr>
        <w:t>щего результата при различных условиях выполнения действия), контроль, коррекцию и оценку;</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внутреннего плана на основе поэтапной отработки предметно-преобразо-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вательных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коммуникативной компетентности обучающихся на основе организации сов-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местно-продуктивной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эстетических представлений и критериев на основе изобразительной и художе-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ственной конструктивной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мотивации успеха и достижений младших школьников, творческой само-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реализации на основе эффективной организации предметно-</w:t>
      </w:r>
      <w:r w:rsidR="008505B5" w:rsidRPr="0009070D">
        <w:rPr>
          <w:rFonts w:ascii="Times New Roman" w:hAnsi="Times New Roman" w:cs="Times New Roman"/>
          <w:sz w:val="24"/>
          <w:szCs w:val="24"/>
        </w:rPr>
        <w:t>преобразующей символико-моделирующей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ознакомление обучающихся с миром профессий и их социальным значением, историей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их возникновения и развития как первой ступенью формирован</w:t>
      </w:r>
      <w:r w:rsidR="008505B5" w:rsidRPr="0009070D">
        <w:rPr>
          <w:rFonts w:ascii="Times New Roman" w:hAnsi="Times New Roman" w:cs="Times New Roman"/>
          <w:sz w:val="24"/>
          <w:szCs w:val="24"/>
        </w:rPr>
        <w:t>ия готовности к предварительно</w:t>
      </w:r>
      <w:r w:rsidRPr="0009070D">
        <w:rPr>
          <w:rFonts w:ascii="Times New Roman" w:hAnsi="Times New Roman" w:cs="Times New Roman"/>
          <w:sz w:val="24"/>
          <w:szCs w:val="24"/>
        </w:rPr>
        <w:t>му профессиональному самоопределению;</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трудолюбия, самостоятельности, ответственного отношения к делу, инициати-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вы, потребности помогать другим;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фомирование ИКТ-компетентности обучающихся, включая ознакомление с правилами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жизни людей в мире информации: избирательность в пот</w:t>
      </w:r>
      <w:r w:rsidR="008505B5" w:rsidRPr="0009070D">
        <w:rPr>
          <w:rFonts w:ascii="Times New Roman" w:hAnsi="Times New Roman" w:cs="Times New Roman"/>
          <w:sz w:val="24"/>
          <w:szCs w:val="24"/>
        </w:rPr>
        <w:t xml:space="preserve">реблении информации, уважение к </w:t>
      </w:r>
      <w:r w:rsidRPr="0009070D">
        <w:rPr>
          <w:rFonts w:ascii="Times New Roman" w:hAnsi="Times New Roman" w:cs="Times New Roman"/>
          <w:sz w:val="24"/>
          <w:szCs w:val="24"/>
        </w:rPr>
        <w:t>личной информации другого человека, к процессу познания уче</w:t>
      </w:r>
      <w:r w:rsidR="008505B5" w:rsidRPr="0009070D">
        <w:rPr>
          <w:rFonts w:ascii="Times New Roman" w:hAnsi="Times New Roman" w:cs="Times New Roman"/>
          <w:sz w:val="24"/>
          <w:szCs w:val="24"/>
        </w:rPr>
        <w:t>ния, к состоянию неполного зна</w:t>
      </w:r>
      <w:r w:rsidRPr="0009070D">
        <w:rPr>
          <w:rFonts w:ascii="Times New Roman" w:hAnsi="Times New Roman" w:cs="Times New Roman"/>
          <w:sz w:val="24"/>
          <w:szCs w:val="24"/>
        </w:rPr>
        <w:t>ния и другим аспектам.</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«Физическая культура». Этот предмет обеспечивает формирование личностных универ-</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сальных действий:</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основ общекультурной и российской гражданской идентичности как чувства гордости за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достижения в мировом и отечественном спорте;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освоение моральных норм помощи тем, кто в ней нуждается, готовности принять 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себя ответственность;</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мотивации достижения и готовности к преодолению трудностей на основе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конструктивных стратегий совладания и умения мобилизова</w:t>
      </w:r>
      <w:r w:rsidR="008505B5" w:rsidRPr="0009070D">
        <w:rPr>
          <w:rFonts w:ascii="Times New Roman" w:hAnsi="Times New Roman" w:cs="Times New Roman"/>
          <w:sz w:val="24"/>
          <w:szCs w:val="24"/>
        </w:rPr>
        <w:t xml:space="preserve">ть свои личностные и физические </w:t>
      </w:r>
      <w:r w:rsidRPr="0009070D">
        <w:rPr>
          <w:rFonts w:ascii="Times New Roman" w:hAnsi="Times New Roman" w:cs="Times New Roman"/>
          <w:sz w:val="24"/>
          <w:szCs w:val="24"/>
        </w:rPr>
        <w:t>ресурсы, стрессоустойчивости;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освоение правил здорового и безопасного образа жизни.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«Физическая культура» как учебный предмет способствует: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области регулятивных действий развитию умений планировать, регулировать, контро-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лировать и оценивать свои действия;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в области коммуникативных действий развитию взаимодействия, ориентации на парт-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нёра, сотрудничеству и кооперации (в командных видах сп</w:t>
      </w:r>
      <w:r w:rsidR="008505B5" w:rsidRPr="0009070D">
        <w:rPr>
          <w:rFonts w:ascii="Times New Roman" w:hAnsi="Times New Roman" w:cs="Times New Roman"/>
          <w:sz w:val="24"/>
          <w:szCs w:val="24"/>
        </w:rPr>
        <w:t>орта — формированию умений пла</w:t>
      </w:r>
      <w:r w:rsidRPr="0009070D">
        <w:rPr>
          <w:rFonts w:ascii="Times New Roman" w:hAnsi="Times New Roman" w:cs="Times New Roman"/>
          <w:sz w:val="24"/>
          <w:szCs w:val="24"/>
        </w:rPr>
        <w:t>нировать общую цель и пути её достижения; договаривать</w:t>
      </w:r>
      <w:r w:rsidR="008505B5" w:rsidRPr="0009070D">
        <w:rPr>
          <w:rFonts w:ascii="Times New Roman" w:hAnsi="Times New Roman" w:cs="Times New Roman"/>
          <w:sz w:val="24"/>
          <w:szCs w:val="24"/>
        </w:rPr>
        <w:t xml:space="preserve">ся в отношении целей и способов </w:t>
      </w:r>
      <w:r w:rsidRPr="0009070D">
        <w:rPr>
          <w:rFonts w:ascii="Times New Roman" w:hAnsi="Times New Roman" w:cs="Times New Roman"/>
          <w:sz w:val="24"/>
          <w:szCs w:val="24"/>
        </w:rPr>
        <w:t>действия, распределения функций и ролей в совместной дея</w:t>
      </w:r>
      <w:r w:rsidR="008505B5" w:rsidRPr="0009070D">
        <w:rPr>
          <w:rFonts w:ascii="Times New Roman" w:hAnsi="Times New Roman" w:cs="Times New Roman"/>
          <w:sz w:val="24"/>
          <w:szCs w:val="24"/>
        </w:rPr>
        <w:t>тельности; конструктивно разре</w:t>
      </w:r>
      <w:r w:rsidRPr="0009070D">
        <w:rPr>
          <w:rFonts w:ascii="Times New Roman" w:hAnsi="Times New Roman" w:cs="Times New Roman"/>
          <w:sz w:val="24"/>
          <w:szCs w:val="24"/>
        </w:rPr>
        <w:t>шать конфликты; осуществлять взаимный контроль; адекватн</w:t>
      </w:r>
      <w:r w:rsidR="008505B5" w:rsidRPr="0009070D">
        <w:rPr>
          <w:rFonts w:ascii="Times New Roman" w:hAnsi="Times New Roman" w:cs="Times New Roman"/>
          <w:sz w:val="24"/>
          <w:szCs w:val="24"/>
        </w:rPr>
        <w:t>о оценивать собственное поведе</w:t>
      </w:r>
      <w:r w:rsidRPr="0009070D">
        <w:rPr>
          <w:rFonts w:ascii="Times New Roman" w:hAnsi="Times New Roman" w:cs="Times New Roman"/>
          <w:sz w:val="24"/>
          <w:szCs w:val="24"/>
        </w:rPr>
        <w:t>ние и поведение партнёра и вносить необходимые коррективы в интересах достижения общего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результата).</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Сформированность универсальных учебных действий у обучающихся с ЗПР на ступени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начального общего образования должна быть определена на этапе завершения обучения 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начальной школе.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Информационно-коммуникационные технологии – инструментарий универсальных</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учебных действий.</w:t>
      </w:r>
    </w:p>
    <w:p w:rsidR="005638F0" w:rsidRPr="0009070D" w:rsidRDefault="005638F0" w:rsidP="008505B5">
      <w:pPr>
        <w:spacing w:after="0"/>
        <w:jc w:val="center"/>
        <w:rPr>
          <w:rFonts w:ascii="Times New Roman" w:hAnsi="Times New Roman" w:cs="Times New Roman"/>
          <w:b/>
          <w:sz w:val="24"/>
          <w:szCs w:val="24"/>
        </w:rPr>
      </w:pPr>
      <w:r w:rsidRPr="0009070D">
        <w:rPr>
          <w:rFonts w:ascii="Times New Roman" w:hAnsi="Times New Roman" w:cs="Times New Roman"/>
          <w:b/>
          <w:sz w:val="24"/>
          <w:szCs w:val="24"/>
        </w:rPr>
        <w:t>2.2. ПРОГРАММЫ УЧЕБНЫХ ПРЕДМЕТОВ, КУРСОВ КОРРЕКЦИОННО-РАЗ-</w:t>
      </w:r>
    </w:p>
    <w:p w:rsidR="005638F0" w:rsidRPr="0009070D" w:rsidRDefault="005638F0" w:rsidP="008505B5">
      <w:pPr>
        <w:spacing w:after="0"/>
        <w:jc w:val="center"/>
        <w:rPr>
          <w:rFonts w:ascii="Times New Roman" w:hAnsi="Times New Roman" w:cs="Times New Roman"/>
          <w:sz w:val="24"/>
          <w:szCs w:val="24"/>
        </w:rPr>
      </w:pPr>
      <w:r w:rsidRPr="0009070D">
        <w:rPr>
          <w:rFonts w:ascii="Times New Roman" w:hAnsi="Times New Roman" w:cs="Times New Roman"/>
          <w:b/>
          <w:sz w:val="24"/>
          <w:szCs w:val="24"/>
        </w:rPr>
        <w:t>ВИВАЮЩЕЙ ОБЛАСТИ</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Программы отдельных учебных предметов обеспечивают достижение планируемых</w:t>
      </w:r>
      <w:r w:rsidR="008505B5" w:rsidRPr="0009070D">
        <w:rPr>
          <w:rFonts w:ascii="Times New Roman" w:hAnsi="Times New Roman" w:cs="Times New Roman"/>
          <w:sz w:val="24"/>
          <w:szCs w:val="24"/>
        </w:rPr>
        <w:t xml:space="preserve"> </w:t>
      </w:r>
      <w:r w:rsidRPr="0009070D">
        <w:rPr>
          <w:rFonts w:ascii="Times New Roman" w:hAnsi="Times New Roman" w:cs="Times New Roman"/>
          <w:sz w:val="24"/>
          <w:szCs w:val="24"/>
        </w:rPr>
        <w:t>результатов (личностных, метапредметных, предметных) о</w:t>
      </w:r>
      <w:r w:rsidR="008505B5" w:rsidRPr="0009070D">
        <w:rPr>
          <w:rFonts w:ascii="Times New Roman" w:hAnsi="Times New Roman" w:cs="Times New Roman"/>
          <w:sz w:val="24"/>
          <w:szCs w:val="24"/>
        </w:rPr>
        <w:t xml:space="preserve">своения основной адаптированной </w:t>
      </w:r>
      <w:r w:rsidRPr="0009070D">
        <w:rPr>
          <w:rFonts w:ascii="Times New Roman" w:hAnsi="Times New Roman" w:cs="Times New Roman"/>
          <w:sz w:val="24"/>
          <w:szCs w:val="24"/>
        </w:rPr>
        <w:t>образовательной программы начального общего обра</w:t>
      </w:r>
      <w:r w:rsidR="008505B5" w:rsidRPr="0009070D">
        <w:rPr>
          <w:rFonts w:ascii="Times New Roman" w:hAnsi="Times New Roman" w:cs="Times New Roman"/>
          <w:sz w:val="24"/>
          <w:szCs w:val="24"/>
        </w:rPr>
        <w:t xml:space="preserve">зования обучающихся с задержкой </w:t>
      </w:r>
      <w:r w:rsidRPr="0009070D">
        <w:rPr>
          <w:rFonts w:ascii="Times New Roman" w:hAnsi="Times New Roman" w:cs="Times New Roman"/>
          <w:sz w:val="24"/>
          <w:szCs w:val="24"/>
        </w:rPr>
        <w:t>психического развития.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Программа учебного предмета (курса) содержит:</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1) пояснительную записку, в которой конкретизируются общие цели начального общего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образования с учетом специфики учебного предмета (курса);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 общую характерис</w:t>
      </w:r>
      <w:r w:rsidR="008505B5" w:rsidRPr="0009070D">
        <w:rPr>
          <w:rFonts w:ascii="Times New Roman" w:hAnsi="Times New Roman" w:cs="Times New Roman"/>
          <w:sz w:val="24"/>
          <w:szCs w:val="24"/>
        </w:rPr>
        <w:t>тику учебного предмета (курса);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3) описание места учебного предмета (курса) в учебном плане;</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4) описание ценностных ориентиров содержания учебного предмета;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5) личностные, метапредметные и предметные результаты освоения конкретного учебного</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предмета (курса);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6) содержание учебного предмета (курса);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7) тематическое планирование с определением основных видов учебной деятельности</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обучающихся;</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8) описание материально-технического обеспечения образовательного процесса.</w:t>
      </w:r>
    </w:p>
    <w:p w:rsidR="005638F0" w:rsidRPr="0009070D" w:rsidRDefault="008505B5"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w:t>
      </w:r>
      <w:r w:rsidR="005638F0" w:rsidRPr="0009070D">
        <w:rPr>
          <w:rFonts w:ascii="Times New Roman" w:hAnsi="Times New Roman" w:cs="Times New Roman"/>
          <w:sz w:val="24"/>
          <w:szCs w:val="24"/>
        </w:rPr>
        <w:t>Основное содержание учебных предметов</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Начальная школа – самоценный, принципиально новый этап в жизни ребенка с ЗПР. На-</w:t>
      </w: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чальное образование призвано решать свою главную задачу — з</w:t>
      </w:r>
      <w:r w:rsidR="008505B5" w:rsidRPr="0009070D">
        <w:rPr>
          <w:rFonts w:ascii="Times New Roman" w:hAnsi="Times New Roman" w:cs="Times New Roman"/>
          <w:sz w:val="24"/>
          <w:szCs w:val="24"/>
        </w:rPr>
        <w:t>акладывать основу формирова</w:t>
      </w:r>
      <w:r w:rsidRPr="0009070D">
        <w:rPr>
          <w:rFonts w:ascii="Times New Roman" w:hAnsi="Times New Roman" w:cs="Times New Roman"/>
          <w:sz w:val="24"/>
          <w:szCs w:val="24"/>
        </w:rPr>
        <w:t>ния учебной деятельности ребёнка с ЗПР, включающую с</w:t>
      </w:r>
      <w:r w:rsidR="008505B5" w:rsidRPr="0009070D">
        <w:rPr>
          <w:rFonts w:ascii="Times New Roman" w:hAnsi="Times New Roman" w:cs="Times New Roman"/>
          <w:sz w:val="24"/>
          <w:szCs w:val="24"/>
        </w:rPr>
        <w:t xml:space="preserve">истему учебных и познавательных </w:t>
      </w:r>
      <w:r w:rsidRPr="0009070D">
        <w:rPr>
          <w:rFonts w:ascii="Times New Roman" w:hAnsi="Times New Roman" w:cs="Times New Roman"/>
          <w:sz w:val="24"/>
          <w:szCs w:val="24"/>
        </w:rPr>
        <w:t>мотивов, умения принимать, сохранять, реализовывать учебные</w:t>
      </w:r>
      <w:r w:rsidR="008505B5" w:rsidRPr="0009070D">
        <w:rPr>
          <w:rFonts w:ascii="Times New Roman" w:hAnsi="Times New Roman" w:cs="Times New Roman"/>
          <w:sz w:val="24"/>
          <w:szCs w:val="24"/>
        </w:rPr>
        <w:t xml:space="preserve"> цели, планировать, контролиро</w:t>
      </w:r>
      <w:r w:rsidRPr="0009070D">
        <w:rPr>
          <w:rFonts w:ascii="Times New Roman" w:hAnsi="Times New Roman" w:cs="Times New Roman"/>
          <w:sz w:val="24"/>
          <w:szCs w:val="24"/>
        </w:rPr>
        <w:t>вать и оценивать учебные действия и их результат.</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Особенностью содержания программ является формирование универсальных учебных</w:t>
      </w:r>
      <w:r w:rsidR="008505B5" w:rsidRPr="0009070D">
        <w:rPr>
          <w:rFonts w:ascii="Times New Roman" w:hAnsi="Times New Roman" w:cs="Times New Roman"/>
          <w:sz w:val="24"/>
          <w:szCs w:val="24"/>
        </w:rPr>
        <w:t xml:space="preserve"> </w:t>
      </w:r>
      <w:r w:rsidRPr="0009070D">
        <w:rPr>
          <w:rFonts w:ascii="Times New Roman" w:hAnsi="Times New Roman" w:cs="Times New Roman"/>
          <w:sz w:val="24"/>
          <w:szCs w:val="24"/>
        </w:rPr>
        <w:t>действий в личностных, коммуникативных, познавательных, р</w:t>
      </w:r>
      <w:r w:rsidR="008505B5" w:rsidRPr="0009070D">
        <w:rPr>
          <w:rFonts w:ascii="Times New Roman" w:hAnsi="Times New Roman" w:cs="Times New Roman"/>
          <w:sz w:val="24"/>
          <w:szCs w:val="24"/>
        </w:rPr>
        <w:t>егулятивных сферах, обеспечива</w:t>
      </w:r>
      <w:r w:rsidRPr="0009070D">
        <w:rPr>
          <w:rFonts w:ascii="Times New Roman" w:hAnsi="Times New Roman" w:cs="Times New Roman"/>
          <w:sz w:val="24"/>
          <w:szCs w:val="24"/>
        </w:rPr>
        <w:t>ющих способность к организации самостоятельной учебной деятельности обучающихся с ЗПР.</w:t>
      </w:r>
    </w:p>
    <w:p w:rsidR="005638F0" w:rsidRPr="0009070D" w:rsidRDefault="005638F0" w:rsidP="008505B5">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 xml:space="preserve">В данном разделе АООП НОО приводится основное </w:t>
      </w:r>
      <w:r w:rsidR="003E590E" w:rsidRPr="0009070D">
        <w:rPr>
          <w:rFonts w:ascii="Times New Roman" w:hAnsi="Times New Roman" w:cs="Times New Roman"/>
          <w:sz w:val="24"/>
          <w:szCs w:val="24"/>
        </w:rPr>
        <w:t>содержание курсов по всем обяза</w:t>
      </w:r>
      <w:r w:rsidRPr="0009070D">
        <w:rPr>
          <w:rFonts w:ascii="Times New Roman" w:hAnsi="Times New Roman" w:cs="Times New Roman"/>
          <w:sz w:val="24"/>
          <w:szCs w:val="24"/>
        </w:rPr>
        <w:t>тельным предметам на ступени начального общего образов</w:t>
      </w:r>
      <w:r w:rsidR="008505B5" w:rsidRPr="0009070D">
        <w:rPr>
          <w:rFonts w:ascii="Times New Roman" w:hAnsi="Times New Roman" w:cs="Times New Roman"/>
          <w:sz w:val="24"/>
          <w:szCs w:val="24"/>
        </w:rPr>
        <w:t xml:space="preserve">ания. Разделы программы учебных </w:t>
      </w:r>
      <w:r w:rsidRPr="0009070D">
        <w:rPr>
          <w:rFonts w:ascii="Times New Roman" w:hAnsi="Times New Roman" w:cs="Times New Roman"/>
          <w:sz w:val="24"/>
          <w:szCs w:val="24"/>
        </w:rPr>
        <w:t>предметов формируются с учётом состава класса, а также вы</w:t>
      </w:r>
      <w:r w:rsidR="008505B5" w:rsidRPr="0009070D">
        <w:rPr>
          <w:rFonts w:ascii="Times New Roman" w:hAnsi="Times New Roman" w:cs="Times New Roman"/>
          <w:sz w:val="24"/>
          <w:szCs w:val="24"/>
        </w:rPr>
        <w:t xml:space="preserve">бранного комплекта учебников (в </w:t>
      </w:r>
      <w:r w:rsidRPr="0009070D">
        <w:rPr>
          <w:rFonts w:ascii="Times New Roman" w:hAnsi="Times New Roman" w:cs="Times New Roman"/>
          <w:sz w:val="24"/>
          <w:szCs w:val="24"/>
        </w:rPr>
        <w:t>соответствии с УМК «Школа России»).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1. Русский язык</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Виды речевой деятельности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w:t>
      </w:r>
      <w:r w:rsidRPr="0009070D">
        <w:rPr>
          <w:rFonts w:ascii="Times New Roman" w:hAnsi="Times New Roman" w:cs="Times New Roman"/>
          <w:sz w:val="24"/>
          <w:szCs w:val="24"/>
        </w:rPr>
        <w:lastRenderedPageBreak/>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w:t>
      </w:r>
      <w:r w:rsidR="00CF3DDC" w:rsidRPr="0009070D">
        <w:rPr>
          <w:rFonts w:ascii="Times New Roman" w:hAnsi="Times New Roman" w:cs="Times New Roman"/>
          <w:sz w:val="24"/>
          <w:szCs w:val="24"/>
        </w:rPr>
        <w:t>их норм и правильной интонации.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w:t>
      </w:r>
      <w:r w:rsidR="00CF3DDC" w:rsidRPr="0009070D">
        <w:rPr>
          <w:rFonts w:ascii="Times New Roman" w:hAnsi="Times New Roman" w:cs="Times New Roman"/>
          <w:sz w:val="24"/>
          <w:szCs w:val="24"/>
        </w:rPr>
        <w:t>е информации.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w:t>
      </w:r>
      <w:r w:rsidR="00CF3DDC" w:rsidRPr="0009070D">
        <w:rPr>
          <w:rFonts w:ascii="Times New Roman" w:hAnsi="Times New Roman" w:cs="Times New Roman"/>
          <w:sz w:val="24"/>
          <w:szCs w:val="24"/>
        </w:rPr>
        <w:t>рагмента видеозаписи и т.п.).</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Обучение грамоте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w:t>
      </w:r>
      <w:r w:rsidR="00CF3DDC" w:rsidRPr="0009070D">
        <w:rPr>
          <w:rFonts w:ascii="Times New Roman" w:hAnsi="Times New Roman" w:cs="Times New Roman"/>
          <w:sz w:val="24"/>
          <w:szCs w:val="24"/>
        </w:rPr>
        <w:t xml:space="preserve"> одним или несколькими звуками.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Различение гласных и согласных звуков, гласных ударных и безударных, согласных твёр</w:t>
      </w:r>
      <w:r w:rsidR="00CF3DDC" w:rsidRPr="0009070D">
        <w:rPr>
          <w:rFonts w:ascii="Times New Roman" w:hAnsi="Times New Roman" w:cs="Times New Roman"/>
          <w:sz w:val="24"/>
          <w:szCs w:val="24"/>
        </w:rPr>
        <w:t>дых и мягких, звонких и глухих.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Слог как минимальная произносительная </w:t>
      </w:r>
      <w:r w:rsidR="00CF3DDC" w:rsidRPr="0009070D">
        <w:rPr>
          <w:rFonts w:ascii="Times New Roman" w:hAnsi="Times New Roman" w:cs="Times New Roman"/>
          <w:sz w:val="24"/>
          <w:szCs w:val="24"/>
        </w:rPr>
        <w:t>единица. Деление слов на слоги.</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Определение места ударения.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w:t>
      </w:r>
      <w:r w:rsidR="00CF3DDC" w:rsidRPr="0009070D">
        <w:rPr>
          <w:rFonts w:ascii="Times New Roman" w:hAnsi="Times New Roman" w:cs="Times New Roman"/>
          <w:sz w:val="24"/>
          <w:szCs w:val="24"/>
        </w:rPr>
        <w:t>едшествующего согласного звука.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Знакомство с русским алфавито</w:t>
      </w:r>
      <w:r w:rsidR="00CF3DDC" w:rsidRPr="0009070D">
        <w:rPr>
          <w:rFonts w:ascii="Times New Roman" w:hAnsi="Times New Roman" w:cs="Times New Roman"/>
          <w:sz w:val="24"/>
          <w:szCs w:val="24"/>
        </w:rPr>
        <w:t>м как последовательностью букв.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w:t>
      </w:r>
      <w:r w:rsidR="00CF3DDC" w:rsidRPr="0009070D">
        <w:rPr>
          <w:rFonts w:ascii="Times New Roman" w:hAnsi="Times New Roman" w:cs="Times New Roman"/>
          <w:sz w:val="24"/>
          <w:szCs w:val="24"/>
        </w:rPr>
        <w:t>ольших текстов и стихотворений.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Знакомство с орфоэпическим чтением (при пер</w:t>
      </w:r>
      <w:r w:rsidR="00CF3DDC" w:rsidRPr="0009070D">
        <w:rPr>
          <w:rFonts w:ascii="Times New Roman" w:hAnsi="Times New Roman" w:cs="Times New Roman"/>
          <w:sz w:val="24"/>
          <w:szCs w:val="24"/>
        </w:rPr>
        <w:t>еходе к чтению целыми словами).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Орфографическое чтение (проговаривание) как средство самоконтроля при письме</w:t>
      </w:r>
      <w:r w:rsidR="00CF3DDC" w:rsidRPr="0009070D">
        <w:rPr>
          <w:rFonts w:ascii="Times New Roman" w:hAnsi="Times New Roman" w:cs="Times New Roman"/>
          <w:sz w:val="24"/>
          <w:szCs w:val="24"/>
        </w:rPr>
        <w:t xml:space="preserve"> под диктовку и при списывании.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w:t>
      </w:r>
      <w:r w:rsidR="00CF3DDC" w:rsidRPr="0009070D">
        <w:rPr>
          <w:rFonts w:ascii="Times New Roman" w:hAnsi="Times New Roman" w:cs="Times New Roman"/>
          <w:sz w:val="24"/>
          <w:szCs w:val="24"/>
        </w:rPr>
        <w:t>на пространстве классной доски.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 Усвоение приёмов и </w:t>
      </w:r>
      <w:r w:rsidRPr="0009070D">
        <w:rPr>
          <w:rFonts w:ascii="Times New Roman" w:hAnsi="Times New Roman" w:cs="Times New Roman"/>
          <w:sz w:val="24"/>
          <w:szCs w:val="24"/>
        </w:rPr>
        <w:lastRenderedPageBreak/>
        <w:t>последовательности правильного списывания текста. Проверка написанного при помощи сличения с текстом-образом и посл</w:t>
      </w:r>
      <w:r w:rsidR="00CF3DDC" w:rsidRPr="0009070D">
        <w:rPr>
          <w:rFonts w:ascii="Times New Roman" w:hAnsi="Times New Roman" w:cs="Times New Roman"/>
          <w:sz w:val="24"/>
          <w:szCs w:val="24"/>
        </w:rPr>
        <w:t>огового чтения написанных слов.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w:t>
      </w:r>
      <w:r w:rsidR="00CF3DDC" w:rsidRPr="0009070D">
        <w:rPr>
          <w:rFonts w:ascii="Times New Roman" w:hAnsi="Times New Roman" w:cs="Times New Roman"/>
          <w:sz w:val="24"/>
          <w:szCs w:val="24"/>
        </w:rPr>
        <w:t>менах людей и кличках животных.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Понимание функции небуквенных графических средств: пробела</w:t>
      </w:r>
      <w:r w:rsidR="00CF3DDC" w:rsidRPr="0009070D">
        <w:rPr>
          <w:rFonts w:ascii="Times New Roman" w:hAnsi="Times New Roman" w:cs="Times New Roman"/>
          <w:sz w:val="24"/>
          <w:szCs w:val="24"/>
        </w:rPr>
        <w:t xml:space="preserve"> между словами, знака переноса.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Слово и предложение. Восприятие слова как объекта изучения, материала для анализа. </w:t>
      </w:r>
      <w:r w:rsidR="00CF3DDC" w:rsidRPr="0009070D">
        <w:rPr>
          <w:rFonts w:ascii="Times New Roman" w:hAnsi="Times New Roman" w:cs="Times New Roman"/>
          <w:sz w:val="24"/>
          <w:szCs w:val="24"/>
        </w:rPr>
        <w:t>Наблюдение над значением слова.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w:t>
      </w:r>
      <w:r w:rsidR="00CF3DDC" w:rsidRPr="0009070D">
        <w:rPr>
          <w:rFonts w:ascii="Times New Roman" w:hAnsi="Times New Roman" w:cs="Times New Roman"/>
          <w:sz w:val="24"/>
          <w:szCs w:val="24"/>
        </w:rPr>
        <w:t>ветствии с заданной интонацией.</w:t>
      </w:r>
    </w:p>
    <w:p w:rsidR="003E590E" w:rsidRPr="0009070D" w:rsidRDefault="003E590E" w:rsidP="00CF3DDC">
      <w:pPr>
        <w:spacing w:after="0" w:line="240" w:lineRule="auto"/>
        <w:jc w:val="both"/>
        <w:rPr>
          <w:rFonts w:ascii="Times New Roman" w:hAnsi="Times New Roman" w:cs="Times New Roman"/>
          <w:sz w:val="24"/>
          <w:szCs w:val="24"/>
        </w:rPr>
      </w:pPr>
      <w:r w:rsidRPr="0009070D">
        <w:rPr>
          <w:rFonts w:ascii="Times New Roman" w:hAnsi="Times New Roman" w:cs="Times New Roman"/>
          <w:sz w:val="24"/>
          <w:szCs w:val="24"/>
        </w:rPr>
        <w:t>Орфография. Знакомство с правилами правописания и их применение:</w:t>
      </w:r>
    </w:p>
    <w:p w:rsidR="003E590E" w:rsidRPr="0009070D" w:rsidRDefault="00CF3DDC" w:rsidP="00CF3DDC">
      <w:pPr>
        <w:spacing w:after="0" w:line="240" w:lineRule="auto"/>
        <w:jc w:val="both"/>
        <w:rPr>
          <w:rFonts w:ascii="Times New Roman" w:hAnsi="Times New Roman" w:cs="Times New Roman"/>
          <w:sz w:val="24"/>
          <w:szCs w:val="24"/>
        </w:rPr>
      </w:pPr>
      <w:r w:rsidRPr="0009070D">
        <w:rPr>
          <w:rFonts w:ascii="Times New Roman" w:hAnsi="Times New Roman" w:cs="Times New Roman"/>
          <w:sz w:val="24"/>
          <w:szCs w:val="24"/>
        </w:rPr>
        <w:t>раздельное написание слов;</w:t>
      </w:r>
    </w:p>
    <w:p w:rsidR="003E590E" w:rsidRPr="0009070D" w:rsidRDefault="003E590E" w:rsidP="00CF3DDC">
      <w:pPr>
        <w:spacing w:after="0" w:line="240" w:lineRule="auto"/>
        <w:jc w:val="both"/>
        <w:rPr>
          <w:rFonts w:ascii="Times New Roman" w:hAnsi="Times New Roman" w:cs="Times New Roman"/>
          <w:sz w:val="24"/>
          <w:szCs w:val="24"/>
        </w:rPr>
      </w:pPr>
      <w:r w:rsidRPr="0009070D">
        <w:rPr>
          <w:rFonts w:ascii="Times New Roman" w:hAnsi="Times New Roman" w:cs="Times New Roman"/>
          <w:sz w:val="24"/>
          <w:szCs w:val="24"/>
        </w:rPr>
        <w:t>обозначение гласных после шипящих (ча—ща, чу—щу, жи—ш</w:t>
      </w:r>
      <w:r w:rsidR="00CF3DDC" w:rsidRPr="0009070D">
        <w:rPr>
          <w:rFonts w:ascii="Times New Roman" w:hAnsi="Times New Roman" w:cs="Times New Roman"/>
          <w:sz w:val="24"/>
          <w:szCs w:val="24"/>
        </w:rPr>
        <w:t>и);</w:t>
      </w:r>
    </w:p>
    <w:p w:rsidR="003E590E" w:rsidRPr="0009070D" w:rsidRDefault="003E590E" w:rsidP="00CF3DDC">
      <w:pPr>
        <w:spacing w:after="0" w:line="240" w:lineRule="auto"/>
        <w:jc w:val="both"/>
        <w:rPr>
          <w:rFonts w:ascii="Times New Roman" w:hAnsi="Times New Roman" w:cs="Times New Roman"/>
          <w:sz w:val="24"/>
          <w:szCs w:val="24"/>
        </w:rPr>
      </w:pPr>
      <w:r w:rsidRPr="0009070D">
        <w:rPr>
          <w:rFonts w:ascii="Times New Roman" w:hAnsi="Times New Roman" w:cs="Times New Roman"/>
          <w:sz w:val="24"/>
          <w:szCs w:val="24"/>
        </w:rPr>
        <w:t>прописная (заглавная) буква в начале пре</w:t>
      </w:r>
      <w:r w:rsidR="00CF3DDC" w:rsidRPr="0009070D">
        <w:rPr>
          <w:rFonts w:ascii="Times New Roman" w:hAnsi="Times New Roman" w:cs="Times New Roman"/>
          <w:sz w:val="24"/>
          <w:szCs w:val="24"/>
        </w:rPr>
        <w:t>дложения, в именах собственных;</w:t>
      </w:r>
    </w:p>
    <w:p w:rsidR="003E590E" w:rsidRPr="0009070D" w:rsidRDefault="003E590E" w:rsidP="00CF3DDC">
      <w:pPr>
        <w:spacing w:after="0" w:line="240" w:lineRule="auto"/>
        <w:jc w:val="both"/>
        <w:rPr>
          <w:rFonts w:ascii="Times New Roman" w:hAnsi="Times New Roman" w:cs="Times New Roman"/>
          <w:sz w:val="24"/>
          <w:szCs w:val="24"/>
        </w:rPr>
      </w:pPr>
      <w:r w:rsidRPr="0009070D">
        <w:rPr>
          <w:rFonts w:ascii="Times New Roman" w:hAnsi="Times New Roman" w:cs="Times New Roman"/>
          <w:sz w:val="24"/>
          <w:szCs w:val="24"/>
        </w:rPr>
        <w:t>перенос слов по</w:t>
      </w:r>
      <w:r w:rsidR="00CF3DDC" w:rsidRPr="0009070D">
        <w:rPr>
          <w:rFonts w:ascii="Times New Roman" w:hAnsi="Times New Roman" w:cs="Times New Roman"/>
          <w:sz w:val="24"/>
          <w:szCs w:val="24"/>
        </w:rPr>
        <w:t xml:space="preserve"> слогам без стечения согласных;</w:t>
      </w:r>
    </w:p>
    <w:p w:rsidR="003E590E" w:rsidRPr="0009070D" w:rsidRDefault="003E590E" w:rsidP="00CF3DDC">
      <w:pPr>
        <w:spacing w:after="0" w:line="240" w:lineRule="auto"/>
        <w:jc w:val="both"/>
        <w:rPr>
          <w:rFonts w:ascii="Times New Roman" w:hAnsi="Times New Roman" w:cs="Times New Roman"/>
          <w:sz w:val="24"/>
          <w:szCs w:val="24"/>
        </w:rPr>
      </w:pPr>
      <w:r w:rsidRPr="0009070D">
        <w:rPr>
          <w:rFonts w:ascii="Times New Roman" w:hAnsi="Times New Roman" w:cs="Times New Roman"/>
          <w:sz w:val="24"/>
          <w:szCs w:val="24"/>
        </w:rPr>
        <w:t xml:space="preserve">знаки </w:t>
      </w:r>
      <w:r w:rsidR="00CF3DDC" w:rsidRPr="0009070D">
        <w:rPr>
          <w:rFonts w:ascii="Times New Roman" w:hAnsi="Times New Roman" w:cs="Times New Roman"/>
          <w:sz w:val="24"/>
          <w:szCs w:val="24"/>
        </w:rPr>
        <w:t>препинания в конце предложения.</w:t>
      </w:r>
    </w:p>
    <w:p w:rsidR="003E590E" w:rsidRPr="0009070D" w:rsidRDefault="003E590E" w:rsidP="00CF3DDC">
      <w:pPr>
        <w:spacing w:after="0" w:line="240" w:lineRule="auto"/>
        <w:jc w:val="both"/>
        <w:rPr>
          <w:rFonts w:ascii="Times New Roman" w:hAnsi="Times New Roman" w:cs="Times New Roman"/>
          <w:sz w:val="24"/>
          <w:szCs w:val="24"/>
        </w:rPr>
      </w:pPr>
      <w:r w:rsidRPr="0009070D">
        <w:rPr>
          <w:rFonts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w:t>
      </w:r>
      <w:r w:rsidR="00CF3DDC" w:rsidRPr="0009070D">
        <w:rPr>
          <w:rFonts w:ascii="Times New Roman" w:hAnsi="Times New Roman" w:cs="Times New Roman"/>
          <w:sz w:val="24"/>
          <w:szCs w:val="24"/>
        </w:rPr>
        <w:t>енных игр, занятий, наблюдений.</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Систематический курс</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—согласный; гласный ударный —безударный; согласный твердый —мягкий, парный —непарный; согласный звонкий —глухой, парный —непарный. Произношение звуков и сочетаний звуков в соответствии с нормами современного русского литературного яз</w:t>
      </w:r>
      <w:r w:rsidR="00CF3DDC" w:rsidRPr="0009070D">
        <w:rPr>
          <w:rFonts w:ascii="Times New Roman" w:hAnsi="Times New Roman" w:cs="Times New Roman"/>
          <w:sz w:val="24"/>
          <w:szCs w:val="24"/>
        </w:rPr>
        <w:t>ыка. Фонетический разбор слова.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Графика. Различение звука и буквы: буква как знак звука. Овладение позиционным спосо</w:t>
      </w:r>
      <w:r w:rsidR="00CF3DDC" w:rsidRPr="0009070D">
        <w:rPr>
          <w:rFonts w:ascii="Times New Roman" w:hAnsi="Times New Roman" w:cs="Times New Roman"/>
          <w:sz w:val="24"/>
          <w:szCs w:val="24"/>
        </w:rPr>
        <w:t>бом обозначения звуков буквами.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w:t>
      </w:r>
      <w:r w:rsidR="00CF3DDC" w:rsidRPr="0009070D">
        <w:rPr>
          <w:rFonts w:ascii="Times New Roman" w:hAnsi="Times New Roman" w:cs="Times New Roman"/>
          <w:sz w:val="24"/>
          <w:szCs w:val="24"/>
        </w:rPr>
        <w:t>на письме разделительных ъ и ь.</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w:t>
      </w:r>
      <w:r w:rsidR="00CF3DDC" w:rsidRPr="0009070D">
        <w:rPr>
          <w:rFonts w:ascii="Times New Roman" w:hAnsi="Times New Roman" w:cs="Times New Roman"/>
          <w:sz w:val="24"/>
          <w:szCs w:val="24"/>
        </w:rPr>
        <w:t>х с непроизносимыми согласными.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w:t>
      </w:r>
      <w:r w:rsidR="00CF3DDC" w:rsidRPr="0009070D">
        <w:rPr>
          <w:rFonts w:ascii="Times New Roman" w:hAnsi="Times New Roman" w:cs="Times New Roman"/>
          <w:sz w:val="24"/>
          <w:szCs w:val="24"/>
        </w:rPr>
        <w:t>ия, корня, приставки, суффикса.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—кормушка, лес-лесник —лесной). Различение однокоренных слов и различн</w:t>
      </w:r>
      <w:r w:rsidR="00CF3DDC" w:rsidRPr="0009070D">
        <w:rPr>
          <w:rFonts w:ascii="Times New Roman" w:hAnsi="Times New Roman" w:cs="Times New Roman"/>
          <w:sz w:val="24"/>
          <w:szCs w:val="24"/>
        </w:rPr>
        <w:t>ых форм одного и того же слова.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сл</w:t>
      </w:r>
      <w:r w:rsidR="00CF3DDC" w:rsidRPr="0009070D">
        <w:rPr>
          <w:rFonts w:ascii="Times New Roman" w:hAnsi="Times New Roman" w:cs="Times New Roman"/>
          <w:sz w:val="24"/>
          <w:szCs w:val="24"/>
        </w:rPr>
        <w:t>ова с приставками и суффиксами.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Различение изменяемых и неизменяемых</w:t>
      </w:r>
      <w:r w:rsidR="00CF3DDC" w:rsidRPr="0009070D">
        <w:rPr>
          <w:rFonts w:ascii="Times New Roman" w:hAnsi="Times New Roman" w:cs="Times New Roman"/>
          <w:sz w:val="24"/>
          <w:szCs w:val="24"/>
        </w:rPr>
        <w:t xml:space="preserve"> слов. Разбор слова по составу.</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Морфология. Общие сведения о частях речи: имя существительное, имя прилагательное, местоимение, глагол, предлог. Деление частей речи </w:t>
      </w:r>
      <w:r w:rsidR="00CF3DDC" w:rsidRPr="0009070D">
        <w:rPr>
          <w:rFonts w:ascii="Times New Roman" w:hAnsi="Times New Roman" w:cs="Times New Roman"/>
          <w:sz w:val="24"/>
          <w:szCs w:val="24"/>
        </w:rPr>
        <w:t>на самостоятельные и служебные.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Имя существительное. Его значение и употребление в речи. Вопросы, различение имён существительных, отвечающих на вопросы «кто?» и «что?». Умени</w:t>
      </w:r>
      <w:r w:rsidR="00CF3DDC" w:rsidRPr="0009070D">
        <w:rPr>
          <w:rFonts w:ascii="Times New Roman" w:hAnsi="Times New Roman" w:cs="Times New Roman"/>
          <w:sz w:val="24"/>
          <w:szCs w:val="24"/>
        </w:rPr>
        <w:t>е опознавать имена собственные.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Род существительных: мужской, женский, средний. Различение имён существительных мужс</w:t>
      </w:r>
      <w:r w:rsidR="00CF3DDC" w:rsidRPr="0009070D">
        <w:rPr>
          <w:rFonts w:ascii="Times New Roman" w:hAnsi="Times New Roman" w:cs="Times New Roman"/>
          <w:sz w:val="24"/>
          <w:szCs w:val="24"/>
        </w:rPr>
        <w:t>кого, женского и среднего рода.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Изменение </w:t>
      </w:r>
      <w:r w:rsidR="00CF3DDC" w:rsidRPr="0009070D">
        <w:rPr>
          <w:rFonts w:ascii="Times New Roman" w:hAnsi="Times New Roman" w:cs="Times New Roman"/>
          <w:sz w:val="24"/>
          <w:szCs w:val="24"/>
        </w:rPr>
        <w:t>имен существительных по числам.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w:t>
      </w:r>
      <w:r w:rsidR="00CF3DDC" w:rsidRPr="0009070D">
        <w:rPr>
          <w:rFonts w:ascii="Times New Roman" w:hAnsi="Times New Roman" w:cs="Times New Roman"/>
          <w:sz w:val="24"/>
          <w:szCs w:val="24"/>
        </w:rPr>
        <w:t>вительными в различных падежах.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Склонение имен существительных во множественн</w:t>
      </w:r>
      <w:r w:rsidR="00CF3DDC" w:rsidRPr="0009070D">
        <w:rPr>
          <w:rFonts w:ascii="Times New Roman" w:hAnsi="Times New Roman" w:cs="Times New Roman"/>
          <w:sz w:val="24"/>
          <w:szCs w:val="24"/>
        </w:rPr>
        <w:t>ом числе.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Морфологическ</w:t>
      </w:r>
      <w:r w:rsidR="00CF3DDC" w:rsidRPr="0009070D">
        <w:rPr>
          <w:rFonts w:ascii="Times New Roman" w:hAnsi="Times New Roman" w:cs="Times New Roman"/>
          <w:sz w:val="24"/>
          <w:szCs w:val="24"/>
        </w:rPr>
        <w:t>ий разбор имен существительных.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w:t>
      </w:r>
      <w:r w:rsidR="00CF3DDC" w:rsidRPr="0009070D">
        <w:rPr>
          <w:rFonts w:ascii="Times New Roman" w:hAnsi="Times New Roman" w:cs="Times New Roman"/>
          <w:sz w:val="24"/>
          <w:szCs w:val="24"/>
        </w:rPr>
        <w:t>кий разбор имен прилагательных.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w:t>
      </w:r>
      <w:r w:rsidR="00CF3DDC" w:rsidRPr="0009070D">
        <w:rPr>
          <w:rFonts w:ascii="Times New Roman" w:hAnsi="Times New Roman" w:cs="Times New Roman"/>
          <w:sz w:val="24"/>
          <w:szCs w:val="24"/>
        </w:rPr>
        <w:t>я, мною, у него, с ней, о нем).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w:t>
      </w:r>
      <w:r w:rsidR="00CF3DDC" w:rsidRPr="0009070D">
        <w:rPr>
          <w:rFonts w:ascii="Times New Roman" w:hAnsi="Times New Roman" w:cs="Times New Roman"/>
          <w:sz w:val="24"/>
          <w:szCs w:val="24"/>
        </w:rPr>
        <w:t>логический разбор глаголов.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w:t>
      </w:r>
      <w:r w:rsidR="00CF3DDC" w:rsidRPr="0009070D">
        <w:rPr>
          <w:rFonts w:ascii="Times New Roman" w:hAnsi="Times New Roman" w:cs="Times New Roman"/>
          <w:sz w:val="24"/>
          <w:szCs w:val="24"/>
        </w:rPr>
        <w:t>Отличие предлогов от приставок.</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Лексика. Выявление слов, значение которых требует уто</w:t>
      </w:r>
      <w:r w:rsidR="00CF3DDC" w:rsidRPr="0009070D">
        <w:rPr>
          <w:rFonts w:ascii="Times New Roman" w:hAnsi="Times New Roman" w:cs="Times New Roman"/>
          <w:sz w:val="24"/>
          <w:szCs w:val="24"/>
        </w:rPr>
        <w:t>чнения. Определение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значения слова по тексту или уточнение значения с помощью толкового словаря.</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Представление об однозначных и многозначных словах, о прямом и переносном значении слова. Наблюдение за использование</w:t>
      </w:r>
      <w:r w:rsidR="00CF3DDC" w:rsidRPr="0009070D">
        <w:rPr>
          <w:rFonts w:ascii="Times New Roman" w:hAnsi="Times New Roman" w:cs="Times New Roman"/>
          <w:sz w:val="24"/>
          <w:szCs w:val="24"/>
        </w:rPr>
        <w:t>м в речи синонимов и антонимов.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w:t>
      </w:r>
      <w:r w:rsidR="00CF3DDC" w:rsidRPr="0009070D">
        <w:rPr>
          <w:rFonts w:ascii="Times New Roman" w:hAnsi="Times New Roman" w:cs="Times New Roman"/>
          <w:sz w:val="24"/>
          <w:szCs w:val="24"/>
        </w:rPr>
        <w:t>и и распространить предложение.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w:t>
      </w:r>
      <w:r w:rsidR="00CF3DDC" w:rsidRPr="0009070D">
        <w:rPr>
          <w:rFonts w:ascii="Times New Roman" w:hAnsi="Times New Roman" w:cs="Times New Roman"/>
          <w:sz w:val="24"/>
          <w:szCs w:val="24"/>
        </w:rPr>
        <w:t xml:space="preserve"> по смыслу слова в предложении.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w:t>
      </w:r>
      <w:r w:rsidR="00CF3DDC" w:rsidRPr="0009070D">
        <w:rPr>
          <w:rFonts w:ascii="Times New Roman" w:hAnsi="Times New Roman" w:cs="Times New Roman"/>
          <w:sz w:val="24"/>
          <w:szCs w:val="24"/>
        </w:rPr>
        <w:t>в словосочетании и предложении.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w:t>
      </w:r>
      <w:r w:rsidR="00CF3DDC" w:rsidRPr="0009070D">
        <w:rPr>
          <w:rFonts w:ascii="Times New Roman" w:hAnsi="Times New Roman" w:cs="Times New Roman"/>
          <w:sz w:val="24"/>
          <w:szCs w:val="24"/>
        </w:rPr>
        <w:t>зами и, а, но.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Орфография и пунктуация. Формирование орфографической зоркости. Использо</w:t>
      </w:r>
      <w:r w:rsidR="00CF3DDC" w:rsidRPr="0009070D">
        <w:rPr>
          <w:rFonts w:ascii="Times New Roman" w:hAnsi="Times New Roman" w:cs="Times New Roman"/>
          <w:sz w:val="24"/>
          <w:szCs w:val="24"/>
        </w:rPr>
        <w:t>вание орфографического словаря.</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Применение правил правописания: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сочетания жи—ши, ча—ща, ч</w:t>
      </w:r>
      <w:r w:rsidR="00CF3DDC" w:rsidRPr="0009070D">
        <w:rPr>
          <w:rFonts w:ascii="Times New Roman" w:hAnsi="Times New Roman" w:cs="Times New Roman"/>
          <w:sz w:val="24"/>
          <w:szCs w:val="24"/>
        </w:rPr>
        <w:t>у—щу в положении под ударением;</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-сочетания чк—чн, чт, щн;</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-перенос слов;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-прописная буква в начале пре</w:t>
      </w:r>
      <w:r w:rsidR="00CF3DDC" w:rsidRPr="0009070D">
        <w:rPr>
          <w:rFonts w:ascii="Times New Roman" w:hAnsi="Times New Roman" w:cs="Times New Roman"/>
          <w:sz w:val="24"/>
          <w:szCs w:val="24"/>
        </w:rPr>
        <w:t>дложения, в именах собственных;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-проверяемые бе</w:t>
      </w:r>
      <w:r w:rsidR="00CF3DDC" w:rsidRPr="0009070D">
        <w:rPr>
          <w:rFonts w:ascii="Times New Roman" w:hAnsi="Times New Roman" w:cs="Times New Roman"/>
          <w:sz w:val="24"/>
          <w:szCs w:val="24"/>
        </w:rPr>
        <w:t>зударные гласные в корне слова;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-парные звонкие и </w:t>
      </w:r>
      <w:r w:rsidR="00CF3DDC" w:rsidRPr="0009070D">
        <w:rPr>
          <w:rFonts w:ascii="Times New Roman" w:hAnsi="Times New Roman" w:cs="Times New Roman"/>
          <w:sz w:val="24"/>
          <w:szCs w:val="24"/>
        </w:rPr>
        <w:t>глухие согласные в корне слова;</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-непроизносимые согласные;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-непроверяемые гласные и согласные в корне слова </w:t>
      </w:r>
      <w:r w:rsidR="00CF3DDC" w:rsidRPr="0009070D">
        <w:rPr>
          <w:rFonts w:ascii="Times New Roman" w:hAnsi="Times New Roman" w:cs="Times New Roman"/>
          <w:sz w:val="24"/>
          <w:szCs w:val="24"/>
        </w:rPr>
        <w:t>(на ограниченном перечне слов);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-гласные и согласные в неи</w:t>
      </w:r>
      <w:r w:rsidR="00CF3DDC" w:rsidRPr="0009070D">
        <w:rPr>
          <w:rFonts w:ascii="Times New Roman" w:hAnsi="Times New Roman" w:cs="Times New Roman"/>
          <w:sz w:val="24"/>
          <w:szCs w:val="24"/>
        </w:rPr>
        <w:t>зменяемых на письме приставках;</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разделительные ъ и ь;</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-мягкий знак после шипящих на конце имен существит</w:t>
      </w:r>
      <w:r w:rsidR="00CF3DDC" w:rsidRPr="0009070D">
        <w:rPr>
          <w:rFonts w:ascii="Times New Roman" w:hAnsi="Times New Roman" w:cs="Times New Roman"/>
          <w:sz w:val="24"/>
          <w:szCs w:val="24"/>
        </w:rPr>
        <w:t>ельных (ночь, нож, рожь, мышь);</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-безударные падежные окончания имен существительных (кроме существительных на мя, ий, ья, ье,</w:t>
      </w:r>
      <w:r w:rsidR="00CF3DDC" w:rsidRPr="0009070D">
        <w:rPr>
          <w:rFonts w:ascii="Times New Roman" w:hAnsi="Times New Roman" w:cs="Times New Roman"/>
          <w:sz w:val="24"/>
          <w:szCs w:val="24"/>
        </w:rPr>
        <w:t xml:space="preserve"> ия, ов, ин);</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-безударные</w:t>
      </w:r>
      <w:r w:rsidR="00CF3DDC" w:rsidRPr="0009070D">
        <w:rPr>
          <w:rFonts w:ascii="Times New Roman" w:hAnsi="Times New Roman" w:cs="Times New Roman"/>
          <w:sz w:val="24"/>
          <w:szCs w:val="24"/>
        </w:rPr>
        <w:t xml:space="preserve"> окончания имен прилагательных;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-раздельное написание пре</w:t>
      </w:r>
      <w:r w:rsidR="00CF3DDC" w:rsidRPr="0009070D">
        <w:rPr>
          <w:rFonts w:ascii="Times New Roman" w:hAnsi="Times New Roman" w:cs="Times New Roman"/>
          <w:sz w:val="24"/>
          <w:szCs w:val="24"/>
        </w:rPr>
        <w:t>длогов с личными местоимениями;</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-не с глаголами;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-мягкий знак после шипящих на конце глаголов в форме 2-го лица единс</w:t>
      </w:r>
      <w:r w:rsidR="00CF3DDC" w:rsidRPr="0009070D">
        <w:rPr>
          <w:rFonts w:ascii="Times New Roman" w:hAnsi="Times New Roman" w:cs="Times New Roman"/>
          <w:sz w:val="24"/>
          <w:szCs w:val="24"/>
        </w:rPr>
        <w:t>твенного числа (пишешь, учишь);</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-мягкий знак в глаго</w:t>
      </w:r>
      <w:r w:rsidR="00CF3DDC" w:rsidRPr="0009070D">
        <w:rPr>
          <w:rFonts w:ascii="Times New Roman" w:hAnsi="Times New Roman" w:cs="Times New Roman"/>
          <w:sz w:val="24"/>
          <w:szCs w:val="24"/>
        </w:rPr>
        <w:t>лах в сочетании ться;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-безуда</w:t>
      </w:r>
      <w:r w:rsidR="00CF3DDC" w:rsidRPr="0009070D">
        <w:rPr>
          <w:rFonts w:ascii="Times New Roman" w:hAnsi="Times New Roman" w:cs="Times New Roman"/>
          <w:sz w:val="24"/>
          <w:szCs w:val="24"/>
        </w:rPr>
        <w:t>рные личные окончания глаголов;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-раздельное написание предлогов с другими словами;</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-знаки препинания в конце предложения: точка, вопросит</w:t>
      </w:r>
      <w:r w:rsidR="00CF3DDC" w:rsidRPr="0009070D">
        <w:rPr>
          <w:rFonts w:ascii="Times New Roman" w:hAnsi="Times New Roman" w:cs="Times New Roman"/>
          <w:sz w:val="24"/>
          <w:szCs w:val="24"/>
        </w:rPr>
        <w:t>ельный и восклицательный знаки;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-знаки препинания (запятая) в предложениях с однородны</w:t>
      </w:r>
      <w:r w:rsidR="00CF3DDC" w:rsidRPr="0009070D">
        <w:rPr>
          <w:rFonts w:ascii="Times New Roman" w:hAnsi="Times New Roman" w:cs="Times New Roman"/>
          <w:sz w:val="24"/>
          <w:szCs w:val="24"/>
        </w:rPr>
        <w:t>ми членами.</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речи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w:t>
      </w:r>
      <w:r w:rsidR="00CF3DDC" w:rsidRPr="0009070D">
        <w:rPr>
          <w:rFonts w:ascii="Times New Roman" w:hAnsi="Times New Roman" w:cs="Times New Roman"/>
          <w:sz w:val="24"/>
          <w:szCs w:val="24"/>
        </w:rPr>
        <w:t>арность, обращение с просьбой).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w:t>
      </w:r>
      <w:r w:rsidR="00CF3DDC" w:rsidRPr="0009070D">
        <w:rPr>
          <w:rFonts w:ascii="Times New Roman" w:hAnsi="Times New Roman" w:cs="Times New Roman"/>
          <w:sz w:val="24"/>
          <w:szCs w:val="24"/>
        </w:rPr>
        <w:t>гов в форме вопросов и ответов.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Практическое овладение устными монологическими высказываниями на определенную тему с использованием разных типов </w:t>
      </w:r>
      <w:r w:rsidR="00CF3DDC" w:rsidRPr="0009070D">
        <w:rPr>
          <w:rFonts w:ascii="Times New Roman" w:hAnsi="Times New Roman" w:cs="Times New Roman"/>
          <w:sz w:val="24"/>
          <w:szCs w:val="24"/>
        </w:rPr>
        <w:t>речи (повествование, описание).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w:t>
      </w:r>
      <w:r w:rsidR="00CF3DDC" w:rsidRPr="0009070D">
        <w:rPr>
          <w:rFonts w:ascii="Times New Roman" w:hAnsi="Times New Roman" w:cs="Times New Roman"/>
          <w:sz w:val="24"/>
          <w:szCs w:val="24"/>
        </w:rPr>
        <w:t>специфика учебно-деловой речи).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w:t>
      </w:r>
      <w:r w:rsidR="00CF3DDC" w:rsidRPr="0009070D">
        <w:rPr>
          <w:rFonts w:ascii="Times New Roman" w:hAnsi="Times New Roman" w:cs="Times New Roman"/>
          <w:sz w:val="24"/>
          <w:szCs w:val="24"/>
        </w:rPr>
        <w:t>ьность частей текста (абзацев).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w:t>
      </w:r>
      <w:r w:rsidR="00CF3DDC" w:rsidRPr="0009070D">
        <w:rPr>
          <w:rFonts w:ascii="Times New Roman" w:hAnsi="Times New Roman" w:cs="Times New Roman"/>
          <w:sz w:val="24"/>
          <w:szCs w:val="24"/>
        </w:rPr>
        <w:t>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Типы текстов: описание, повествовани</w:t>
      </w:r>
      <w:r w:rsidR="00CF3DDC" w:rsidRPr="0009070D">
        <w:rPr>
          <w:rFonts w:ascii="Times New Roman" w:hAnsi="Times New Roman" w:cs="Times New Roman"/>
          <w:sz w:val="24"/>
          <w:szCs w:val="24"/>
        </w:rPr>
        <w:t>е, рассуждение, их особенности.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Знакомство с</w:t>
      </w:r>
      <w:r w:rsidR="00CF3DDC" w:rsidRPr="0009070D">
        <w:rPr>
          <w:rFonts w:ascii="Times New Roman" w:hAnsi="Times New Roman" w:cs="Times New Roman"/>
          <w:sz w:val="24"/>
          <w:szCs w:val="24"/>
        </w:rPr>
        <w:t xml:space="preserve"> жанрами письма и поздравления.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w:t>
      </w:r>
      <w:r w:rsidR="00CF3DDC" w:rsidRPr="0009070D">
        <w:rPr>
          <w:rFonts w:ascii="Times New Roman" w:hAnsi="Times New Roman" w:cs="Times New Roman"/>
          <w:sz w:val="24"/>
          <w:szCs w:val="24"/>
        </w:rPr>
        <w:t xml:space="preserve"> текстах синонимов и антонимов.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w:t>
      </w:r>
      <w:r w:rsidR="00CF3DDC" w:rsidRPr="0009070D">
        <w:rPr>
          <w:rFonts w:ascii="Times New Roman" w:hAnsi="Times New Roman" w:cs="Times New Roman"/>
          <w:sz w:val="24"/>
          <w:szCs w:val="24"/>
        </w:rPr>
        <w:t>) по картинке и серии картинок.</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2. Литературное ч</w:t>
      </w:r>
      <w:r w:rsidR="00CF3DDC" w:rsidRPr="0009070D">
        <w:rPr>
          <w:rFonts w:ascii="Times New Roman" w:hAnsi="Times New Roman" w:cs="Times New Roman"/>
          <w:sz w:val="24"/>
          <w:szCs w:val="24"/>
        </w:rPr>
        <w:t>тение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Виды рече</w:t>
      </w:r>
      <w:r w:rsidR="00CF3DDC" w:rsidRPr="0009070D">
        <w:rPr>
          <w:rFonts w:ascii="Times New Roman" w:hAnsi="Times New Roman" w:cs="Times New Roman"/>
          <w:sz w:val="24"/>
          <w:szCs w:val="24"/>
        </w:rPr>
        <w:t>вой и читательской деятельности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w:t>
      </w:r>
      <w:r w:rsidR="00CF3DDC" w:rsidRPr="0009070D">
        <w:rPr>
          <w:rFonts w:ascii="Times New Roman" w:hAnsi="Times New Roman" w:cs="Times New Roman"/>
          <w:sz w:val="24"/>
          <w:szCs w:val="24"/>
        </w:rPr>
        <w:t>и художественному произведению.</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Чтение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w:t>
      </w:r>
      <w:r w:rsidR="00CF3DDC" w:rsidRPr="0009070D">
        <w:rPr>
          <w:rFonts w:ascii="Times New Roman" w:hAnsi="Times New Roman" w:cs="Times New Roman"/>
          <w:sz w:val="24"/>
          <w:szCs w:val="24"/>
        </w:rPr>
        <w:t>м выделением знаков препинания.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w:t>
      </w:r>
      <w:r w:rsidR="00CF3DDC" w:rsidRPr="0009070D">
        <w:rPr>
          <w:rFonts w:ascii="Times New Roman" w:hAnsi="Times New Roman" w:cs="Times New Roman"/>
          <w:sz w:val="24"/>
          <w:szCs w:val="24"/>
        </w:rPr>
        <w:t>собенности фольклорного текста.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w:t>
      </w:r>
      <w:r w:rsidR="00CF3DDC" w:rsidRPr="0009070D">
        <w:rPr>
          <w:rFonts w:ascii="Times New Roman" w:hAnsi="Times New Roman" w:cs="Times New Roman"/>
          <w:sz w:val="24"/>
          <w:szCs w:val="24"/>
        </w:rPr>
        <w:t>ги по её названию и оформлению.</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Самостоятельное деление текста на смысловые части, их озаглавливание. Умение работа</w:t>
      </w:r>
      <w:r w:rsidR="00CF3DDC" w:rsidRPr="0009070D">
        <w:rPr>
          <w:rFonts w:ascii="Times New Roman" w:hAnsi="Times New Roman" w:cs="Times New Roman"/>
          <w:sz w:val="24"/>
          <w:szCs w:val="24"/>
        </w:rPr>
        <w:t>ть с разными видами информации.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w:t>
      </w:r>
      <w:r w:rsidR="00CF3DDC" w:rsidRPr="0009070D">
        <w:rPr>
          <w:rFonts w:ascii="Times New Roman" w:hAnsi="Times New Roman" w:cs="Times New Roman"/>
          <w:sz w:val="24"/>
          <w:szCs w:val="24"/>
        </w:rPr>
        <w:t>вно изобразительных материалов.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w:t>
      </w:r>
      <w:r w:rsidR="00CF3DDC" w:rsidRPr="0009070D">
        <w:rPr>
          <w:rFonts w:ascii="Times New Roman" w:hAnsi="Times New Roman" w:cs="Times New Roman"/>
          <w:sz w:val="24"/>
          <w:szCs w:val="24"/>
        </w:rPr>
        <w:t>вочно-иллюстративный материал).</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w:t>
      </w:r>
      <w:r w:rsidR="00CF3DDC" w:rsidRPr="0009070D">
        <w:rPr>
          <w:rFonts w:ascii="Times New Roman" w:hAnsi="Times New Roman" w:cs="Times New Roman"/>
          <w:sz w:val="24"/>
          <w:szCs w:val="24"/>
        </w:rPr>
        <w:t>очники, словари, энциклопедии).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w:t>
      </w:r>
      <w:r w:rsidR="00CF3DDC" w:rsidRPr="0009070D">
        <w:rPr>
          <w:rFonts w:ascii="Times New Roman" w:hAnsi="Times New Roman" w:cs="Times New Roman"/>
          <w:sz w:val="24"/>
          <w:szCs w:val="24"/>
        </w:rPr>
        <w:t>арями и справочной литературой.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w:t>
      </w:r>
      <w:r w:rsidR="00CF3DDC" w:rsidRPr="0009070D">
        <w:rPr>
          <w:rFonts w:ascii="Times New Roman" w:hAnsi="Times New Roman" w:cs="Times New Roman"/>
          <w:sz w:val="24"/>
          <w:szCs w:val="24"/>
        </w:rPr>
        <w:t>равственных правил и отношений.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w:t>
      </w:r>
      <w:r w:rsidR="00CF3DDC" w:rsidRPr="0009070D">
        <w:rPr>
          <w:rFonts w:ascii="Times New Roman" w:hAnsi="Times New Roman" w:cs="Times New Roman"/>
          <w:sz w:val="24"/>
          <w:szCs w:val="24"/>
        </w:rPr>
        <w:t>сказ по иллюстрациям, пересказ.</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w:t>
      </w:r>
      <w:r w:rsidR="00CF3DDC" w:rsidRPr="0009070D">
        <w:rPr>
          <w:rFonts w:ascii="Times New Roman" w:hAnsi="Times New Roman" w:cs="Times New Roman"/>
          <w:sz w:val="24"/>
          <w:szCs w:val="24"/>
        </w:rPr>
        <w:t>, авторских помет, имен героев.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Характеристика героя произведения. Портрет, характер героя, вы</w:t>
      </w:r>
      <w:r w:rsidR="00CF3DDC" w:rsidRPr="0009070D">
        <w:rPr>
          <w:rFonts w:ascii="Times New Roman" w:hAnsi="Times New Roman" w:cs="Times New Roman"/>
          <w:sz w:val="24"/>
          <w:szCs w:val="24"/>
        </w:rPr>
        <w:t>раженные через поступки и речь.</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Освоение разных видов пересказа художественного текста: подробный, выборочный и крат</w:t>
      </w:r>
      <w:r w:rsidR="00CF3DDC" w:rsidRPr="0009070D">
        <w:rPr>
          <w:rFonts w:ascii="Times New Roman" w:hAnsi="Times New Roman" w:cs="Times New Roman"/>
          <w:sz w:val="24"/>
          <w:szCs w:val="24"/>
        </w:rPr>
        <w:t>кий (передача основных мыслей).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w:t>
      </w:r>
      <w:r w:rsidR="00CF3DDC" w:rsidRPr="0009070D">
        <w:rPr>
          <w:rFonts w:ascii="Times New Roman" w:hAnsi="Times New Roman" w:cs="Times New Roman"/>
          <w:sz w:val="24"/>
          <w:szCs w:val="24"/>
        </w:rPr>
        <w:t>ное описание на основе текста).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w:t>
      </w:r>
      <w:r w:rsidR="00CF3DDC" w:rsidRPr="0009070D">
        <w:rPr>
          <w:rFonts w:ascii="Times New Roman" w:hAnsi="Times New Roman" w:cs="Times New Roman"/>
          <w:sz w:val="24"/>
          <w:szCs w:val="24"/>
        </w:rPr>
        <w:t xml:space="preserve"> главного в содержании текста).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Говоре</w:t>
      </w:r>
      <w:r w:rsidR="00CF3DDC" w:rsidRPr="0009070D">
        <w:rPr>
          <w:rFonts w:ascii="Times New Roman" w:hAnsi="Times New Roman" w:cs="Times New Roman"/>
          <w:sz w:val="24"/>
          <w:szCs w:val="24"/>
        </w:rPr>
        <w:t>ние (культура речевого общения)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w:t>
      </w:r>
      <w:r w:rsidR="00CF3DDC" w:rsidRPr="0009070D">
        <w:rPr>
          <w:rFonts w:ascii="Times New Roman" w:hAnsi="Times New Roman" w:cs="Times New Roman"/>
          <w:sz w:val="24"/>
          <w:szCs w:val="24"/>
        </w:rPr>
        <w:t>в условиях внеучебного общения.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Работа со словом (распознание прямого и переносного значения слов, их многозначности), пополнен</w:t>
      </w:r>
      <w:r w:rsidR="00CF3DDC" w:rsidRPr="0009070D">
        <w:rPr>
          <w:rFonts w:ascii="Times New Roman" w:hAnsi="Times New Roman" w:cs="Times New Roman"/>
          <w:sz w:val="24"/>
          <w:szCs w:val="24"/>
        </w:rPr>
        <w:t>ие активного словарного запаса.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w:t>
      </w:r>
      <w:r w:rsidR="00CF3DDC" w:rsidRPr="0009070D">
        <w:rPr>
          <w:rFonts w:ascii="Times New Roman" w:hAnsi="Times New Roman" w:cs="Times New Roman"/>
          <w:sz w:val="24"/>
          <w:szCs w:val="24"/>
        </w:rPr>
        <w:t>т художественного произведения,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w:t>
      </w:r>
      <w:r w:rsidR="00CF3DDC" w:rsidRPr="0009070D">
        <w:rPr>
          <w:rFonts w:ascii="Times New Roman" w:hAnsi="Times New Roman" w:cs="Times New Roman"/>
          <w:sz w:val="24"/>
          <w:szCs w:val="24"/>
        </w:rPr>
        <w:t>сказывания.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Пи</w:t>
      </w:r>
      <w:r w:rsidR="00CF3DDC" w:rsidRPr="0009070D">
        <w:rPr>
          <w:rFonts w:ascii="Times New Roman" w:hAnsi="Times New Roman" w:cs="Times New Roman"/>
          <w:sz w:val="24"/>
          <w:szCs w:val="24"/>
        </w:rPr>
        <w:t>сьмо (культура письменной речи)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w:t>
      </w:r>
      <w:r w:rsidR="00CF3DDC" w:rsidRPr="0009070D">
        <w:rPr>
          <w:rFonts w:ascii="Times New Roman" w:hAnsi="Times New Roman" w:cs="Times New Roman"/>
          <w:sz w:val="24"/>
          <w:szCs w:val="24"/>
        </w:rPr>
        <w:t>ассказ на заданную тему, отзыв.</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Круг детского чтения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w:t>
      </w:r>
      <w:r w:rsidR="00CF3DDC" w:rsidRPr="0009070D">
        <w:rPr>
          <w:rFonts w:ascii="Times New Roman" w:hAnsi="Times New Roman" w:cs="Times New Roman"/>
          <w:sz w:val="24"/>
          <w:szCs w:val="24"/>
        </w:rPr>
        <w:t>адержкой психического развития.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Представленность разных видов книг:</w:t>
      </w:r>
      <w:r w:rsidR="00CF3DDC" w:rsidRPr="0009070D">
        <w:rPr>
          <w:rFonts w:ascii="Times New Roman" w:hAnsi="Times New Roman" w:cs="Times New Roman"/>
          <w:sz w:val="24"/>
          <w:szCs w:val="24"/>
        </w:rPr>
        <w:t xml:space="preserve"> историческая, приключенческая,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фантастическая, научно-популярная, справочно-энциклопедическая литература; детские пер</w:t>
      </w:r>
      <w:r w:rsidR="00CF3DDC" w:rsidRPr="0009070D">
        <w:rPr>
          <w:rFonts w:ascii="Times New Roman" w:hAnsi="Times New Roman" w:cs="Times New Roman"/>
          <w:sz w:val="24"/>
          <w:szCs w:val="24"/>
        </w:rPr>
        <w:t>иодические издания (по выбору).</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Литературоведческая пропе</w:t>
      </w:r>
      <w:r w:rsidR="00CF3DDC" w:rsidRPr="0009070D">
        <w:rPr>
          <w:rFonts w:ascii="Times New Roman" w:hAnsi="Times New Roman" w:cs="Times New Roman"/>
          <w:sz w:val="24"/>
          <w:szCs w:val="24"/>
        </w:rPr>
        <w:t>девтика (практическое освоение)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w:t>
      </w:r>
      <w:r w:rsidR="00CF3DDC" w:rsidRPr="0009070D">
        <w:rPr>
          <w:rFonts w:ascii="Times New Roman" w:hAnsi="Times New Roman" w:cs="Times New Roman"/>
          <w:sz w:val="24"/>
          <w:szCs w:val="24"/>
        </w:rPr>
        <w:t>ний, метафор, гипербол.</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w:t>
      </w:r>
      <w:r w:rsidR="00CF3DDC" w:rsidRPr="0009070D">
        <w:rPr>
          <w:rFonts w:ascii="Times New Roman" w:hAnsi="Times New Roman" w:cs="Times New Roman"/>
          <w:sz w:val="24"/>
          <w:szCs w:val="24"/>
        </w:rPr>
        <w:t>ысли; отношение автора к герою.</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Прозаическая и стихотворная речь: узнавание, различение, выделение особенностей стихотворн</w:t>
      </w:r>
      <w:r w:rsidR="00CF3DDC" w:rsidRPr="0009070D">
        <w:rPr>
          <w:rFonts w:ascii="Times New Roman" w:hAnsi="Times New Roman" w:cs="Times New Roman"/>
          <w:sz w:val="24"/>
          <w:szCs w:val="24"/>
        </w:rPr>
        <w:t>ого произведения (ритм, рифма).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Фольклор и авторские художестве</w:t>
      </w:r>
      <w:r w:rsidR="00CF3DDC" w:rsidRPr="0009070D">
        <w:rPr>
          <w:rFonts w:ascii="Times New Roman" w:hAnsi="Times New Roman" w:cs="Times New Roman"/>
          <w:sz w:val="24"/>
          <w:szCs w:val="24"/>
        </w:rPr>
        <w:t>нные произведения (различение).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—узнавание, различение</w:t>
      </w:r>
      <w:r w:rsidR="00CF3DDC" w:rsidRPr="0009070D">
        <w:rPr>
          <w:rFonts w:ascii="Times New Roman" w:hAnsi="Times New Roman" w:cs="Times New Roman"/>
          <w:sz w:val="24"/>
          <w:szCs w:val="24"/>
        </w:rPr>
        <w:t>, определение основного смысла.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w:t>
      </w:r>
      <w:r w:rsidR="00CF3DDC" w:rsidRPr="0009070D">
        <w:rPr>
          <w:rFonts w:ascii="Times New Roman" w:hAnsi="Times New Roman" w:cs="Times New Roman"/>
          <w:sz w:val="24"/>
          <w:szCs w:val="24"/>
        </w:rPr>
        <w:t>итературная (авторская) сказка.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Рассказ, стихотворение, басня —общее представление о жанре, особенностях постро</w:t>
      </w:r>
      <w:r w:rsidR="00CF3DDC" w:rsidRPr="0009070D">
        <w:rPr>
          <w:rFonts w:ascii="Times New Roman" w:hAnsi="Times New Roman" w:cs="Times New Roman"/>
          <w:sz w:val="24"/>
          <w:szCs w:val="24"/>
        </w:rPr>
        <w:t>ения и выразительных средствах.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Творческая деятельность обучающихся (на ос</w:t>
      </w:r>
      <w:r w:rsidR="00CF3DDC" w:rsidRPr="0009070D">
        <w:rPr>
          <w:rFonts w:ascii="Times New Roman" w:hAnsi="Times New Roman" w:cs="Times New Roman"/>
          <w:sz w:val="24"/>
          <w:szCs w:val="24"/>
        </w:rPr>
        <w:t>нове литературных произведений)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E590E" w:rsidRPr="0009070D" w:rsidRDefault="003E590E" w:rsidP="003E590E">
      <w:pPr>
        <w:spacing w:after="0"/>
        <w:jc w:val="both"/>
        <w:rPr>
          <w:rFonts w:ascii="Times New Roman" w:hAnsi="Times New Roman" w:cs="Times New Roman"/>
          <w:sz w:val="24"/>
          <w:szCs w:val="24"/>
        </w:rPr>
      </w:pP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3. Математика</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Числа и величины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Счет предметов. Чтение и запись чисел от нуля до миллиона. Классы и разряды. Представление многозначных чисел в виде суммы р</w:t>
      </w:r>
      <w:r w:rsidR="00CF3DDC" w:rsidRPr="0009070D">
        <w:rPr>
          <w:rFonts w:ascii="Times New Roman" w:hAnsi="Times New Roman" w:cs="Times New Roman"/>
          <w:sz w:val="24"/>
          <w:szCs w:val="24"/>
        </w:rPr>
        <w:t>азрядных слагаемых. Сравнение 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упоря</w:t>
      </w:r>
      <w:r w:rsidR="00CF3DDC" w:rsidRPr="0009070D">
        <w:rPr>
          <w:rFonts w:ascii="Times New Roman" w:hAnsi="Times New Roman" w:cs="Times New Roman"/>
          <w:sz w:val="24"/>
          <w:szCs w:val="24"/>
        </w:rPr>
        <w:t>дочение чисел, знаки сравнения.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Измерение величин; сравнение и упорядочение</w:t>
      </w:r>
      <w:r w:rsidR="00CF3DDC" w:rsidRPr="0009070D">
        <w:rPr>
          <w:rFonts w:ascii="Times New Roman" w:hAnsi="Times New Roman" w:cs="Times New Roman"/>
          <w:sz w:val="24"/>
          <w:szCs w:val="24"/>
        </w:rPr>
        <w:t xml:space="preserve"> величин. Единицы массы (грамм,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килограмм, центнер, тонна), вместимости (литр), </w:t>
      </w:r>
      <w:r w:rsidR="00CF3DDC" w:rsidRPr="0009070D">
        <w:rPr>
          <w:rFonts w:ascii="Times New Roman" w:hAnsi="Times New Roman" w:cs="Times New Roman"/>
          <w:sz w:val="24"/>
          <w:szCs w:val="24"/>
        </w:rPr>
        <w:t>времени (секунда, минута, час).</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Соотношения между единицами измерения однородных ве</w:t>
      </w:r>
      <w:r w:rsidR="00CF3DDC" w:rsidRPr="0009070D">
        <w:rPr>
          <w:rFonts w:ascii="Times New Roman" w:hAnsi="Times New Roman" w:cs="Times New Roman"/>
          <w:sz w:val="24"/>
          <w:szCs w:val="24"/>
        </w:rPr>
        <w:t>личин. Сравнение и упорядочение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однородных величин. Доля величины (половина, треть, четве</w:t>
      </w:r>
      <w:r w:rsidR="00CF3DDC" w:rsidRPr="0009070D">
        <w:rPr>
          <w:rFonts w:ascii="Times New Roman" w:hAnsi="Times New Roman" w:cs="Times New Roman"/>
          <w:sz w:val="24"/>
          <w:szCs w:val="24"/>
        </w:rPr>
        <w:t>рть, десятая, сотая, тысячная).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Арифм</w:t>
      </w:r>
      <w:r w:rsidR="00CF3DDC" w:rsidRPr="0009070D">
        <w:rPr>
          <w:rFonts w:ascii="Times New Roman" w:hAnsi="Times New Roman" w:cs="Times New Roman"/>
          <w:sz w:val="24"/>
          <w:szCs w:val="24"/>
        </w:rPr>
        <w:t>етические действия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Сложение, вычитание, умножение </w:t>
      </w:r>
      <w:r w:rsidR="00CF3DDC" w:rsidRPr="0009070D">
        <w:rPr>
          <w:rFonts w:ascii="Times New Roman" w:hAnsi="Times New Roman" w:cs="Times New Roman"/>
          <w:sz w:val="24"/>
          <w:szCs w:val="24"/>
        </w:rPr>
        <w:t>и деление. Названия компонентов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w:t>
      </w:r>
      <w:r w:rsidR="00CF3DDC" w:rsidRPr="0009070D">
        <w:rPr>
          <w:rFonts w:ascii="Times New Roman" w:hAnsi="Times New Roman" w:cs="Times New Roman"/>
          <w:sz w:val="24"/>
          <w:szCs w:val="24"/>
        </w:rPr>
        <w:t>о действия. Деление с остатком.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Использование свойств арифметических действий в вычислениях (перестановка и группировка слагаемых в сумме, множителей в произведении; умноже</w:t>
      </w:r>
      <w:r w:rsidR="00CF3DDC" w:rsidRPr="0009070D">
        <w:rPr>
          <w:rFonts w:ascii="Times New Roman" w:hAnsi="Times New Roman" w:cs="Times New Roman"/>
          <w:sz w:val="24"/>
          <w:szCs w:val="24"/>
        </w:rPr>
        <w:t>ние суммы и разности на число).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Алгоритмы письменного сложения, вычитания, умножени</w:t>
      </w:r>
      <w:r w:rsidR="00CF3DDC" w:rsidRPr="0009070D">
        <w:rPr>
          <w:rFonts w:ascii="Times New Roman" w:hAnsi="Times New Roman" w:cs="Times New Roman"/>
          <w:sz w:val="24"/>
          <w:szCs w:val="24"/>
        </w:rPr>
        <w:t>я и деления многозначных чисел.</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w:t>
      </w:r>
      <w:r w:rsidR="00CF3DDC" w:rsidRPr="0009070D">
        <w:rPr>
          <w:rFonts w:ascii="Times New Roman" w:hAnsi="Times New Roman" w:cs="Times New Roman"/>
          <w:sz w:val="24"/>
          <w:szCs w:val="24"/>
        </w:rPr>
        <w:t>а, вычисление на калькуляторе).</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Работа с текстовыми задачами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w:t>
      </w:r>
      <w:r w:rsidR="00CF3DDC" w:rsidRPr="0009070D">
        <w:rPr>
          <w:rFonts w:ascii="Times New Roman" w:hAnsi="Times New Roman" w:cs="Times New Roman"/>
          <w:sz w:val="24"/>
          <w:szCs w:val="24"/>
        </w:rPr>
        <w:t>ли целого и целого по его доле.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w:t>
      </w:r>
      <w:r w:rsidR="00CF3DDC" w:rsidRPr="0009070D">
        <w:rPr>
          <w:rFonts w:ascii="Times New Roman" w:hAnsi="Times New Roman" w:cs="Times New Roman"/>
          <w:sz w:val="24"/>
          <w:szCs w:val="24"/>
        </w:rPr>
        <w:t>ипед, пирамида, цилиндр, конус.</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Геометрические величины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(см2, дм2, м2). Точное и приближенное измерение площади геометрической фигуры. Выч</w:t>
      </w:r>
      <w:r w:rsidR="00CF3DDC" w:rsidRPr="0009070D">
        <w:rPr>
          <w:rFonts w:ascii="Times New Roman" w:hAnsi="Times New Roman" w:cs="Times New Roman"/>
          <w:sz w:val="24"/>
          <w:szCs w:val="24"/>
        </w:rPr>
        <w:t>исление площади прямоугольника.</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Работа с информацией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Сбор и представление информации, связанной со счетом (пересчетом), измерением величин; фиксирование</w:t>
      </w:r>
      <w:r w:rsidR="00CF3DDC" w:rsidRPr="0009070D">
        <w:rPr>
          <w:rFonts w:ascii="Times New Roman" w:hAnsi="Times New Roman" w:cs="Times New Roman"/>
          <w:sz w:val="24"/>
          <w:szCs w:val="24"/>
        </w:rPr>
        <w:t>, анализ полученной информации.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w:t>
      </w:r>
      <w:r w:rsidR="00CF3DDC" w:rsidRPr="0009070D">
        <w:rPr>
          <w:rFonts w:ascii="Times New Roman" w:hAnsi="Times New Roman" w:cs="Times New Roman"/>
          <w:sz w:val="24"/>
          <w:szCs w:val="24"/>
        </w:rPr>
        <w:t>ость утверждений.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w:t>
      </w:r>
      <w:r w:rsidR="00CF3DDC" w:rsidRPr="0009070D">
        <w:rPr>
          <w:rFonts w:ascii="Times New Roman" w:hAnsi="Times New Roman" w:cs="Times New Roman"/>
          <w:sz w:val="24"/>
          <w:szCs w:val="24"/>
        </w:rPr>
        <w:t>дели (схема, таблица, цепочка).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4. Окружающий м</w:t>
      </w:r>
      <w:r w:rsidR="00CF3DDC" w:rsidRPr="0009070D">
        <w:rPr>
          <w:rFonts w:ascii="Times New Roman" w:hAnsi="Times New Roman" w:cs="Times New Roman"/>
          <w:sz w:val="24"/>
          <w:szCs w:val="24"/>
        </w:rPr>
        <w:t>ир (Человек, природа, общество)</w:t>
      </w:r>
    </w:p>
    <w:p w:rsidR="003E590E" w:rsidRPr="0009070D" w:rsidRDefault="00CF3DDC"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Человек и природа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Природа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 xml:space="preserve">Вещество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w:t>
      </w:r>
      <w:r w:rsidR="00CF3DDC" w:rsidRPr="0009070D">
        <w:rPr>
          <w:rFonts w:ascii="Times New Roman" w:hAnsi="Times New Roman" w:cs="Times New Roman"/>
          <w:sz w:val="24"/>
          <w:szCs w:val="24"/>
        </w:rPr>
        <w:t>веществами, жидкостями, газами.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Звезды и планеты. Солнце —ближайшая к нам звезда, источник света и тепла для всего живого на Земле. Земля —планета, общее представ</w:t>
      </w:r>
      <w:r w:rsidR="00CF3DDC" w:rsidRPr="0009070D">
        <w:rPr>
          <w:rFonts w:ascii="Times New Roman" w:hAnsi="Times New Roman" w:cs="Times New Roman"/>
          <w:sz w:val="24"/>
          <w:szCs w:val="24"/>
        </w:rPr>
        <w:t>ление о форме и размерах Земли.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Глобус как модель Земли. Географическая карта и план. Материки и океаны, их названия, расположение на глобусе и карте. Важнейшие природны</w:t>
      </w:r>
      <w:r w:rsidR="00CF3DDC" w:rsidRPr="0009070D">
        <w:rPr>
          <w:rFonts w:ascii="Times New Roman" w:hAnsi="Times New Roman" w:cs="Times New Roman"/>
          <w:sz w:val="24"/>
          <w:szCs w:val="24"/>
        </w:rPr>
        <w:t>е объекты своей страны, района.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Ориен</w:t>
      </w:r>
      <w:r w:rsidR="00CF3DDC" w:rsidRPr="0009070D">
        <w:rPr>
          <w:rFonts w:ascii="Times New Roman" w:hAnsi="Times New Roman" w:cs="Times New Roman"/>
          <w:sz w:val="24"/>
          <w:szCs w:val="24"/>
        </w:rPr>
        <w:t>тирование на местности. Компас.</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w:t>
      </w:r>
      <w:r w:rsidR="00CF3DDC" w:rsidRPr="0009070D">
        <w:rPr>
          <w:rFonts w:ascii="Times New Roman" w:hAnsi="Times New Roman" w:cs="Times New Roman"/>
          <w:sz w:val="24"/>
          <w:szCs w:val="24"/>
        </w:rPr>
        <w:t>дном крае на основе наблюдений.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Погода, ее составляющие (температура воздуха, облачность, осадки, ветер). Наблюдение за погод</w:t>
      </w:r>
      <w:r w:rsidR="00CF3DDC" w:rsidRPr="0009070D">
        <w:rPr>
          <w:rFonts w:ascii="Times New Roman" w:hAnsi="Times New Roman" w:cs="Times New Roman"/>
          <w:sz w:val="24"/>
          <w:szCs w:val="24"/>
        </w:rPr>
        <w:t>ой своего края.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w:t>
      </w:r>
      <w:r w:rsidR="00CF3DDC" w:rsidRPr="0009070D">
        <w:rPr>
          <w:rFonts w:ascii="Times New Roman" w:hAnsi="Times New Roman" w:cs="Times New Roman"/>
          <w:sz w:val="24"/>
          <w:szCs w:val="24"/>
        </w:rPr>
        <w:t>еристика на основе наблюдений).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Водоемы, их разнообразие (океан, море, река, озеро, пруд, болото); использование человеком. Водоемы родного края (названия, краткая характ</w:t>
      </w:r>
      <w:r w:rsidR="00CF3DDC" w:rsidRPr="0009070D">
        <w:rPr>
          <w:rFonts w:ascii="Times New Roman" w:hAnsi="Times New Roman" w:cs="Times New Roman"/>
          <w:sz w:val="24"/>
          <w:szCs w:val="24"/>
        </w:rPr>
        <w:t>еристика на основе наблюдений).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Воздух —смесь газов. Свойства воздуха. Значение воздуха для растений, животных, человека. Охрана, бережное использова</w:t>
      </w:r>
      <w:r w:rsidR="00B368F2" w:rsidRPr="0009070D">
        <w:rPr>
          <w:rFonts w:ascii="Times New Roman" w:hAnsi="Times New Roman" w:cs="Times New Roman"/>
          <w:sz w:val="24"/>
          <w:szCs w:val="24"/>
        </w:rPr>
        <w:t>ние воздуха.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w:t>
      </w:r>
      <w:r w:rsidR="00B368F2" w:rsidRPr="0009070D">
        <w:rPr>
          <w:rFonts w:ascii="Times New Roman" w:hAnsi="Times New Roman" w:cs="Times New Roman"/>
          <w:sz w:val="24"/>
          <w:szCs w:val="24"/>
        </w:rPr>
        <w:t>а, бережное использование воды.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w:t>
      </w:r>
      <w:r w:rsidR="00B368F2" w:rsidRPr="0009070D">
        <w:rPr>
          <w:rFonts w:ascii="Times New Roman" w:hAnsi="Times New Roman" w:cs="Times New Roman"/>
          <w:sz w:val="24"/>
          <w:szCs w:val="24"/>
        </w:rPr>
        <w:t>мые родного края (2—3 примера).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Почва, ее состав, значение для живой природы и для хозяйственной жизни человека. Охран</w:t>
      </w:r>
      <w:r w:rsidR="00B368F2" w:rsidRPr="0009070D">
        <w:rPr>
          <w:rFonts w:ascii="Times New Roman" w:hAnsi="Times New Roman" w:cs="Times New Roman"/>
          <w:sz w:val="24"/>
          <w:szCs w:val="24"/>
        </w:rPr>
        <w:t>а, бережное использование почв.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Растения, их разнообразие. Части растения (корень, стеб</w:t>
      </w:r>
      <w:r w:rsidR="00B368F2" w:rsidRPr="0009070D">
        <w:rPr>
          <w:rFonts w:ascii="Times New Roman" w:hAnsi="Times New Roman" w:cs="Times New Roman"/>
          <w:sz w:val="24"/>
          <w:szCs w:val="24"/>
        </w:rPr>
        <w:t>ель, лист, цветок, плод, семя).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w:t>
      </w:r>
      <w:r w:rsidR="00B368F2" w:rsidRPr="0009070D">
        <w:rPr>
          <w:rFonts w:ascii="Times New Roman" w:hAnsi="Times New Roman" w:cs="Times New Roman"/>
          <w:sz w:val="24"/>
          <w:szCs w:val="24"/>
        </w:rPr>
        <w:t>теристика на основе наблюдений.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Грибы: съедобные и ядовитые. Правила сбора грибов</w:t>
      </w:r>
      <w:r w:rsidR="00B368F2" w:rsidRPr="0009070D">
        <w:rPr>
          <w:rFonts w:ascii="Times New Roman" w:hAnsi="Times New Roman" w:cs="Times New Roman"/>
          <w:sz w:val="24"/>
          <w:szCs w:val="24"/>
        </w:rPr>
        <w:t>.</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w:t>
      </w:r>
      <w:r w:rsidR="00B368F2" w:rsidRPr="0009070D">
        <w:rPr>
          <w:rFonts w:ascii="Times New Roman" w:hAnsi="Times New Roman" w:cs="Times New Roman"/>
          <w:sz w:val="24"/>
          <w:szCs w:val="24"/>
        </w:rPr>
        <w:t>теристика на основе наблюдений.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w:t>
      </w:r>
      <w:r w:rsidR="00B368F2" w:rsidRPr="0009070D">
        <w:rPr>
          <w:rFonts w:ascii="Times New Roman" w:hAnsi="Times New Roman" w:cs="Times New Roman"/>
          <w:sz w:val="24"/>
          <w:szCs w:val="24"/>
        </w:rPr>
        <w:t>оды).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Человек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w:t>
      </w:r>
      <w:r w:rsidR="00B368F2" w:rsidRPr="0009070D">
        <w:rPr>
          <w:rFonts w:ascii="Times New Roman" w:hAnsi="Times New Roman" w:cs="Times New Roman"/>
          <w:sz w:val="24"/>
          <w:szCs w:val="24"/>
        </w:rPr>
        <w:t>ределяющий сезонный труд людей.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w:t>
      </w:r>
      <w:r w:rsidR="00B368F2" w:rsidRPr="0009070D">
        <w:rPr>
          <w:rFonts w:ascii="Times New Roman" w:hAnsi="Times New Roman" w:cs="Times New Roman"/>
          <w:sz w:val="24"/>
          <w:szCs w:val="24"/>
        </w:rPr>
        <w:t>тельного и животного мира.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w:t>
      </w:r>
      <w:r w:rsidR="00B368F2" w:rsidRPr="0009070D">
        <w:rPr>
          <w:rFonts w:ascii="Times New Roman" w:hAnsi="Times New Roman" w:cs="Times New Roman"/>
          <w:sz w:val="24"/>
          <w:szCs w:val="24"/>
        </w:rPr>
        <w:t xml:space="preserve"> за сохранность природы.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w:t>
      </w:r>
      <w:r w:rsidR="00B368F2" w:rsidRPr="0009070D">
        <w:rPr>
          <w:rFonts w:ascii="Times New Roman" w:hAnsi="Times New Roman" w:cs="Times New Roman"/>
          <w:sz w:val="24"/>
          <w:szCs w:val="24"/>
        </w:rPr>
        <w:t>й, дыхательной, нервной систем.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w:t>
      </w:r>
      <w:r w:rsidR="00B368F2" w:rsidRPr="0009070D">
        <w:rPr>
          <w:rFonts w:ascii="Times New Roman" w:hAnsi="Times New Roman" w:cs="Times New Roman"/>
          <w:sz w:val="24"/>
          <w:szCs w:val="24"/>
        </w:rPr>
        <w:t>остями здоровья, забота о них.</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Человек и общество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Общество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w:t>
      </w:r>
      <w:r w:rsidR="00B368F2" w:rsidRPr="0009070D">
        <w:rPr>
          <w:rFonts w:ascii="Times New Roman" w:hAnsi="Times New Roman" w:cs="Times New Roman"/>
          <w:sz w:val="24"/>
          <w:szCs w:val="24"/>
        </w:rPr>
        <w:t>х и народных традициях региона.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Человек —член общества, создатель и носитель культуры. Многонациональность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w:t>
      </w:r>
      <w:r w:rsidR="00B368F2" w:rsidRPr="0009070D">
        <w:rPr>
          <w:rFonts w:ascii="Times New Roman" w:hAnsi="Times New Roman" w:cs="Times New Roman"/>
          <w:sz w:val="24"/>
          <w:szCs w:val="24"/>
        </w:rPr>
        <w:t>ения. Уважение к чужому мнению.</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Семья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w:t>
      </w:r>
      <w:r w:rsidR="00B368F2" w:rsidRPr="0009070D">
        <w:rPr>
          <w:rFonts w:ascii="Times New Roman" w:hAnsi="Times New Roman" w:cs="Times New Roman"/>
          <w:sz w:val="24"/>
          <w:szCs w:val="24"/>
        </w:rPr>
        <w:t>. День любви, семьи и верности.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Младший школьник. Правила поведения в школе,</w:t>
      </w:r>
      <w:r w:rsidR="00B368F2" w:rsidRPr="0009070D">
        <w:rPr>
          <w:rFonts w:ascii="Times New Roman" w:hAnsi="Times New Roman" w:cs="Times New Roman"/>
          <w:sz w:val="24"/>
          <w:szCs w:val="24"/>
        </w:rPr>
        <w:t xml:space="preserve"> на уроке. Обращение к учителю.</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w:t>
      </w:r>
      <w:r w:rsidR="00B368F2" w:rsidRPr="0009070D">
        <w:rPr>
          <w:rFonts w:ascii="Times New Roman" w:hAnsi="Times New Roman" w:cs="Times New Roman"/>
          <w:sz w:val="24"/>
          <w:szCs w:val="24"/>
        </w:rPr>
        <w:t>е и других общественных местах.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w:t>
      </w:r>
      <w:r w:rsidR="00B368F2" w:rsidRPr="0009070D">
        <w:rPr>
          <w:rFonts w:ascii="Times New Roman" w:hAnsi="Times New Roman" w:cs="Times New Roman"/>
          <w:sz w:val="24"/>
          <w:szCs w:val="24"/>
        </w:rPr>
        <w:t xml:space="preserve"> и профессиональное мастерство.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Общественный транспорт. Транспорт города или села. Наземный, воздушный и водный транспорт. П</w:t>
      </w:r>
      <w:r w:rsidR="00B368F2" w:rsidRPr="0009070D">
        <w:rPr>
          <w:rFonts w:ascii="Times New Roman" w:hAnsi="Times New Roman" w:cs="Times New Roman"/>
          <w:sz w:val="24"/>
          <w:szCs w:val="24"/>
        </w:rPr>
        <w:t>равила пользования транспортом.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Средства массовой информации: радио,</w:t>
      </w:r>
      <w:r w:rsidR="00B368F2" w:rsidRPr="0009070D">
        <w:rPr>
          <w:rFonts w:ascii="Times New Roman" w:hAnsi="Times New Roman" w:cs="Times New Roman"/>
          <w:sz w:val="24"/>
          <w:szCs w:val="24"/>
        </w:rPr>
        <w:t xml:space="preserve"> телевидение, пресса, Интернет.</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—Основной закон Росси</w:t>
      </w:r>
      <w:r w:rsidR="00B368F2" w:rsidRPr="0009070D">
        <w:rPr>
          <w:rFonts w:ascii="Times New Roman" w:hAnsi="Times New Roman" w:cs="Times New Roman"/>
          <w:sz w:val="24"/>
          <w:szCs w:val="24"/>
        </w:rPr>
        <w:t>йской Федерации. Права ребёнка.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Президент Российской Федерации —глава государства. Ответственность главы государства за социальное и духовно-нравственное благо</w:t>
      </w:r>
      <w:r w:rsidR="00B368F2" w:rsidRPr="0009070D">
        <w:rPr>
          <w:rFonts w:ascii="Times New Roman" w:hAnsi="Times New Roman" w:cs="Times New Roman"/>
          <w:sz w:val="24"/>
          <w:szCs w:val="24"/>
        </w:rPr>
        <w:t>получие граждан.</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w:t>
      </w:r>
      <w:r w:rsidR="00B368F2" w:rsidRPr="0009070D">
        <w:rPr>
          <w:rFonts w:ascii="Times New Roman" w:hAnsi="Times New Roman" w:cs="Times New Roman"/>
          <w:sz w:val="24"/>
          <w:szCs w:val="24"/>
        </w:rPr>
        <w:t>ы к государственному празднику.</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Россия на карте, </w:t>
      </w:r>
      <w:r w:rsidR="00B368F2" w:rsidRPr="0009070D">
        <w:rPr>
          <w:rFonts w:ascii="Times New Roman" w:hAnsi="Times New Roman" w:cs="Times New Roman"/>
          <w:sz w:val="24"/>
          <w:szCs w:val="24"/>
        </w:rPr>
        <w:t>государственная граница России.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Москва —столица России. Достопримечательности Москвы: Кремль, Красная площадь, Большой театр и др</w:t>
      </w:r>
      <w:r w:rsidR="00B368F2" w:rsidRPr="0009070D">
        <w:rPr>
          <w:rFonts w:ascii="Times New Roman" w:hAnsi="Times New Roman" w:cs="Times New Roman"/>
          <w:sz w:val="24"/>
          <w:szCs w:val="24"/>
        </w:rPr>
        <w:t>. Расположение Москвы на карте.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Города России. Санкт-Петербург: достопримечательности (Зимний дворец, памятник Петру I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w:t>
      </w:r>
      <w:r w:rsidR="00B368F2" w:rsidRPr="0009070D">
        <w:rPr>
          <w:rFonts w:ascii="Times New Roman" w:hAnsi="Times New Roman" w:cs="Times New Roman"/>
          <w:sz w:val="24"/>
          <w:szCs w:val="24"/>
        </w:rPr>
        <w:t>еских событий, связанных с ним.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Россия —многонациональная страна. Народы, населяющие Россию, их обычаи, характерные особенности быта </w:t>
      </w:r>
      <w:r w:rsidR="00B368F2" w:rsidRPr="0009070D">
        <w:rPr>
          <w:rFonts w:ascii="Times New Roman" w:hAnsi="Times New Roman" w:cs="Times New Roman"/>
          <w:sz w:val="24"/>
          <w:szCs w:val="24"/>
        </w:rPr>
        <w:t>(по выбору).</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Родной край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w:t>
      </w:r>
      <w:r w:rsidR="00B368F2" w:rsidRPr="0009070D">
        <w:rPr>
          <w:rFonts w:ascii="Times New Roman" w:hAnsi="Times New Roman" w:cs="Times New Roman"/>
          <w:sz w:val="24"/>
          <w:szCs w:val="24"/>
        </w:rPr>
        <w:t xml:space="preserve"> эпох.</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Правила безопасной жизни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Ценность здо</w:t>
      </w:r>
      <w:r w:rsidR="00B368F2" w:rsidRPr="0009070D">
        <w:rPr>
          <w:rFonts w:ascii="Times New Roman" w:hAnsi="Times New Roman" w:cs="Times New Roman"/>
          <w:sz w:val="24"/>
          <w:szCs w:val="24"/>
        </w:rPr>
        <w:t>ровья и здорового образа жизни.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w:t>
      </w:r>
      <w:r w:rsidR="00B368F2" w:rsidRPr="0009070D">
        <w:rPr>
          <w:rFonts w:ascii="Times New Roman" w:hAnsi="Times New Roman" w:cs="Times New Roman"/>
          <w:sz w:val="24"/>
          <w:szCs w:val="24"/>
        </w:rPr>
        <w:t xml:space="preserve"> </w:t>
      </w:r>
      <w:r w:rsidRPr="0009070D">
        <w:rPr>
          <w:rFonts w:ascii="Times New Roman" w:hAnsi="Times New Roman" w:cs="Times New Roman"/>
          <w:sz w:val="24"/>
          <w:szCs w:val="24"/>
        </w:rPr>
        <w:t xml:space="preserve">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w:t>
      </w:r>
      <w:r w:rsidR="00B368F2" w:rsidRPr="0009070D">
        <w:rPr>
          <w:rFonts w:ascii="Times New Roman" w:hAnsi="Times New Roman" w:cs="Times New Roman"/>
          <w:sz w:val="24"/>
          <w:szCs w:val="24"/>
        </w:rPr>
        <w:t>с газом, электричеством, водой.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Правила б</w:t>
      </w:r>
      <w:r w:rsidR="00B368F2" w:rsidRPr="0009070D">
        <w:rPr>
          <w:rFonts w:ascii="Times New Roman" w:hAnsi="Times New Roman" w:cs="Times New Roman"/>
          <w:sz w:val="24"/>
          <w:szCs w:val="24"/>
        </w:rPr>
        <w:t>езопасного поведения в природе.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Правило безопасного поведения в общественных местахи в транспорте. Правила взаим</w:t>
      </w:r>
      <w:r w:rsidR="00B368F2" w:rsidRPr="0009070D">
        <w:rPr>
          <w:rFonts w:ascii="Times New Roman" w:hAnsi="Times New Roman" w:cs="Times New Roman"/>
          <w:sz w:val="24"/>
          <w:szCs w:val="24"/>
        </w:rPr>
        <w:t>одействия с незнакомыми людьми.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Правила безопасного п</w:t>
      </w:r>
      <w:r w:rsidR="00B368F2" w:rsidRPr="0009070D">
        <w:rPr>
          <w:rFonts w:ascii="Times New Roman" w:hAnsi="Times New Roman" w:cs="Times New Roman"/>
          <w:sz w:val="24"/>
          <w:szCs w:val="24"/>
        </w:rPr>
        <w:t>оведения около железной дороги.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Забота о здоровье и безопасности окружающих людей —нрав</w:t>
      </w:r>
      <w:r w:rsidR="00B368F2" w:rsidRPr="0009070D">
        <w:rPr>
          <w:rFonts w:ascii="Times New Roman" w:hAnsi="Times New Roman" w:cs="Times New Roman"/>
          <w:sz w:val="24"/>
          <w:szCs w:val="24"/>
        </w:rPr>
        <w:t>ственный долг каждого человека.</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5. Изобразительное искусство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Виды художествен</w:t>
      </w:r>
      <w:r w:rsidR="00B368F2" w:rsidRPr="0009070D">
        <w:rPr>
          <w:rFonts w:ascii="Times New Roman" w:hAnsi="Times New Roman" w:cs="Times New Roman"/>
          <w:sz w:val="24"/>
          <w:szCs w:val="24"/>
        </w:rPr>
        <w:t>ной деятельности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w:t>
      </w:r>
      <w:r w:rsidR="00B368F2" w:rsidRPr="0009070D">
        <w:rPr>
          <w:rFonts w:ascii="Times New Roman" w:hAnsi="Times New Roman" w:cs="Times New Roman"/>
          <w:sz w:val="24"/>
          <w:szCs w:val="24"/>
        </w:rPr>
        <w:t>ссийского и мирового искусства.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Рисунок. Материалы для рисунка: карандаш, ручка, фломастер, уголь, пастель, мелкит.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w:t>
      </w:r>
      <w:r w:rsidR="00B368F2" w:rsidRPr="0009070D">
        <w:rPr>
          <w:rFonts w:ascii="Times New Roman" w:hAnsi="Times New Roman" w:cs="Times New Roman"/>
          <w:sz w:val="24"/>
          <w:szCs w:val="24"/>
        </w:rPr>
        <w:t>ных: общие и характерные черты.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Живопись. 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w:t>
      </w:r>
      <w:r w:rsidR="00B368F2" w:rsidRPr="0009070D">
        <w:rPr>
          <w:rFonts w:ascii="Times New Roman" w:hAnsi="Times New Roman" w:cs="Times New Roman"/>
          <w:sz w:val="24"/>
          <w:szCs w:val="24"/>
        </w:rPr>
        <w:t xml:space="preserve"> природы и человека в живописи.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—раскатывание, набор объема, вытягивание формы). Объем —основа языка скульптуры. Основные темы скульптуры. Красота человека и животных, вы</w:t>
      </w:r>
      <w:r w:rsidR="00B368F2" w:rsidRPr="0009070D">
        <w:rPr>
          <w:rFonts w:ascii="Times New Roman" w:hAnsi="Times New Roman" w:cs="Times New Roman"/>
          <w:sz w:val="24"/>
          <w:szCs w:val="24"/>
        </w:rPr>
        <w:t>раженная средствами скульптуры.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w:t>
      </w:r>
      <w:r w:rsidRPr="0009070D">
        <w:rPr>
          <w:rFonts w:ascii="Times New Roman" w:hAnsi="Times New Roman" w:cs="Times New Roman"/>
          <w:sz w:val="24"/>
          <w:szCs w:val="24"/>
        </w:rPr>
        <w:lastRenderedPageBreak/>
        <w:t xml:space="preserve">образа (пластилин —раскатывание, набор объёма, вытягивание формы; бумага и картон —сгибание, вырезание). Представление о возможностях использования навыков художественного конструирования и </w:t>
      </w:r>
      <w:r w:rsidR="00B368F2" w:rsidRPr="0009070D">
        <w:rPr>
          <w:rFonts w:ascii="Times New Roman" w:hAnsi="Times New Roman" w:cs="Times New Roman"/>
          <w:sz w:val="24"/>
          <w:szCs w:val="24"/>
        </w:rPr>
        <w:t>моделирования в жизни человека.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Декоративно-прикладное искусство.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w:t>
      </w:r>
      <w:r w:rsidR="00B368F2" w:rsidRPr="0009070D">
        <w:rPr>
          <w:rFonts w:ascii="Times New Roman" w:hAnsi="Times New Roman" w:cs="Times New Roman"/>
          <w:sz w:val="24"/>
          <w:szCs w:val="24"/>
        </w:rPr>
        <w:t>сии (с учетом местных условий).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Азбука ис</w:t>
      </w:r>
      <w:r w:rsidR="00B368F2" w:rsidRPr="0009070D">
        <w:rPr>
          <w:rFonts w:ascii="Times New Roman" w:hAnsi="Times New Roman" w:cs="Times New Roman"/>
          <w:sz w:val="24"/>
          <w:szCs w:val="24"/>
        </w:rPr>
        <w:t>кусства. Как говорит искусство?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Композиция.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—больше, дальше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w:t>
      </w:r>
      <w:r w:rsidR="00B368F2" w:rsidRPr="0009070D">
        <w:rPr>
          <w:rFonts w:ascii="Times New Roman" w:hAnsi="Times New Roman" w:cs="Times New Roman"/>
          <w:sz w:val="24"/>
          <w:szCs w:val="24"/>
        </w:rPr>
        <w:t>, его эмоционального состояния.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Линия.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w:t>
      </w:r>
      <w:r w:rsidR="00B368F2" w:rsidRPr="0009070D">
        <w:rPr>
          <w:rFonts w:ascii="Times New Roman" w:hAnsi="Times New Roman" w:cs="Times New Roman"/>
          <w:sz w:val="24"/>
          <w:szCs w:val="24"/>
        </w:rPr>
        <w:t>я природы, человека, животного.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w:t>
      </w:r>
      <w:r w:rsidR="00B368F2" w:rsidRPr="0009070D">
        <w:rPr>
          <w:rFonts w:ascii="Times New Roman" w:hAnsi="Times New Roman" w:cs="Times New Roman"/>
          <w:sz w:val="24"/>
          <w:szCs w:val="24"/>
        </w:rPr>
        <w:t>вление о его характере. Силуэт.</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Объем. Объем в пространстве и объем на плоскости. Способы передачи объема. Выраз</w:t>
      </w:r>
      <w:r w:rsidR="00B368F2" w:rsidRPr="0009070D">
        <w:rPr>
          <w:rFonts w:ascii="Times New Roman" w:hAnsi="Times New Roman" w:cs="Times New Roman"/>
          <w:sz w:val="24"/>
          <w:szCs w:val="24"/>
        </w:rPr>
        <w:t>ительность объемных композиций.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Ритм.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w:t>
      </w:r>
      <w:r w:rsidR="00B368F2" w:rsidRPr="0009070D">
        <w:rPr>
          <w:rFonts w:ascii="Times New Roman" w:hAnsi="Times New Roman" w:cs="Times New Roman"/>
          <w:sz w:val="24"/>
          <w:szCs w:val="24"/>
        </w:rPr>
        <w:t>коративно-прикладном искусстве.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Значимые темы иску</w:t>
      </w:r>
      <w:r w:rsidR="00B368F2" w:rsidRPr="0009070D">
        <w:rPr>
          <w:rFonts w:ascii="Times New Roman" w:hAnsi="Times New Roman" w:cs="Times New Roman"/>
          <w:sz w:val="24"/>
          <w:szCs w:val="24"/>
        </w:rPr>
        <w:t>сства. О чем говорит искусство?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Земля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Родина моя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w:t>
      </w:r>
      <w:r w:rsidR="00B368F2" w:rsidRPr="0009070D">
        <w:rPr>
          <w:rFonts w:ascii="Times New Roman" w:hAnsi="Times New Roman" w:cs="Times New Roman"/>
          <w:sz w:val="24"/>
          <w:szCs w:val="24"/>
        </w:rPr>
        <w:t>тве. Образ защитника Отечества.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w:t>
      </w:r>
      <w:r w:rsidR="00B368F2" w:rsidRPr="0009070D">
        <w:rPr>
          <w:rFonts w:ascii="Times New Roman" w:hAnsi="Times New Roman" w:cs="Times New Roman"/>
          <w:sz w:val="24"/>
          <w:szCs w:val="24"/>
        </w:rPr>
        <w:t>е гнев, раздражение, презрение.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w:t>
      </w:r>
      <w:r w:rsidR="00B368F2" w:rsidRPr="0009070D">
        <w:rPr>
          <w:rFonts w:ascii="Times New Roman" w:hAnsi="Times New Roman" w:cs="Times New Roman"/>
          <w:sz w:val="24"/>
          <w:szCs w:val="24"/>
        </w:rPr>
        <w:t>г и игрушек.</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Опыт художественно-творческой деятельности. 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w:t>
      </w:r>
      <w:r w:rsidR="00B368F2" w:rsidRPr="0009070D">
        <w:rPr>
          <w:rFonts w:ascii="Times New Roman" w:hAnsi="Times New Roman" w:cs="Times New Roman"/>
          <w:sz w:val="24"/>
          <w:szCs w:val="24"/>
        </w:rPr>
        <w:t>авыками лепки и бумагопластики.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Выбор и применение выразительных средств для реализации собственного замысла в рисунке, живописи, аппликации, </w:t>
      </w:r>
      <w:r w:rsidR="00B368F2" w:rsidRPr="0009070D">
        <w:rPr>
          <w:rFonts w:ascii="Times New Roman" w:hAnsi="Times New Roman" w:cs="Times New Roman"/>
          <w:sz w:val="24"/>
          <w:szCs w:val="24"/>
        </w:rPr>
        <w:t>художественном конструировании.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w:t>
      </w:r>
      <w:r w:rsidR="00B368F2" w:rsidRPr="0009070D">
        <w:rPr>
          <w:rFonts w:ascii="Times New Roman" w:hAnsi="Times New Roman" w:cs="Times New Roman"/>
          <w:sz w:val="24"/>
          <w:szCs w:val="24"/>
        </w:rPr>
        <w:t>тна, объема, фактуры материала.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w:t>
      </w:r>
      <w:r w:rsidR="00B368F2" w:rsidRPr="0009070D">
        <w:rPr>
          <w:rFonts w:ascii="Times New Roman" w:hAnsi="Times New Roman" w:cs="Times New Roman"/>
          <w:sz w:val="24"/>
          <w:szCs w:val="24"/>
        </w:rPr>
        <w:t>дручных и природных материалов.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Участие в обсуждении содержания и выразительных средств произведений изобразительного искусства, выражение с</w:t>
      </w:r>
      <w:r w:rsidR="00B368F2" w:rsidRPr="0009070D">
        <w:rPr>
          <w:rFonts w:ascii="Times New Roman" w:hAnsi="Times New Roman" w:cs="Times New Roman"/>
          <w:sz w:val="24"/>
          <w:szCs w:val="24"/>
        </w:rPr>
        <w:t>воего отношения к произведению.</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6. Музыка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w:t>
      </w:r>
      <w:r w:rsidR="00B368F2" w:rsidRPr="0009070D">
        <w:rPr>
          <w:rFonts w:ascii="Times New Roman" w:hAnsi="Times New Roman" w:cs="Times New Roman"/>
          <w:sz w:val="24"/>
          <w:szCs w:val="24"/>
        </w:rPr>
        <w:t>й, чувств и характера человека.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w:t>
      </w:r>
      <w:r w:rsidR="00B368F2" w:rsidRPr="0009070D">
        <w:rPr>
          <w:rFonts w:ascii="Times New Roman" w:hAnsi="Times New Roman" w:cs="Times New Roman"/>
          <w:sz w:val="24"/>
          <w:szCs w:val="24"/>
        </w:rPr>
        <w:t>зыка в творчестве композиторов.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Основные закономерности музыкального искусства. Интонационно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—источник музыкальной речи. Основные средства музыкальной выразительности (мелодия, ритм, тем</w:t>
      </w:r>
      <w:r w:rsidR="00B368F2" w:rsidRPr="0009070D">
        <w:rPr>
          <w:rFonts w:ascii="Times New Roman" w:hAnsi="Times New Roman" w:cs="Times New Roman"/>
          <w:sz w:val="24"/>
          <w:szCs w:val="24"/>
        </w:rPr>
        <w:t>п, динамика, тембр, лад и др.).</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Музыкальная речь как способ общения между людьми, ее эмоциональное воздействие. Композитор —исполнитель —слушатель. Особенности музыкальной речи в сочинениях композиторов, ее выразительный смысл. Нотная запись как способ фиксации музыкальной</w:t>
      </w:r>
      <w:r w:rsidR="00B368F2" w:rsidRPr="0009070D">
        <w:rPr>
          <w:rFonts w:ascii="Times New Roman" w:hAnsi="Times New Roman" w:cs="Times New Roman"/>
          <w:sz w:val="24"/>
          <w:szCs w:val="24"/>
        </w:rPr>
        <w:t xml:space="preserve"> речи. Элементы нотной грамоты.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музыки —сопоставление и столкновение чувств и мыслей человека, музыкальных интонаций, тем, художественных образов. Основные приёмы музыкальног</w:t>
      </w:r>
      <w:r w:rsidR="00B368F2" w:rsidRPr="0009070D">
        <w:rPr>
          <w:rFonts w:ascii="Times New Roman" w:hAnsi="Times New Roman" w:cs="Times New Roman"/>
          <w:sz w:val="24"/>
          <w:szCs w:val="24"/>
        </w:rPr>
        <w:t>о развития (повтор и контраст).</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Формы построения музыки как обобщенное выражение художественно-образного содержания произведений. Формы одночастные, двух-и тре</w:t>
      </w:r>
      <w:r w:rsidR="00B368F2" w:rsidRPr="0009070D">
        <w:rPr>
          <w:rFonts w:ascii="Times New Roman" w:hAnsi="Times New Roman" w:cs="Times New Roman"/>
          <w:sz w:val="24"/>
          <w:szCs w:val="24"/>
        </w:rPr>
        <w:t>хчастные, вариации, рондо и др.</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w:t>
      </w:r>
      <w:r w:rsidR="00B368F2" w:rsidRPr="0009070D">
        <w:rPr>
          <w:rFonts w:ascii="Times New Roman" w:hAnsi="Times New Roman" w:cs="Times New Roman"/>
          <w:sz w:val="24"/>
          <w:szCs w:val="24"/>
        </w:rPr>
        <w:t>и (CD, DVD).</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w:t>
      </w:r>
      <w:r w:rsidR="00B368F2" w:rsidRPr="0009070D">
        <w:rPr>
          <w:rFonts w:ascii="Times New Roman" w:hAnsi="Times New Roman" w:cs="Times New Roman"/>
          <w:sz w:val="24"/>
          <w:szCs w:val="24"/>
        </w:rPr>
        <w:t>струментов.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w:t>
      </w:r>
      <w:r w:rsidR="00B368F2" w:rsidRPr="0009070D">
        <w:rPr>
          <w:rFonts w:ascii="Times New Roman" w:hAnsi="Times New Roman" w:cs="Times New Roman"/>
          <w:sz w:val="24"/>
          <w:szCs w:val="24"/>
        </w:rPr>
        <w:t>азная сфера и музыкальный язык.</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7. Технология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r w:rsidR="00B368F2" w:rsidRPr="0009070D">
        <w:rPr>
          <w:rFonts w:ascii="Times New Roman" w:hAnsi="Times New Roman" w:cs="Times New Roman"/>
          <w:sz w:val="24"/>
          <w:szCs w:val="24"/>
        </w:rPr>
        <w:t>.</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w:t>
      </w:r>
      <w:r w:rsidRPr="0009070D">
        <w:rPr>
          <w:rFonts w:ascii="Times New Roman" w:hAnsi="Times New Roman" w:cs="Times New Roman"/>
          <w:sz w:val="24"/>
          <w:szCs w:val="24"/>
        </w:rPr>
        <w:lastRenderedPageBreak/>
        <w:t>материалов и инструментов, распределение рабочего времени. Отбор и а</w:t>
      </w:r>
      <w:r w:rsidR="00B368F2" w:rsidRPr="0009070D">
        <w:rPr>
          <w:rFonts w:ascii="Times New Roman" w:hAnsi="Times New Roman" w:cs="Times New Roman"/>
          <w:sz w:val="24"/>
          <w:szCs w:val="24"/>
        </w:rPr>
        <w:t>нализ информации (из учебника 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w:t>
      </w:r>
      <w:r w:rsidR="00B368F2" w:rsidRPr="0009070D">
        <w:rPr>
          <w:rFonts w:ascii="Times New Roman" w:hAnsi="Times New Roman" w:cs="Times New Roman"/>
          <w:sz w:val="24"/>
          <w:szCs w:val="24"/>
        </w:rPr>
        <w:t>й (руководитель и подчинённый).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—изделия, услуги (например, помощь ветеранам, пенсионера</w:t>
      </w:r>
      <w:r w:rsidR="00B368F2" w:rsidRPr="0009070D">
        <w:rPr>
          <w:rFonts w:ascii="Times New Roman" w:hAnsi="Times New Roman" w:cs="Times New Roman"/>
          <w:sz w:val="24"/>
          <w:szCs w:val="24"/>
        </w:rPr>
        <w:t>м, инвалидам), праздники и т.п.</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w:t>
      </w:r>
      <w:r w:rsidR="00B368F2" w:rsidRPr="0009070D">
        <w:rPr>
          <w:rFonts w:ascii="Times New Roman" w:hAnsi="Times New Roman" w:cs="Times New Roman"/>
          <w:sz w:val="24"/>
          <w:szCs w:val="24"/>
        </w:rPr>
        <w:t>алышам, взрослым и сверстникам.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Технология ручной обработки материалов</w:t>
      </w:r>
      <w:r w:rsidR="00B368F2" w:rsidRPr="0009070D">
        <w:rPr>
          <w:rFonts w:ascii="Times New Roman" w:hAnsi="Times New Roman" w:cs="Times New Roman"/>
          <w:sz w:val="24"/>
          <w:szCs w:val="24"/>
        </w:rPr>
        <w:t>. Элементы графической грамоты.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w:t>
      </w:r>
      <w:r w:rsidR="00B368F2" w:rsidRPr="0009070D">
        <w:rPr>
          <w:rFonts w:ascii="Times New Roman" w:hAnsi="Times New Roman" w:cs="Times New Roman"/>
          <w:sz w:val="24"/>
          <w:szCs w:val="24"/>
        </w:rPr>
        <w:t>рактическое применение в жизни.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w:t>
      </w:r>
      <w:r w:rsidR="00B368F2" w:rsidRPr="0009070D">
        <w:rPr>
          <w:rFonts w:ascii="Times New Roman" w:hAnsi="Times New Roman" w:cs="Times New Roman"/>
          <w:sz w:val="24"/>
          <w:szCs w:val="24"/>
        </w:rPr>
        <w:t>исимости от назначения изделия.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w:t>
      </w:r>
      <w:r w:rsidR="00B368F2" w:rsidRPr="0009070D">
        <w:rPr>
          <w:rFonts w:ascii="Times New Roman" w:hAnsi="Times New Roman" w:cs="Times New Roman"/>
          <w:sz w:val="24"/>
          <w:szCs w:val="24"/>
        </w:rPr>
        <w:t>го и безопасного использования.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w:t>
      </w:r>
      <w:r w:rsidR="00B368F2" w:rsidRPr="0009070D">
        <w:rPr>
          <w:rFonts w:ascii="Times New Roman" w:hAnsi="Times New Roman" w:cs="Times New Roman"/>
          <w:sz w:val="24"/>
          <w:szCs w:val="24"/>
        </w:rPr>
        <w:t>етрический и другие орнаменты).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8. Физ</w:t>
      </w:r>
      <w:r w:rsidR="00B368F2" w:rsidRPr="0009070D">
        <w:rPr>
          <w:rFonts w:ascii="Times New Roman" w:hAnsi="Times New Roman" w:cs="Times New Roman"/>
          <w:sz w:val="24"/>
          <w:szCs w:val="24"/>
        </w:rPr>
        <w:t>ическая культура (адаптивная)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Знания по</w:t>
      </w:r>
      <w:r w:rsidR="00B368F2" w:rsidRPr="0009070D">
        <w:rPr>
          <w:rFonts w:ascii="Times New Roman" w:hAnsi="Times New Roman" w:cs="Times New Roman"/>
          <w:sz w:val="24"/>
          <w:szCs w:val="24"/>
        </w:rPr>
        <w:t xml:space="preserve"> адаптивной физической культуре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Физическая культура. Правила предупреждения травматизма во время занятий физическими упражнениями: организация мест занятий, подбор одежды, обуви и инв</w:t>
      </w:r>
      <w:r w:rsidR="00B368F2" w:rsidRPr="0009070D">
        <w:rPr>
          <w:rFonts w:ascii="Times New Roman" w:hAnsi="Times New Roman" w:cs="Times New Roman"/>
          <w:sz w:val="24"/>
          <w:szCs w:val="24"/>
        </w:rPr>
        <w:t>ентаря. Правила личной гигиены.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Физические упражнения.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w:t>
      </w:r>
      <w:r w:rsidR="00B368F2" w:rsidRPr="0009070D">
        <w:rPr>
          <w:rFonts w:ascii="Times New Roman" w:hAnsi="Times New Roman" w:cs="Times New Roman"/>
          <w:sz w:val="24"/>
          <w:szCs w:val="24"/>
        </w:rPr>
        <w:t>ливости, гибкости и равновесия.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Спо</w:t>
      </w:r>
      <w:r w:rsidR="00B368F2" w:rsidRPr="0009070D">
        <w:rPr>
          <w:rFonts w:ascii="Times New Roman" w:hAnsi="Times New Roman" w:cs="Times New Roman"/>
          <w:sz w:val="24"/>
          <w:szCs w:val="24"/>
        </w:rPr>
        <w:t>собы физкультурной деятельности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Самостоятельные занятия.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w:t>
      </w:r>
      <w:r w:rsidR="00B368F2" w:rsidRPr="0009070D">
        <w:rPr>
          <w:rFonts w:ascii="Times New Roman" w:hAnsi="Times New Roman" w:cs="Times New Roman"/>
          <w:sz w:val="24"/>
          <w:szCs w:val="24"/>
        </w:rPr>
        <w:t>нняя зарядка, физкультминутки).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Самостоятельные игры и развлечения. Организация и проведение подвижных игр (на спортивных площадках и в спортивных</w:t>
      </w:r>
      <w:r w:rsidR="00B368F2" w:rsidRPr="0009070D">
        <w:rPr>
          <w:rFonts w:ascii="Times New Roman" w:hAnsi="Times New Roman" w:cs="Times New Roman"/>
          <w:sz w:val="24"/>
          <w:szCs w:val="24"/>
        </w:rPr>
        <w:t xml:space="preserve"> залах). Соблюдение правил игр.</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Физическое</w:t>
      </w:r>
      <w:r w:rsidR="00B368F2" w:rsidRPr="0009070D">
        <w:rPr>
          <w:rFonts w:ascii="Times New Roman" w:hAnsi="Times New Roman" w:cs="Times New Roman"/>
          <w:sz w:val="24"/>
          <w:szCs w:val="24"/>
        </w:rPr>
        <w:t xml:space="preserve"> совершенствование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Физкультурно-оздоровительная деятельность. Комплексы физических упражнений для утренней зарядки, физкультминуток, занятий по профилактик</w:t>
      </w:r>
      <w:r w:rsidR="00B368F2" w:rsidRPr="0009070D">
        <w:rPr>
          <w:rFonts w:ascii="Times New Roman" w:hAnsi="Times New Roman" w:cs="Times New Roman"/>
          <w:sz w:val="24"/>
          <w:szCs w:val="24"/>
        </w:rPr>
        <w:t>е и коррекции нарушений осанки.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Комплексы упражнений </w:t>
      </w:r>
      <w:r w:rsidR="00B368F2" w:rsidRPr="0009070D">
        <w:rPr>
          <w:rFonts w:ascii="Times New Roman" w:hAnsi="Times New Roman" w:cs="Times New Roman"/>
          <w:sz w:val="24"/>
          <w:szCs w:val="24"/>
        </w:rPr>
        <w:t>на развитие физических качеств.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Комплексы дыхательных у</w:t>
      </w:r>
      <w:r w:rsidR="00B368F2" w:rsidRPr="0009070D">
        <w:rPr>
          <w:rFonts w:ascii="Times New Roman" w:hAnsi="Times New Roman" w:cs="Times New Roman"/>
          <w:sz w:val="24"/>
          <w:szCs w:val="24"/>
        </w:rPr>
        <w:t>пражнений. Гимнастика для глаз.</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Спортивн</w:t>
      </w:r>
      <w:r w:rsidR="00B368F2" w:rsidRPr="0009070D">
        <w:rPr>
          <w:rFonts w:ascii="Times New Roman" w:hAnsi="Times New Roman" w:cs="Times New Roman"/>
          <w:sz w:val="24"/>
          <w:szCs w:val="24"/>
        </w:rPr>
        <w:t>о-оздоровительная деятельность.</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Гимнастика.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Организующие команды и приемы. Простейшие виды построений. Строевые действия в шеренге и колонне; выполнение простейших строевых команд с одновременным показом</w:t>
      </w:r>
      <w:r w:rsidR="00B368F2" w:rsidRPr="0009070D">
        <w:rPr>
          <w:rFonts w:ascii="Times New Roman" w:hAnsi="Times New Roman" w:cs="Times New Roman"/>
          <w:sz w:val="24"/>
          <w:szCs w:val="24"/>
        </w:rPr>
        <w:t xml:space="preserve"> учителя.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Упражнения без предметов (для различных групп мышц) и с предметами (гимнастические палки, флажки,</w:t>
      </w:r>
      <w:r w:rsidR="00B368F2" w:rsidRPr="0009070D">
        <w:rPr>
          <w:rFonts w:ascii="Times New Roman" w:hAnsi="Times New Roman" w:cs="Times New Roman"/>
          <w:sz w:val="24"/>
          <w:szCs w:val="24"/>
        </w:rPr>
        <w:t xml:space="preserve"> обручи, малые и большие мячи).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Опорный прыжок: имитационные упражнения, подводящие упражнения к прыжкам с разбега через гимнастического козла (с повышенной орга</w:t>
      </w:r>
      <w:r w:rsidR="00B368F2" w:rsidRPr="0009070D">
        <w:rPr>
          <w:rFonts w:ascii="Times New Roman" w:hAnsi="Times New Roman" w:cs="Times New Roman"/>
          <w:sz w:val="24"/>
          <w:szCs w:val="24"/>
        </w:rPr>
        <w:t>низацией техники безопасности).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Гимнастические упражнения прикладного х</w:t>
      </w:r>
      <w:r w:rsidR="00B368F2" w:rsidRPr="0009070D">
        <w:rPr>
          <w:rFonts w:ascii="Times New Roman" w:hAnsi="Times New Roman" w:cs="Times New Roman"/>
          <w:sz w:val="24"/>
          <w:szCs w:val="24"/>
        </w:rPr>
        <w:t>арактера. Ходьба, бег, метания.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w:t>
      </w:r>
      <w:r w:rsidR="00B368F2" w:rsidRPr="0009070D">
        <w:rPr>
          <w:rFonts w:ascii="Times New Roman" w:hAnsi="Times New Roman" w:cs="Times New Roman"/>
          <w:sz w:val="24"/>
          <w:szCs w:val="24"/>
        </w:rPr>
        <w:t>лонной гимнастической скамейке.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Упражнения в поднимании и переноске грузов: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w:t>
      </w:r>
      <w:r w:rsidR="00B368F2" w:rsidRPr="0009070D">
        <w:rPr>
          <w:rFonts w:ascii="Times New Roman" w:hAnsi="Times New Roman" w:cs="Times New Roman"/>
          <w:sz w:val="24"/>
          <w:szCs w:val="24"/>
        </w:rPr>
        <w:t>ческий «козел», «конь» и т.д.).</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Легкая атлетика.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Ходьба: парами, по кругу парами; в умеренном темпе в колонне по одному в обход зала за учителем. Ходьба с сохранением правильной осанки</w:t>
      </w:r>
      <w:r w:rsidR="00B368F2" w:rsidRPr="0009070D">
        <w:rPr>
          <w:rFonts w:ascii="Times New Roman" w:hAnsi="Times New Roman" w:cs="Times New Roman"/>
          <w:sz w:val="24"/>
          <w:szCs w:val="24"/>
        </w:rPr>
        <w:t>. Ходьба в чередовании с бегом.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Беговые упражнения: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Прыжковые упражнения: на одной ноге и двух ногах на месте и с продвижением; в длину и высо</w:t>
      </w:r>
      <w:r w:rsidR="00B368F2" w:rsidRPr="0009070D">
        <w:rPr>
          <w:rFonts w:ascii="Times New Roman" w:hAnsi="Times New Roman" w:cs="Times New Roman"/>
          <w:sz w:val="24"/>
          <w:szCs w:val="24"/>
        </w:rPr>
        <w:t>ту; спрыгивание и запрыгивание.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Броски: большого мяча (1 кг) </w:t>
      </w:r>
      <w:r w:rsidR="00B368F2" w:rsidRPr="0009070D">
        <w:rPr>
          <w:rFonts w:ascii="Times New Roman" w:hAnsi="Times New Roman" w:cs="Times New Roman"/>
          <w:sz w:val="24"/>
          <w:szCs w:val="24"/>
        </w:rPr>
        <w:t>на дальность разными способами.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Метание: малого мяча в вертикальную и гори</w:t>
      </w:r>
      <w:r w:rsidR="00B368F2" w:rsidRPr="0009070D">
        <w:rPr>
          <w:rFonts w:ascii="Times New Roman" w:hAnsi="Times New Roman" w:cs="Times New Roman"/>
          <w:sz w:val="24"/>
          <w:szCs w:val="24"/>
        </w:rPr>
        <w:t>зонтальную цель и на дальность.</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Подвижные</w:t>
      </w:r>
      <w:r w:rsidR="00B368F2" w:rsidRPr="0009070D">
        <w:rPr>
          <w:rFonts w:ascii="Times New Roman" w:hAnsi="Times New Roman" w:cs="Times New Roman"/>
          <w:sz w:val="24"/>
          <w:szCs w:val="24"/>
        </w:rPr>
        <w:t xml:space="preserve"> игры и элементы спортивных игр</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На материале гимнастики: игровые задания с использованием строевых упражнений, упражнений на внимание</w:t>
      </w:r>
      <w:r w:rsidR="00B368F2" w:rsidRPr="0009070D">
        <w:rPr>
          <w:rFonts w:ascii="Times New Roman" w:hAnsi="Times New Roman" w:cs="Times New Roman"/>
          <w:sz w:val="24"/>
          <w:szCs w:val="24"/>
        </w:rPr>
        <w:t>, силу, ловкость и координацию.</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На материале лёгкой атлетики: прыжки, бег, метания и броски; упражнения на коорди</w:t>
      </w:r>
      <w:r w:rsidR="00B368F2" w:rsidRPr="0009070D">
        <w:rPr>
          <w:rFonts w:ascii="Times New Roman" w:hAnsi="Times New Roman" w:cs="Times New Roman"/>
          <w:sz w:val="24"/>
          <w:szCs w:val="24"/>
        </w:rPr>
        <w:t>нацию, выносливость и быстроту.</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На материале лыжной подготовки: эстафеты в передвижении на лыжах, упражнения</w:t>
      </w:r>
      <w:r w:rsidR="00B368F2" w:rsidRPr="0009070D">
        <w:rPr>
          <w:rFonts w:ascii="Times New Roman" w:hAnsi="Times New Roman" w:cs="Times New Roman"/>
          <w:sz w:val="24"/>
          <w:szCs w:val="24"/>
        </w:rPr>
        <w:t xml:space="preserve"> на выносливость и координацию.</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На материале спортивных игр:</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Футбол: удар по неподвижному и катящемуся мячу; остановка мяча; ведение мяча; подви</w:t>
      </w:r>
      <w:r w:rsidR="00B368F2" w:rsidRPr="0009070D">
        <w:rPr>
          <w:rFonts w:ascii="Times New Roman" w:hAnsi="Times New Roman" w:cs="Times New Roman"/>
          <w:sz w:val="24"/>
          <w:szCs w:val="24"/>
        </w:rPr>
        <w:t>жные игры на материале футбола.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Баскетбол: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w:t>
      </w:r>
      <w:r w:rsidR="00B368F2" w:rsidRPr="0009070D">
        <w:rPr>
          <w:rFonts w:ascii="Times New Roman" w:hAnsi="Times New Roman" w:cs="Times New Roman"/>
          <w:sz w:val="24"/>
          <w:szCs w:val="24"/>
        </w:rPr>
        <w:t>е игры на материале баскетбола.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Пионербол: броски и ловля мяча в парах через сетку двумя руками снизу и сверху; нижняя п</w:t>
      </w:r>
      <w:r w:rsidR="00B368F2" w:rsidRPr="0009070D">
        <w:rPr>
          <w:rFonts w:ascii="Times New Roman" w:hAnsi="Times New Roman" w:cs="Times New Roman"/>
          <w:sz w:val="24"/>
          <w:szCs w:val="24"/>
        </w:rPr>
        <w:t>одача мяча (одной рукой снизу).</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Волейбол: подбрасывание мяча; подача мяча; приём и передача мяча; подвижн</w:t>
      </w:r>
      <w:r w:rsidR="00B368F2" w:rsidRPr="0009070D">
        <w:rPr>
          <w:rFonts w:ascii="Times New Roman" w:hAnsi="Times New Roman" w:cs="Times New Roman"/>
          <w:sz w:val="24"/>
          <w:szCs w:val="24"/>
        </w:rPr>
        <w:t>ые игры на материале волейбола.</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Подвижные игры разных народов.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Коррекционно-развивающие игры: «Порядок и беспорядок», «Узнай,</w:t>
      </w:r>
      <w:r w:rsidR="00B368F2" w:rsidRPr="0009070D">
        <w:rPr>
          <w:rFonts w:ascii="Times New Roman" w:hAnsi="Times New Roman" w:cs="Times New Roman"/>
          <w:sz w:val="24"/>
          <w:szCs w:val="24"/>
        </w:rPr>
        <w:t xml:space="preserve"> где звонили», «Собери урожай».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Игры с бегом и прыжками: «Сорви шишку», «У медведя во бору», «Подбеги к своему предмету», «День и ночь», «Кот и мыши», </w:t>
      </w:r>
      <w:r w:rsidR="00B368F2" w:rsidRPr="0009070D">
        <w:rPr>
          <w:rFonts w:ascii="Times New Roman" w:hAnsi="Times New Roman" w:cs="Times New Roman"/>
          <w:sz w:val="24"/>
          <w:szCs w:val="24"/>
        </w:rPr>
        <w:t>«Пятнашки»; «Прыжки по кочкам».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Игры с мячом: «Метание мячей и мешочков»; «Кого назвали – тот и ловит»,</w:t>
      </w:r>
      <w:r w:rsidR="00B368F2" w:rsidRPr="0009070D">
        <w:rPr>
          <w:rFonts w:ascii="Times New Roman" w:hAnsi="Times New Roman" w:cs="Times New Roman"/>
          <w:sz w:val="24"/>
          <w:szCs w:val="24"/>
        </w:rPr>
        <w:t xml:space="preserve"> «Мяч по ругу», «Не урони мяч».</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Ада</w:t>
      </w:r>
      <w:r w:rsidR="00B368F2" w:rsidRPr="0009070D">
        <w:rPr>
          <w:rFonts w:ascii="Times New Roman" w:hAnsi="Times New Roman" w:cs="Times New Roman"/>
          <w:sz w:val="24"/>
          <w:szCs w:val="24"/>
        </w:rPr>
        <w:t>птивная физическая реабилитация</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Общеразвивающие упражнения</w:t>
      </w:r>
    </w:p>
    <w:p w:rsidR="003E590E" w:rsidRPr="0009070D" w:rsidRDefault="00B368F2"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На материале гимнастики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Развитие гибкости: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w:t>
      </w:r>
      <w:r w:rsidR="00B368F2" w:rsidRPr="0009070D">
        <w:rPr>
          <w:rFonts w:ascii="Times New Roman" w:hAnsi="Times New Roman" w:cs="Times New Roman"/>
          <w:sz w:val="24"/>
          <w:szCs w:val="24"/>
        </w:rPr>
        <w:t>комплексы по развитию гибкости.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координации: преодоление простых препятстви</w:t>
      </w:r>
      <w:r w:rsidR="00B368F2" w:rsidRPr="0009070D">
        <w:rPr>
          <w:rFonts w:ascii="Times New Roman" w:hAnsi="Times New Roman" w:cs="Times New Roman"/>
          <w:sz w:val="24"/>
          <w:szCs w:val="24"/>
        </w:rPr>
        <w:t>й; ходьба по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w:t>
      </w:r>
      <w:r w:rsidR="00B368F2" w:rsidRPr="0009070D">
        <w:rPr>
          <w:rFonts w:ascii="Times New Roman" w:hAnsi="Times New Roman" w:cs="Times New Roman"/>
          <w:sz w:val="24"/>
          <w:szCs w:val="24"/>
        </w:rPr>
        <w:t>в другую;</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E590E" w:rsidRPr="0009070D" w:rsidRDefault="003E590E" w:rsidP="003E590E">
      <w:pPr>
        <w:spacing w:after="0"/>
        <w:jc w:val="both"/>
        <w:rPr>
          <w:rFonts w:ascii="Times New Roman" w:hAnsi="Times New Roman" w:cs="Times New Roman"/>
          <w:sz w:val="24"/>
          <w:szCs w:val="24"/>
        </w:rPr>
      </w:pP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w:t>
      </w:r>
      <w:r w:rsidR="00415A45" w:rsidRPr="0009070D">
        <w:rPr>
          <w:rFonts w:ascii="Times New Roman" w:hAnsi="Times New Roman" w:cs="Times New Roman"/>
          <w:sz w:val="24"/>
          <w:szCs w:val="24"/>
        </w:rPr>
        <w:t>я укрепления мышечного корсета.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силовых способностей: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w:t>
      </w:r>
      <w:r w:rsidR="00415A45" w:rsidRPr="0009070D">
        <w:rPr>
          <w:rFonts w:ascii="Times New Roman" w:hAnsi="Times New Roman" w:cs="Times New Roman"/>
          <w:sz w:val="24"/>
          <w:szCs w:val="24"/>
        </w:rPr>
        <w:t>поры (гимнастическая скамейка).</w:t>
      </w:r>
    </w:p>
    <w:p w:rsidR="003E590E" w:rsidRPr="0009070D" w:rsidRDefault="00415A45"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На материале лёгкой атлетики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w:t>
      </w:r>
      <w:r w:rsidR="00415A45" w:rsidRPr="0009070D">
        <w:rPr>
          <w:rFonts w:ascii="Times New Roman" w:hAnsi="Times New Roman" w:cs="Times New Roman"/>
          <w:sz w:val="24"/>
          <w:szCs w:val="24"/>
        </w:rPr>
        <w:t>й ноге и двух ногах поочерёдно.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w:t>
      </w:r>
      <w:r w:rsidR="00415A45" w:rsidRPr="0009070D">
        <w:rPr>
          <w:rFonts w:ascii="Times New Roman" w:hAnsi="Times New Roman" w:cs="Times New Roman"/>
          <w:sz w:val="24"/>
          <w:szCs w:val="24"/>
        </w:rPr>
        <w:t>ходных положений, с поворотами.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w:t>
      </w:r>
      <w:r w:rsidR="00415A45" w:rsidRPr="0009070D">
        <w:rPr>
          <w:rFonts w:ascii="Times New Roman" w:hAnsi="Times New Roman" w:cs="Times New Roman"/>
          <w:sz w:val="24"/>
          <w:szCs w:val="24"/>
        </w:rPr>
        <w:t xml:space="preserve"> м; равномерный 6-минутный бег.</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w:t>
      </w:r>
      <w:r w:rsidR="00415A45" w:rsidRPr="0009070D">
        <w:rPr>
          <w:rFonts w:ascii="Times New Roman" w:hAnsi="Times New Roman" w:cs="Times New Roman"/>
          <w:sz w:val="24"/>
          <w:szCs w:val="24"/>
        </w:rPr>
        <w:t>меткам в полуприседе и приседе.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Корр</w:t>
      </w:r>
      <w:r w:rsidR="00415A45" w:rsidRPr="0009070D">
        <w:rPr>
          <w:rFonts w:ascii="Times New Roman" w:hAnsi="Times New Roman" w:cs="Times New Roman"/>
          <w:sz w:val="24"/>
          <w:szCs w:val="24"/>
        </w:rPr>
        <w:t>екционно-развивающие упражнения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Основные положения и движения головы, конечностей и туловища, выполняемые на месте: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w:t>
      </w:r>
      <w:r w:rsidR="00415A45" w:rsidRPr="0009070D">
        <w:rPr>
          <w:rFonts w:ascii="Times New Roman" w:hAnsi="Times New Roman" w:cs="Times New Roman"/>
          <w:sz w:val="24"/>
          <w:szCs w:val="24"/>
        </w:rPr>
        <w:t xml:space="preserve"> средний обруч, большой обруч).</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Упражнения на дыхание: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w:t>
      </w:r>
      <w:r w:rsidR="00415A45" w:rsidRPr="0009070D">
        <w:rPr>
          <w:rFonts w:ascii="Times New Roman" w:hAnsi="Times New Roman" w:cs="Times New Roman"/>
          <w:sz w:val="24"/>
          <w:szCs w:val="24"/>
        </w:rPr>
        <w:t>нение вдоха и выдоха через нос.</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Упражнения на коррекцию и формирование правильной осанки: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w:t>
      </w:r>
      <w:r w:rsidRPr="0009070D">
        <w:rPr>
          <w:rFonts w:ascii="Times New Roman" w:hAnsi="Times New Roman" w:cs="Times New Roman"/>
          <w:sz w:val="24"/>
          <w:szCs w:val="24"/>
        </w:rPr>
        <w:lastRenderedPageBreak/>
        <w:t>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w:t>
      </w:r>
      <w:r w:rsidR="00415A45" w:rsidRPr="0009070D">
        <w:rPr>
          <w:rFonts w:ascii="Times New Roman" w:hAnsi="Times New Roman" w:cs="Times New Roman"/>
          <w:sz w:val="24"/>
          <w:szCs w:val="24"/>
        </w:rPr>
        <w:t>я: «Птица», «Книжка» «Кошечка»;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w:t>
      </w:r>
      <w:r w:rsidR="00415A45" w:rsidRPr="0009070D">
        <w:rPr>
          <w:rFonts w:ascii="Times New Roman" w:hAnsi="Times New Roman" w:cs="Times New Roman"/>
          <w:sz w:val="24"/>
          <w:szCs w:val="24"/>
        </w:rPr>
        <w:t xml:space="preserve"> «Ножницы».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Упражнения на коррекцию и профилактику плоскостопия: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w:t>
      </w:r>
      <w:r w:rsidR="00415A45" w:rsidRPr="0009070D">
        <w:rPr>
          <w:rFonts w:ascii="Times New Roman" w:hAnsi="Times New Roman" w:cs="Times New Roman"/>
          <w:sz w:val="24"/>
          <w:szCs w:val="24"/>
        </w:rPr>
        <w:t xml:space="preserve"> по массажной дорожке для стоп.</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Упражнения на развитие общей и мелкой моторики: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w:t>
      </w:r>
      <w:r w:rsidR="00415A45" w:rsidRPr="0009070D">
        <w:rPr>
          <w:rFonts w:ascii="Times New Roman" w:hAnsi="Times New Roman" w:cs="Times New Roman"/>
          <w:sz w:val="24"/>
          <w:szCs w:val="24"/>
        </w:rPr>
        <w:t xml:space="preserve"> вперед, вверх, вправо, влево).</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Упражнения на развитие точности и координации движений: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w:t>
      </w:r>
      <w:r w:rsidR="00415A45" w:rsidRPr="0009070D">
        <w:rPr>
          <w:rFonts w:ascii="Times New Roman" w:hAnsi="Times New Roman" w:cs="Times New Roman"/>
          <w:sz w:val="24"/>
          <w:szCs w:val="24"/>
        </w:rPr>
        <w:t>вленным скамейкам с помощью.</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Упражнения на развити</w:t>
      </w:r>
      <w:r w:rsidR="00415A45" w:rsidRPr="0009070D">
        <w:rPr>
          <w:rFonts w:ascii="Times New Roman" w:hAnsi="Times New Roman" w:cs="Times New Roman"/>
          <w:sz w:val="24"/>
          <w:szCs w:val="24"/>
        </w:rPr>
        <w:t>е двигательных умений и навыков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Построения и перестроения: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w:t>
      </w:r>
      <w:r w:rsidR="00415A45" w:rsidRPr="0009070D">
        <w:rPr>
          <w:rFonts w:ascii="Times New Roman" w:hAnsi="Times New Roman" w:cs="Times New Roman"/>
          <w:sz w:val="24"/>
          <w:szCs w:val="24"/>
        </w:rPr>
        <w:t>е кругом с показом направления.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Ходьба и бег: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w:t>
      </w:r>
      <w:r w:rsidR="00415A45" w:rsidRPr="0009070D">
        <w:rPr>
          <w:rFonts w:ascii="Times New Roman" w:hAnsi="Times New Roman" w:cs="Times New Roman"/>
          <w:sz w:val="24"/>
          <w:szCs w:val="24"/>
        </w:rPr>
        <w:t xml:space="preserve"> с высокого старта на скорость.</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Прыжки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w:t>
      </w:r>
      <w:r w:rsidR="00415A45" w:rsidRPr="0009070D">
        <w:rPr>
          <w:rFonts w:ascii="Times New Roman" w:hAnsi="Times New Roman" w:cs="Times New Roman"/>
          <w:sz w:val="24"/>
          <w:szCs w:val="24"/>
        </w:rPr>
        <w:t>амейку; прыжки в высоту с шага.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Броски, ловля, метание мяча и передача предметов: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w:t>
      </w:r>
      <w:r w:rsidRPr="0009070D">
        <w:rPr>
          <w:rFonts w:ascii="Times New Roman" w:hAnsi="Times New Roman" w:cs="Times New Roman"/>
          <w:sz w:val="24"/>
          <w:szCs w:val="24"/>
        </w:rPr>
        <w:lastRenderedPageBreak/>
        <w:t>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w:t>
      </w:r>
      <w:r w:rsidR="00415A45" w:rsidRPr="0009070D">
        <w:rPr>
          <w:rFonts w:ascii="Times New Roman" w:hAnsi="Times New Roman" w:cs="Times New Roman"/>
          <w:sz w:val="24"/>
          <w:szCs w:val="24"/>
        </w:rPr>
        <w:t>их мячей и т.д.).</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Равновесие: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w:t>
      </w:r>
      <w:r w:rsidR="00415A45" w:rsidRPr="0009070D">
        <w:rPr>
          <w:rFonts w:ascii="Times New Roman" w:hAnsi="Times New Roman" w:cs="Times New Roman"/>
          <w:sz w:val="24"/>
          <w:szCs w:val="24"/>
        </w:rPr>
        <w:t xml:space="preserve"> «Петушок», «Ласточка» на полу.</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Лазание, перелезание, подлезание: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3E590E" w:rsidRPr="0009070D" w:rsidRDefault="003E590E" w:rsidP="003E590E">
      <w:pPr>
        <w:spacing w:after="0"/>
        <w:jc w:val="center"/>
        <w:rPr>
          <w:rFonts w:ascii="Times New Roman" w:hAnsi="Times New Roman" w:cs="Times New Roman"/>
          <w:b/>
          <w:sz w:val="24"/>
          <w:szCs w:val="24"/>
        </w:rPr>
      </w:pPr>
      <w:r w:rsidRPr="0009070D">
        <w:rPr>
          <w:rFonts w:ascii="Times New Roman" w:hAnsi="Times New Roman" w:cs="Times New Roman"/>
          <w:b/>
          <w:sz w:val="24"/>
          <w:szCs w:val="24"/>
        </w:rPr>
        <w:t>Содержание коррекционно – развивающей области представлено следующими</w:t>
      </w:r>
    </w:p>
    <w:p w:rsidR="003E590E" w:rsidRPr="0009070D" w:rsidRDefault="003E590E" w:rsidP="003E590E">
      <w:pPr>
        <w:spacing w:after="0"/>
        <w:jc w:val="center"/>
        <w:rPr>
          <w:rFonts w:ascii="Times New Roman" w:hAnsi="Times New Roman" w:cs="Times New Roman"/>
          <w:b/>
          <w:sz w:val="24"/>
          <w:szCs w:val="24"/>
        </w:rPr>
      </w:pPr>
      <w:r w:rsidRPr="0009070D">
        <w:rPr>
          <w:rFonts w:ascii="Times New Roman" w:hAnsi="Times New Roman" w:cs="Times New Roman"/>
          <w:b/>
          <w:sz w:val="24"/>
          <w:szCs w:val="24"/>
        </w:rPr>
        <w:t>обязательными коррекционными курсами: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«Коррекционно-развивающие занятия (логопедические и психокоррекционные)»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(фронтальные и/или индивидуальные занятия);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Коррекционный курс «К</w:t>
      </w:r>
      <w:r w:rsidR="00415A45" w:rsidRPr="0009070D">
        <w:rPr>
          <w:rFonts w:ascii="Times New Roman" w:hAnsi="Times New Roman" w:cs="Times New Roman"/>
          <w:sz w:val="24"/>
          <w:szCs w:val="24"/>
        </w:rPr>
        <w:t xml:space="preserve">оррекционно-развивающие занятия </w:t>
      </w:r>
      <w:r w:rsidRPr="0009070D">
        <w:rPr>
          <w:rFonts w:ascii="Times New Roman" w:hAnsi="Times New Roman" w:cs="Times New Roman"/>
          <w:sz w:val="24"/>
          <w:szCs w:val="24"/>
        </w:rPr>
        <w:t>(логопедические и психокоррекционные)»</w:t>
      </w:r>
    </w:p>
    <w:p w:rsidR="003E590E" w:rsidRPr="0009070D" w:rsidRDefault="003E590E" w:rsidP="00415A45">
      <w:pPr>
        <w:spacing w:after="0"/>
        <w:jc w:val="both"/>
        <w:rPr>
          <w:rFonts w:ascii="Times New Roman" w:hAnsi="Times New Roman" w:cs="Times New Roman"/>
          <w:sz w:val="24"/>
          <w:szCs w:val="24"/>
        </w:rPr>
      </w:pPr>
      <w:r w:rsidRPr="0009070D">
        <w:rPr>
          <w:rFonts w:ascii="Times New Roman" w:hAnsi="Times New Roman" w:cs="Times New Roman"/>
          <w:sz w:val="24"/>
          <w:szCs w:val="24"/>
        </w:rPr>
        <w:t>Логопедические занятия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Цель логопедических занятий состоит в диагностике, коррекции и развитии всех сторон</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речи (фонетико-фонематической, лексико-грамматической, синтаксической), связной речи.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Основными направлениями логопедической работы является: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диагностикаи коррекция звукопроизношения (постановка,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автоматизация и дифференциация звуков речи);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диагностика и коррекция лексической стороны речи (обогащение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словаря, его расширение и уточнение);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диагностикаи коррекция грамматического строя речи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(синтаксической структуры речевых высказываний, словоизменения 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словообразования);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коррекция диалогической и формирование монологической форм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речи, развитие коммуникативной функции речи (развитие навыков диалогической 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монологической речи, формирование связной речи, повышение речевой мотивации, обогащение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речевого опыта);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коррекция нарушений чтения и письма;</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расширение представлений об окружающей действительности;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развитие познавательной сферы (мышления, памяти, внимания 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др.познавательных процессов).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Программа логопедического мониторинга представлена в Приложении 5).</w:t>
      </w:r>
    </w:p>
    <w:p w:rsidR="003E590E" w:rsidRPr="0009070D" w:rsidRDefault="003E590E" w:rsidP="003E590E">
      <w:pPr>
        <w:spacing w:after="0"/>
        <w:ind w:firstLine="708"/>
        <w:jc w:val="both"/>
        <w:rPr>
          <w:rFonts w:ascii="Times New Roman" w:hAnsi="Times New Roman" w:cs="Times New Roman"/>
          <w:sz w:val="24"/>
          <w:szCs w:val="24"/>
        </w:rPr>
      </w:pPr>
      <w:r w:rsidRPr="0009070D">
        <w:rPr>
          <w:rFonts w:ascii="Times New Roman" w:hAnsi="Times New Roman" w:cs="Times New Roman"/>
          <w:sz w:val="24"/>
          <w:szCs w:val="24"/>
        </w:rPr>
        <w:t>Психокоррекционные занятия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Цель психокорреционных занятий заключается в применении разных форм</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lastRenderedPageBreak/>
        <w:t>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Основные направления работы:</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диагностика и развитие познавательной сферы и целенаправленное</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формирование высших психических функций (формирование учебной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мотивации, активизация сенсорно-перцептивной, мнемической и мыслительной</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деятельности);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диагностикаи развитие эмоционально-личностной сферы 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коррекция ее недостатков (гармонизация пихоэмоционального состояния);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диагностика и развитие коммуникативной сферы и социальной интеграции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способности к эмпатии, сопереживанию);</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продуктивных видов взаимодействия с окружающими</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(в семье, классе), повышение социального статуса обучающегося в</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коллективе, формирование и развитие навыков социального поведения;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 формирование произвольной регуляции деятельности и поведения</w:t>
      </w:r>
    </w:p>
    <w:p w:rsidR="003E590E" w:rsidRPr="0009070D" w:rsidRDefault="003E590E" w:rsidP="003E590E">
      <w:pPr>
        <w:spacing w:after="0"/>
        <w:jc w:val="both"/>
        <w:rPr>
          <w:rFonts w:ascii="Times New Roman" w:hAnsi="Times New Roman" w:cs="Times New Roman"/>
          <w:sz w:val="24"/>
          <w:szCs w:val="24"/>
        </w:rPr>
      </w:pPr>
      <w:r w:rsidRPr="0009070D">
        <w:rPr>
          <w:rFonts w:ascii="Times New Roman" w:hAnsi="Times New Roman" w:cs="Times New Roman"/>
          <w:sz w:val="24"/>
          <w:szCs w:val="24"/>
        </w:rPr>
        <w:t>(развитие произвольной регуляции деятельности и поведения,</w:t>
      </w:r>
    </w:p>
    <w:p w:rsidR="003E590E" w:rsidRPr="0009070D" w:rsidRDefault="003E590E" w:rsidP="003E590E">
      <w:pPr>
        <w:spacing w:after="0"/>
        <w:jc w:val="both"/>
        <w:rPr>
          <w:rFonts w:ascii="Times New Roman" w:hAnsi="Times New Roman" w:cs="Times New Roman"/>
          <w:sz w:val="24"/>
          <w:szCs w:val="24"/>
        </w:rPr>
      </w:pPr>
    </w:p>
    <w:p w:rsidR="005638F0" w:rsidRPr="0009070D" w:rsidRDefault="005638F0" w:rsidP="003E590E">
      <w:pPr>
        <w:spacing w:after="0"/>
        <w:jc w:val="both"/>
        <w:rPr>
          <w:rFonts w:ascii="Times New Roman" w:hAnsi="Times New Roman" w:cs="Times New Roman"/>
          <w:sz w:val="24"/>
          <w:szCs w:val="24"/>
        </w:rPr>
      </w:pP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2.3. ПРОГРАММА ДУХОВНО-НРАВСТВЕННОГО РАЗВИТИЯ И</w:t>
      </w:r>
    </w:p>
    <w:p w:rsidR="005638F0" w:rsidRPr="0009070D" w:rsidRDefault="00415A45"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 xml:space="preserve">      </w:t>
      </w:r>
      <w:r w:rsidR="005638F0" w:rsidRPr="0009070D">
        <w:rPr>
          <w:rFonts w:ascii="Times New Roman" w:hAnsi="Times New Roman" w:cs="Times New Roman"/>
          <w:sz w:val="24"/>
          <w:szCs w:val="24"/>
        </w:rPr>
        <w:t>ВОСПИТАНИЯ ДЕТЕЙ С ЗПР НА УРОВНЕ НАЧАЛЬНОГО ОБЩЕГО</w:t>
      </w:r>
    </w:p>
    <w:p w:rsidR="00C57E69" w:rsidRPr="0009070D" w:rsidRDefault="00415A45" w:rsidP="00C57E69">
      <w:pPr>
        <w:spacing w:after="0"/>
        <w:jc w:val="both"/>
        <w:rPr>
          <w:rFonts w:ascii="Times New Roman" w:eastAsia="Times New Roman" w:hAnsi="Times New Roman" w:cs="Times New Roman"/>
          <w:bCs/>
          <w:color w:val="000000"/>
          <w:sz w:val="24"/>
          <w:szCs w:val="24"/>
          <w:lang w:eastAsia="ru-RU"/>
        </w:rPr>
      </w:pPr>
      <w:r w:rsidRPr="0009070D">
        <w:rPr>
          <w:rFonts w:ascii="Times New Roman" w:hAnsi="Times New Roman" w:cs="Times New Roman"/>
          <w:sz w:val="24"/>
          <w:szCs w:val="24"/>
        </w:rPr>
        <w:t xml:space="preserve">      </w:t>
      </w:r>
      <w:r w:rsidR="005638F0" w:rsidRPr="0009070D">
        <w:rPr>
          <w:rFonts w:ascii="Times New Roman" w:hAnsi="Times New Roman" w:cs="Times New Roman"/>
          <w:sz w:val="24"/>
          <w:szCs w:val="24"/>
        </w:rPr>
        <w:t>ОБРАЗОВАНИЯ</w:t>
      </w:r>
      <w:r w:rsidR="00C57E69" w:rsidRPr="0009070D">
        <w:rPr>
          <w:rFonts w:ascii="Times New Roman" w:hAnsi="Times New Roman" w:cs="Times New Roman"/>
          <w:sz w:val="24"/>
          <w:szCs w:val="24"/>
        </w:rPr>
        <w:t xml:space="preserve">  </w:t>
      </w:r>
      <w:r w:rsidR="00C57E69" w:rsidRPr="0009070D">
        <w:rPr>
          <w:rFonts w:ascii="Times New Roman" w:eastAsia="Times New Roman" w:hAnsi="Times New Roman" w:cs="Times New Roman"/>
          <w:bCs/>
          <w:color w:val="000000"/>
          <w:sz w:val="24"/>
          <w:szCs w:val="24"/>
          <w:lang w:eastAsia="ru-RU"/>
        </w:rPr>
        <w:t>обучающихся соответствует ООП НОО Школы.</w:t>
      </w:r>
    </w:p>
    <w:p w:rsidR="00415A45" w:rsidRPr="0009070D" w:rsidRDefault="00415A45" w:rsidP="00C57E69">
      <w:pPr>
        <w:spacing w:after="0"/>
        <w:jc w:val="both"/>
        <w:rPr>
          <w:rFonts w:ascii="Times New Roman" w:hAnsi="Times New Roman" w:cs="Times New Roman"/>
          <w:sz w:val="24"/>
          <w:szCs w:val="24"/>
        </w:rPr>
      </w:pPr>
    </w:p>
    <w:p w:rsidR="00C57E69" w:rsidRPr="0009070D" w:rsidRDefault="00C57E69" w:rsidP="00415A45">
      <w:pPr>
        <w:pStyle w:val="a3"/>
        <w:numPr>
          <w:ilvl w:val="1"/>
          <w:numId w:val="47"/>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Cs/>
          <w:color w:val="000000"/>
          <w:sz w:val="24"/>
          <w:szCs w:val="24"/>
          <w:lang w:eastAsia="ru-RU"/>
        </w:rPr>
        <w:t>ПРОГРАММА ФОРМИРОВАНИЯ ЭКОЛОГИЧЕСКОЙ КУЛЬТУРЫ, ЗДОРОВОГО И БЕЗОПАСНОГО ОБРАЗА ЖИЗНИ соответствует ООП ООО Школы.</w:t>
      </w:r>
    </w:p>
    <w:p w:rsidR="00C57E69" w:rsidRPr="0009070D" w:rsidRDefault="00C57E69" w:rsidP="005638F0">
      <w:pPr>
        <w:spacing w:after="0"/>
        <w:jc w:val="both"/>
        <w:rPr>
          <w:rFonts w:ascii="Times New Roman" w:hAnsi="Times New Roman" w:cs="Times New Roman"/>
          <w:sz w:val="24"/>
          <w:szCs w:val="24"/>
        </w:rPr>
      </w:pPr>
    </w:p>
    <w:p w:rsidR="005638F0" w:rsidRPr="0009070D" w:rsidRDefault="005638F0" w:rsidP="005638F0">
      <w:pPr>
        <w:spacing w:after="0"/>
        <w:jc w:val="both"/>
        <w:rPr>
          <w:rFonts w:ascii="Times New Roman" w:hAnsi="Times New Roman" w:cs="Times New Roman"/>
          <w:sz w:val="24"/>
          <w:szCs w:val="24"/>
        </w:rPr>
      </w:pPr>
      <w:r w:rsidRPr="0009070D">
        <w:rPr>
          <w:rFonts w:ascii="Times New Roman" w:hAnsi="Times New Roman" w:cs="Times New Roman"/>
          <w:sz w:val="24"/>
          <w:szCs w:val="24"/>
        </w:rPr>
        <w:t>2.5. ПРОГРАММА КОРРЕКЦИОННОЙ РАБОТЫ</w:t>
      </w:r>
    </w:p>
    <w:p w:rsidR="00CF3DDC" w:rsidRPr="0009070D" w:rsidRDefault="00CF3DDC" w:rsidP="005638F0">
      <w:pPr>
        <w:spacing w:after="0"/>
        <w:jc w:val="both"/>
        <w:rPr>
          <w:rFonts w:ascii="Times New Roman" w:hAnsi="Times New Roman" w:cs="Times New Roman"/>
          <w:sz w:val="24"/>
          <w:szCs w:val="24"/>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Программа коррекционной работы разработана в соответствии с требованиями:</w:t>
      </w:r>
    </w:p>
    <w:p w:rsidR="00CF3DDC" w:rsidRPr="0009070D" w:rsidRDefault="00CF3DDC" w:rsidP="00CF3DDC">
      <w:pPr>
        <w:numPr>
          <w:ilvl w:val="0"/>
          <w:numId w:val="2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Законом РФ «Об образовании в Российской Федерации» от 29.12.2012 №273- ФЗ,</w:t>
      </w:r>
    </w:p>
    <w:p w:rsidR="00CF3DDC" w:rsidRPr="0009070D" w:rsidRDefault="00CF3DDC" w:rsidP="00CF3DDC">
      <w:pPr>
        <w:numPr>
          <w:ilvl w:val="0"/>
          <w:numId w:val="2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CF3DDC" w:rsidRPr="0009070D" w:rsidRDefault="00CF3DDC" w:rsidP="00CF3DDC">
      <w:pPr>
        <w:numPr>
          <w:ilvl w:val="0"/>
          <w:numId w:val="2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rsidR="00CF3DDC" w:rsidRPr="0009070D" w:rsidRDefault="00CF3DDC" w:rsidP="00CF3DDC">
      <w:pPr>
        <w:numPr>
          <w:ilvl w:val="0"/>
          <w:numId w:val="2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26.10.2010, 22.09.2011, 18.12.2012, 29.12.2014, 18.05.2015, 31.12.2015),</w:t>
      </w:r>
    </w:p>
    <w:p w:rsidR="00CF3DDC" w:rsidRPr="0009070D" w:rsidRDefault="00CF3DDC" w:rsidP="00CF3DDC">
      <w:pPr>
        <w:numPr>
          <w:ilvl w:val="0"/>
          <w:numId w:val="2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Федеральный государственный образовательный стандарт основного общего образования обучающихся с ограниченными возможностями здоровья, утвержденный приказом Минобрнауки России от 19 декабря 2014г. №1598,</w:t>
      </w:r>
    </w:p>
    <w:p w:rsidR="00CF3DDC" w:rsidRPr="0009070D" w:rsidRDefault="00CF3DDC" w:rsidP="00CF3DDC">
      <w:pPr>
        <w:numPr>
          <w:ilvl w:val="0"/>
          <w:numId w:val="2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Уставом Школы,</w:t>
      </w:r>
    </w:p>
    <w:p w:rsidR="00CF3DDC" w:rsidRPr="0009070D" w:rsidRDefault="00CF3DDC" w:rsidP="00CF3DDC">
      <w:pPr>
        <w:numPr>
          <w:ilvl w:val="0"/>
          <w:numId w:val="2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а также с учетом опыта работы Школы по данной проблематике.</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образовательной деятельности.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Программа коррекционной работы предусматривает различные варианты специального сопровождения детей с ЗПР:</w:t>
      </w:r>
    </w:p>
    <w:p w:rsidR="00CF3DDC" w:rsidRPr="0009070D" w:rsidRDefault="00CF3DDC" w:rsidP="00CF3DDC">
      <w:pPr>
        <w:numPr>
          <w:ilvl w:val="0"/>
          <w:numId w:val="2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обучение в общеобразовательном классе по АОП;</w:t>
      </w:r>
    </w:p>
    <w:p w:rsidR="00CF3DDC" w:rsidRPr="0009070D" w:rsidRDefault="00CF3DDC" w:rsidP="00CF3DDC">
      <w:pPr>
        <w:numPr>
          <w:ilvl w:val="0"/>
          <w:numId w:val="2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обучение по индивидуальным программам с использованием надомной и (или) дистанционной формы обучения;</w:t>
      </w:r>
    </w:p>
    <w:p w:rsidR="00CF3DDC" w:rsidRPr="0009070D" w:rsidRDefault="00CF3DDC" w:rsidP="00CF3DDC">
      <w:pPr>
        <w:numPr>
          <w:ilvl w:val="0"/>
          <w:numId w:val="2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организация коррекционно-развивающих занятий педагогами, специалистами сопровождения Школы.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Программа коррекционной работы реализуется в ходе всего учебно</w:t>
      </w:r>
      <w:r w:rsidRPr="0009070D">
        <w:rPr>
          <w:rFonts w:ascii="Times New Roman" w:eastAsia="Times New Roman" w:hAnsi="Times New Roman" w:cs="Times New Roman"/>
          <w:b/>
          <w:bCs/>
          <w:color w:val="000000"/>
          <w:sz w:val="24"/>
          <w:szCs w:val="24"/>
          <w:lang w:eastAsia="ru-RU"/>
        </w:rPr>
        <w:softHyphen/>
        <w:t>-образовательного процесса:</w:t>
      </w:r>
    </w:p>
    <w:p w:rsidR="00CF3DDC" w:rsidRPr="0009070D" w:rsidRDefault="00CF3DDC" w:rsidP="00CF3DDC">
      <w:pPr>
        <w:numPr>
          <w:ilvl w:val="0"/>
          <w:numId w:val="27"/>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через содержание и организацию образовательной деятельности (индивидуальный и дифференцированный подход, поддержание эмоционально комфортной обстановки в классе;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CF3DDC" w:rsidRPr="0009070D" w:rsidRDefault="00CF3DDC" w:rsidP="00CF3DDC">
      <w:pPr>
        <w:numPr>
          <w:ilvl w:val="0"/>
          <w:numId w:val="27"/>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рамках внеурочной деятельности, курсов коррекционно-развивающей области в форме специально организованных индивидуальных и групповых занятий (психологическая коррекция познавательных процессов, эмоциональных нарушений, социально-психологических проявлений; коррекция устной речи, коррекции нарушений чтения и письма, препятствующих полноценному усвоению программы по всем предметным областям);</w:t>
      </w:r>
    </w:p>
    <w:p w:rsidR="00CF3DDC" w:rsidRPr="0009070D" w:rsidRDefault="00CF3DDC" w:rsidP="00CF3DDC">
      <w:pPr>
        <w:numPr>
          <w:ilvl w:val="0"/>
          <w:numId w:val="27"/>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рамках психологического и социально-педагогического сопровождения обучающихся обязательна организация специальной поддержки коллектива педагогов, родителей, обучающихся, ребенка с ЗПР (помощь в формировании адекватных отношений между ребенком с ЗПР, одноклассниками, родителями, педагогами; работа по профилактике внутриличностных и межличностных конфликтов в классе/Школе); степень участия специалистов сопровождения Школы варьируется по необходимости.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Целью </w:t>
      </w:r>
      <w:r w:rsidRPr="0009070D">
        <w:rPr>
          <w:rFonts w:ascii="Times New Roman" w:eastAsia="Times New Roman" w:hAnsi="Times New Roman" w:cs="Times New Roman"/>
          <w:color w:val="000000"/>
          <w:sz w:val="24"/>
          <w:szCs w:val="24"/>
          <w:lang w:eastAsia="ru-RU"/>
        </w:rPr>
        <w:t>программы коррекционной работы является создание условий для оказания комплексной помощи обучающимся с ОВЗ (далее ЗПР) в освоении ими ООП ООО, коррекция недостатков в физическом и (или) психическом развитии обучающихся, социальной адаптации.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Задачи программы:</w:t>
      </w:r>
    </w:p>
    <w:p w:rsidR="00CF3DDC" w:rsidRPr="0009070D" w:rsidRDefault="00CF3DDC" w:rsidP="00CF3DDC">
      <w:pPr>
        <w:numPr>
          <w:ilvl w:val="0"/>
          <w:numId w:val="2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своевременное выявление детей с ЗПР;</w:t>
      </w:r>
    </w:p>
    <w:p w:rsidR="00CF3DDC" w:rsidRPr="0009070D" w:rsidRDefault="00CF3DDC" w:rsidP="00CF3DDC">
      <w:pPr>
        <w:numPr>
          <w:ilvl w:val="0"/>
          <w:numId w:val="2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определение особых образовательных потребностей рассматриваемой категории обучающихся с ОВЗ, обусловленных недостатками в их физическом и (или) психическом и речевом развитии;</w:t>
      </w:r>
    </w:p>
    <w:p w:rsidR="00CF3DDC" w:rsidRPr="0009070D" w:rsidRDefault="00CF3DDC" w:rsidP="00CF3DDC">
      <w:pPr>
        <w:numPr>
          <w:ilvl w:val="0"/>
          <w:numId w:val="2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определение особенностей организации образовательной деятельности для рассматриваемой категории обучающихся в соответствии с индивидуальными особенностями, структурой нарушения развития и степенью его выраженности;</w:t>
      </w:r>
    </w:p>
    <w:p w:rsidR="00CF3DDC" w:rsidRPr="0009070D" w:rsidRDefault="00CF3DDC" w:rsidP="00CF3DDC">
      <w:pPr>
        <w:numPr>
          <w:ilvl w:val="0"/>
          <w:numId w:val="2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создание условий, способствующих освоению рассматривае</w:t>
      </w:r>
      <w:r w:rsidR="00415A45" w:rsidRPr="0009070D">
        <w:rPr>
          <w:rFonts w:ascii="Times New Roman" w:eastAsia="Times New Roman" w:hAnsi="Times New Roman" w:cs="Times New Roman"/>
          <w:color w:val="000000"/>
          <w:sz w:val="24"/>
          <w:szCs w:val="24"/>
          <w:lang w:eastAsia="ru-RU"/>
        </w:rPr>
        <w:t>мой категории обучающихся АООП Н</w:t>
      </w:r>
      <w:r w:rsidRPr="0009070D">
        <w:rPr>
          <w:rFonts w:ascii="Times New Roman" w:eastAsia="Times New Roman" w:hAnsi="Times New Roman" w:cs="Times New Roman"/>
          <w:color w:val="000000"/>
          <w:sz w:val="24"/>
          <w:szCs w:val="24"/>
          <w:lang w:eastAsia="ru-RU"/>
        </w:rPr>
        <w:t>ОО, их интеграции в Школе;</w:t>
      </w:r>
    </w:p>
    <w:p w:rsidR="00CF3DDC" w:rsidRPr="0009070D" w:rsidRDefault="00CF3DDC" w:rsidP="00CF3DDC">
      <w:pPr>
        <w:numPr>
          <w:ilvl w:val="0"/>
          <w:numId w:val="2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осуществление индивидуально ориентированной психолого-медико-педагогической помощи категории обучающихся с учётом особенностей их психического, речевого и (или) физического развития, индивидуальных возможностей;</w:t>
      </w:r>
    </w:p>
    <w:p w:rsidR="00CF3DDC" w:rsidRPr="0009070D" w:rsidRDefault="00CF3DDC" w:rsidP="00CF3DDC">
      <w:pPr>
        <w:numPr>
          <w:ilvl w:val="0"/>
          <w:numId w:val="2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организация индивидуально-ориентированного коррекционно-развивающего воздействия (занятий) по преодолению недостатков психического, речевого и (или) физического развития, о</w:t>
      </w:r>
      <w:r w:rsidR="00415A45" w:rsidRPr="0009070D">
        <w:rPr>
          <w:rFonts w:ascii="Times New Roman" w:eastAsia="Times New Roman" w:hAnsi="Times New Roman" w:cs="Times New Roman"/>
          <w:color w:val="000000"/>
          <w:sz w:val="24"/>
          <w:szCs w:val="24"/>
          <w:lang w:eastAsia="ru-RU"/>
        </w:rPr>
        <w:t>казанию помощи в освоении АООП Н</w:t>
      </w:r>
      <w:r w:rsidRPr="0009070D">
        <w:rPr>
          <w:rFonts w:ascii="Times New Roman" w:eastAsia="Times New Roman" w:hAnsi="Times New Roman" w:cs="Times New Roman"/>
          <w:color w:val="000000"/>
          <w:sz w:val="24"/>
          <w:szCs w:val="24"/>
          <w:lang w:eastAsia="ru-RU"/>
        </w:rPr>
        <w:t>ОО;</w:t>
      </w:r>
    </w:p>
    <w:p w:rsidR="00CF3DDC" w:rsidRPr="0009070D" w:rsidRDefault="00CF3DDC" w:rsidP="00CF3DDC">
      <w:pPr>
        <w:numPr>
          <w:ilvl w:val="0"/>
          <w:numId w:val="2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разработка и реализация индивидуальных учебных планов (при необходимости);</w:t>
      </w:r>
    </w:p>
    <w:p w:rsidR="00CF3DDC" w:rsidRPr="0009070D" w:rsidRDefault="00CF3DDC" w:rsidP="00CF3DDC">
      <w:pPr>
        <w:numPr>
          <w:ilvl w:val="0"/>
          <w:numId w:val="2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реализация системы мероприятий по социальной адаптации детей с ограниченными возможностями здоровья;</w:t>
      </w:r>
    </w:p>
    <w:p w:rsidR="00CF3DDC" w:rsidRPr="0009070D" w:rsidRDefault="00CF3DDC" w:rsidP="00CF3DDC">
      <w:pPr>
        <w:numPr>
          <w:ilvl w:val="0"/>
          <w:numId w:val="2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оказание консультативной и методической помощи родителям (законным представителям) детей указанной категории, обучающихся с ограниченными возможностями здоровья по медицинским, социальным, правовым и другим вопросам.</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Содержание программы коррекционной работы определяют следующие </w:t>
      </w:r>
      <w:r w:rsidRPr="0009070D">
        <w:rPr>
          <w:rFonts w:ascii="Times New Roman" w:eastAsia="Times New Roman" w:hAnsi="Times New Roman" w:cs="Times New Roman"/>
          <w:b/>
          <w:bCs/>
          <w:color w:val="000000"/>
          <w:sz w:val="24"/>
          <w:szCs w:val="24"/>
          <w:lang w:eastAsia="ru-RU"/>
        </w:rPr>
        <w:t>принципы</w:t>
      </w:r>
      <w:r w:rsidRPr="0009070D">
        <w:rPr>
          <w:rFonts w:ascii="Times New Roman" w:eastAsia="Times New Roman" w:hAnsi="Times New Roman" w:cs="Times New Roman"/>
          <w:color w:val="000000"/>
          <w:sz w:val="24"/>
          <w:szCs w:val="24"/>
          <w:lang w:eastAsia="ru-RU"/>
        </w:rPr>
        <w:t>:</w:t>
      </w:r>
    </w:p>
    <w:p w:rsidR="00CF3DDC" w:rsidRPr="0009070D" w:rsidRDefault="00CF3DDC" w:rsidP="00CF3DDC">
      <w:pPr>
        <w:numPr>
          <w:ilvl w:val="0"/>
          <w:numId w:val="2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Принцип соблюдения интересов обучающегося - специалист призван решать проблему обучающегося с максимальной пользой и в его интересах.</w:t>
      </w:r>
    </w:p>
    <w:p w:rsidR="00CF3DDC" w:rsidRPr="0009070D" w:rsidRDefault="00CF3DDC" w:rsidP="00CF3DDC">
      <w:pPr>
        <w:numPr>
          <w:ilvl w:val="0"/>
          <w:numId w:val="2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Принцип системности - обеспечивает системный подход к анализу особенностей развития и коррекции нарушений, обучающихся с ограниченными возможностями здоровья, то есть единство диагностики, коррекции и развития, а также взаимодействие и согласованность действий специалистов в решении проблем обучающегося, участие в данном процессе всех участников образовательной деятельности.</w:t>
      </w:r>
    </w:p>
    <w:p w:rsidR="00CF3DDC" w:rsidRPr="0009070D" w:rsidRDefault="00CF3DDC" w:rsidP="00CF3DDC">
      <w:pPr>
        <w:numPr>
          <w:ilvl w:val="0"/>
          <w:numId w:val="2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Принцип непрерывности -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CF3DDC" w:rsidRPr="0009070D" w:rsidRDefault="00CF3DDC" w:rsidP="00CF3DDC">
      <w:pPr>
        <w:numPr>
          <w:ilvl w:val="0"/>
          <w:numId w:val="2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Принцип вариативности -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CF3DDC" w:rsidRPr="0009070D" w:rsidRDefault="00CF3DDC" w:rsidP="00CF3DDC">
      <w:pPr>
        <w:numPr>
          <w:ilvl w:val="0"/>
          <w:numId w:val="2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Содержание программы коррекционной работы для каждого обучающегося указанной категории обучающихся с ограниченными возможностями здоровья определяется в соответствии с рекомендациями ПМПК, ИПР. Помимо психологической коррекции познавательных процессов, эмоциональных нарушений, социально-психологических проявлений; коррекция устной речи, коррекции нарушений чтения и письма, необходимым направлением программы коррекционной работы является медицинская коррекция и абелитация (лечебно-воспитательные мероприятия, медикаментозное лечение, психотерапевтическое лечение).</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Этапы реализации программы коррекционной работы: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 Этап сбора и анализа информации (информационно-аналитическая деятельность). 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2. Этап планирования, организации, координации (организационно-исполнительская деятельность). Результат: организация образовательной деятельности коррекционно</w:t>
      </w:r>
      <w:r w:rsidRPr="0009070D">
        <w:rPr>
          <w:rFonts w:ascii="Times New Roman" w:eastAsia="Times New Roman" w:hAnsi="Times New Roman" w:cs="Times New Roman"/>
          <w:color w:val="000000"/>
          <w:sz w:val="24"/>
          <w:szCs w:val="24"/>
          <w:lang w:eastAsia="ru-RU"/>
        </w:rPr>
        <w:softHyphen/>
        <w:t>-развивающей направленности,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3. Этап диагностики коррекционно-развивающей образовательной среды (контрольно-диагностическая деятельность).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4. Этап регуляции и корректировки (регулятивно-корректировочная деятельность). Результат: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 корректировка условий и форм обучения, методов и приемов работы.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Программа коррекционной работы Школы </w:t>
      </w:r>
      <w:r w:rsidRPr="0009070D">
        <w:rPr>
          <w:rFonts w:ascii="Times New Roman" w:eastAsia="Times New Roman" w:hAnsi="Times New Roman" w:cs="Times New Roman"/>
          <w:color w:val="000000"/>
          <w:sz w:val="24"/>
          <w:szCs w:val="24"/>
          <w:lang w:eastAsia="ru-RU"/>
        </w:rPr>
        <w:t>включает взаимосвязанные </w:t>
      </w:r>
      <w:r w:rsidRPr="0009070D">
        <w:rPr>
          <w:rFonts w:ascii="Times New Roman" w:eastAsia="Times New Roman" w:hAnsi="Times New Roman" w:cs="Times New Roman"/>
          <w:b/>
          <w:bCs/>
          <w:color w:val="000000"/>
          <w:sz w:val="24"/>
          <w:szCs w:val="24"/>
          <w:lang w:eastAsia="ru-RU"/>
        </w:rPr>
        <w:t>направления, </w:t>
      </w:r>
      <w:r w:rsidRPr="0009070D">
        <w:rPr>
          <w:rFonts w:ascii="Times New Roman" w:eastAsia="Times New Roman" w:hAnsi="Times New Roman" w:cs="Times New Roman"/>
          <w:color w:val="000000"/>
          <w:sz w:val="24"/>
          <w:szCs w:val="24"/>
          <w:lang w:eastAsia="ru-RU"/>
        </w:rPr>
        <w:t>которые отражают её содержание:</w:t>
      </w:r>
    </w:p>
    <w:p w:rsidR="00CF3DDC" w:rsidRPr="0009070D" w:rsidRDefault="00CF3DDC" w:rsidP="00CF3DDC">
      <w:pPr>
        <w:numPr>
          <w:ilvl w:val="0"/>
          <w:numId w:val="3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диагностическая работа;</w:t>
      </w:r>
    </w:p>
    <w:p w:rsidR="00CF3DDC" w:rsidRPr="0009070D" w:rsidRDefault="00CF3DDC" w:rsidP="00CF3DDC">
      <w:pPr>
        <w:numPr>
          <w:ilvl w:val="0"/>
          <w:numId w:val="3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коррекционно-развивающая работа;</w:t>
      </w:r>
    </w:p>
    <w:p w:rsidR="00CF3DDC" w:rsidRPr="0009070D" w:rsidRDefault="00CF3DDC" w:rsidP="00CF3DDC">
      <w:pPr>
        <w:numPr>
          <w:ilvl w:val="0"/>
          <w:numId w:val="3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консультативная работа;</w:t>
      </w:r>
    </w:p>
    <w:p w:rsidR="00CF3DDC" w:rsidRPr="0009070D" w:rsidRDefault="00CF3DDC" w:rsidP="00CF3DDC">
      <w:pPr>
        <w:numPr>
          <w:ilvl w:val="0"/>
          <w:numId w:val="3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информационно-просветительская работа.</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(План реализации программы коррекционной работы в Приложении 1.)</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Диагностическая работа </w:t>
      </w:r>
      <w:r w:rsidRPr="0009070D">
        <w:rPr>
          <w:rFonts w:ascii="Times New Roman" w:eastAsia="Times New Roman" w:hAnsi="Times New Roman" w:cs="Times New Roman"/>
          <w:color w:val="000000"/>
          <w:sz w:val="24"/>
          <w:szCs w:val="24"/>
          <w:lang w:eastAsia="ru-RU"/>
        </w:rPr>
        <w:t>обеспечивает своевременное выявление обучающихся с ЗПР, проведение их комплексного обследования и подготовку рекомендаций по оказанию им психолого-медико-педагогической помощи в условиях Школы.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Диагностическая работа включает:</w:t>
      </w:r>
    </w:p>
    <w:p w:rsidR="00CF3DDC" w:rsidRPr="0009070D" w:rsidRDefault="00CF3DDC" w:rsidP="00CF3DDC">
      <w:pPr>
        <w:numPr>
          <w:ilvl w:val="0"/>
          <w:numId w:val="3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раннюю (с первых дней пребывания, обучающегося в Школе) диагностику отклонений в развитии и анализ причин трудностей адаптации;</w:t>
      </w:r>
    </w:p>
    <w:p w:rsidR="00CF3DDC" w:rsidRPr="0009070D" w:rsidRDefault="00CF3DDC" w:rsidP="00CF3DDC">
      <w:pPr>
        <w:numPr>
          <w:ilvl w:val="0"/>
          <w:numId w:val="3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комплексный сбор сведений об обучающемся на основании диагностической информации от специалистов Школы;</w:t>
      </w:r>
    </w:p>
    <w:p w:rsidR="00CF3DDC" w:rsidRPr="0009070D" w:rsidRDefault="00CF3DDC" w:rsidP="00CF3DDC">
      <w:pPr>
        <w:numPr>
          <w:ilvl w:val="0"/>
          <w:numId w:val="3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определение уровня актуального и зоны ближайшего развития обучающегося указанной категории обучающихся с ограниченными возможностями здоровья, выявление его резервных возможностей;</w:t>
      </w:r>
    </w:p>
    <w:p w:rsidR="00CF3DDC" w:rsidRPr="0009070D" w:rsidRDefault="00CF3DDC" w:rsidP="00CF3DDC">
      <w:pPr>
        <w:numPr>
          <w:ilvl w:val="0"/>
          <w:numId w:val="3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изучение развития эмоционально-волевой сферы и личностных особенностей, обучающихся;</w:t>
      </w:r>
    </w:p>
    <w:p w:rsidR="00CF3DDC" w:rsidRPr="0009070D" w:rsidRDefault="00CF3DDC" w:rsidP="00CF3DDC">
      <w:pPr>
        <w:numPr>
          <w:ilvl w:val="0"/>
          <w:numId w:val="3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ребёнка;</w:t>
      </w:r>
    </w:p>
    <w:p w:rsidR="00CF3DDC" w:rsidRPr="0009070D" w:rsidRDefault="00CF3DDC" w:rsidP="00CF3DDC">
      <w:pPr>
        <w:numPr>
          <w:ilvl w:val="0"/>
          <w:numId w:val="3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изучение адаптивных возможностей и уровня социализации обучающегося указанной категории обучающихся с ограниченными возможностями здоровья;</w:t>
      </w:r>
    </w:p>
    <w:p w:rsidR="00CF3DDC" w:rsidRPr="0009070D" w:rsidRDefault="00CF3DDC" w:rsidP="00CF3DDC">
      <w:pPr>
        <w:numPr>
          <w:ilvl w:val="0"/>
          <w:numId w:val="3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системный разносторонний контроль специалистов за уровнем и динамикой развития ребёнка;</w:t>
      </w:r>
    </w:p>
    <w:p w:rsidR="00CF3DDC" w:rsidRPr="0009070D" w:rsidRDefault="00CF3DDC" w:rsidP="00CF3DDC">
      <w:pPr>
        <w:numPr>
          <w:ilvl w:val="0"/>
          <w:numId w:val="3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анализ успешности коррекционно-развивающей работы.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Коррекционно-развивающая работа обеспечивает своевременную</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специализированную помощь (поддержку) в освоении базового содержания образования и коррекции нарушений устной речи, коррекции и профилактике нарушений чтения и письма, препятствующих полноценному усвоению программы по всем предметным областям, способствует формированию универсальных учебных действий у указанной категории обучающихся с ограниченными возможностями здоровья (личностных, регулятивных, познавательных, коммуникативных).</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Коррекционно-развивающая работа включает:</w:t>
      </w:r>
    </w:p>
    <w:p w:rsidR="00CF3DDC" w:rsidRPr="0009070D" w:rsidRDefault="00CF3DDC" w:rsidP="00CF3DDC">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выбор оптимальных для развития указанной категории обучающихся с ограниченными возможностями здоровья с коррекционных программ/методик, методов и приёмов обучения в соответствии с его особыми образовательными потребностями;</w:t>
      </w:r>
    </w:p>
    <w:p w:rsidR="00CF3DDC" w:rsidRPr="0009070D" w:rsidRDefault="00CF3DDC" w:rsidP="00CF3DDC">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организацию и проведение педагогами и специалистами индивидуальных и групповых коррекционно-развивающих занятий, необходимых для преодоления нарушений развития и трудностей обучения (согласно расписанию коррекционно-развивающих занятий специалистов);</w:t>
      </w:r>
    </w:p>
    <w:p w:rsidR="00CF3DDC" w:rsidRPr="0009070D" w:rsidRDefault="00CF3DDC" w:rsidP="00CF3DDC">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w:t>
      </w:r>
    </w:p>
    <w:p w:rsidR="00CF3DDC" w:rsidRPr="0009070D" w:rsidRDefault="00CF3DDC" w:rsidP="00CF3DDC">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коррекцию и развитие высших психических функций;</w:t>
      </w:r>
    </w:p>
    <w:p w:rsidR="00CF3DDC" w:rsidRPr="0009070D" w:rsidRDefault="00CF3DDC" w:rsidP="00CF3DDC">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развитие эмоционально-волевой и личностной сфер указанной категории, обучающихся с ограниченными возможностями здоровья и психокоррекцию его поведения;</w:t>
      </w:r>
    </w:p>
    <w:p w:rsidR="00CF3DDC" w:rsidRPr="0009070D" w:rsidRDefault="00CF3DDC" w:rsidP="00CF3DDC">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Консультативная работа </w:t>
      </w:r>
      <w:r w:rsidRPr="0009070D">
        <w:rPr>
          <w:rFonts w:ascii="Times New Roman" w:eastAsia="Times New Roman" w:hAnsi="Times New Roman" w:cs="Times New Roman"/>
          <w:color w:val="000000"/>
          <w:sz w:val="24"/>
          <w:szCs w:val="24"/>
          <w:lang w:eastAsia="ru-RU"/>
        </w:rPr>
        <w:t>обеспечивает непрерывность специального сопровождения указанной категории обучающихся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Консультативная работа включает:</w:t>
      </w:r>
    </w:p>
    <w:p w:rsidR="00CF3DDC" w:rsidRPr="0009070D" w:rsidRDefault="00CF3DDC" w:rsidP="00CF3DDC">
      <w:pPr>
        <w:numPr>
          <w:ilvl w:val="0"/>
          <w:numId w:val="3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CF3DDC" w:rsidRPr="0009070D" w:rsidRDefault="00CF3DDC" w:rsidP="00CF3DDC">
      <w:pPr>
        <w:numPr>
          <w:ilvl w:val="0"/>
          <w:numId w:val="3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консультирование специалистами педагогов по выбору индивидуально</w:t>
      </w:r>
      <w:r w:rsidRPr="0009070D">
        <w:rPr>
          <w:rFonts w:ascii="Times New Roman" w:eastAsia="Times New Roman" w:hAnsi="Times New Roman" w:cs="Times New Roman"/>
          <w:color w:val="000000"/>
          <w:sz w:val="24"/>
          <w:szCs w:val="24"/>
          <w:lang w:eastAsia="ru-RU"/>
        </w:rPr>
        <w:softHyphen/>
        <w:t>ориентированных методов и приёмов работы с обучающимся;</w:t>
      </w:r>
    </w:p>
    <w:p w:rsidR="00CF3DDC" w:rsidRPr="0009070D" w:rsidRDefault="00CF3DDC" w:rsidP="00CF3DDC">
      <w:pPr>
        <w:numPr>
          <w:ilvl w:val="0"/>
          <w:numId w:val="3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консультативную помощь семье в вопросах выбора стратегии воспитания и приёмов коррекционного обучения ребёнка.</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Информационно-просветительская работа </w:t>
      </w:r>
      <w:r w:rsidRPr="0009070D">
        <w:rPr>
          <w:rFonts w:ascii="Times New Roman" w:eastAsia="Times New Roman" w:hAnsi="Times New Roman" w:cs="Times New Roman"/>
          <w:color w:val="000000"/>
          <w:sz w:val="24"/>
          <w:szCs w:val="24"/>
          <w:lang w:eastAsia="ru-RU"/>
        </w:rPr>
        <w:t>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Информационно-просветительская работа предусматривает:</w:t>
      </w:r>
    </w:p>
    <w:p w:rsidR="00CF3DDC" w:rsidRPr="0009070D" w:rsidRDefault="00CF3DDC" w:rsidP="00CF3DDC">
      <w:pPr>
        <w:numPr>
          <w:ilvl w:val="0"/>
          <w:numId w:val="3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CF3DDC" w:rsidRPr="0009070D" w:rsidRDefault="00CF3DDC" w:rsidP="00CF3DDC">
      <w:pPr>
        <w:numPr>
          <w:ilvl w:val="0"/>
          <w:numId w:val="3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с ограниченными возможностями здоровья.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Реализация указанных направлений по системному сопровождению (специальной поддержке) указанной категории обучающихся с ограниченными возможностями здоровья в Школе обеспечивается наличием в Школе специалистов разного профиля (педагогов- психологов, учитель-дефектолог, учителей-логопедов, социального педагога) и школьного психолого-медико-педагогического консилиума (далее - шПМПк), которые входят в его постоянный состав. Школьный ПМПк является основным механизмом взаимодействия специалистов. Персональный состав шПМПк ежегодно утверждаетсяприказом директора Школы.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Основные требования к условиям реализации программы:</w:t>
      </w:r>
    </w:p>
    <w:p w:rsidR="00CF3DDC" w:rsidRPr="0009070D" w:rsidRDefault="00CF3DDC" w:rsidP="00CF3DDC">
      <w:pPr>
        <w:numPr>
          <w:ilvl w:val="0"/>
          <w:numId w:val="3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психолого-педагогическое обеспечение;</w:t>
      </w:r>
    </w:p>
    <w:p w:rsidR="00CF3DDC" w:rsidRPr="0009070D" w:rsidRDefault="00CF3DDC" w:rsidP="00CF3DDC">
      <w:pPr>
        <w:numPr>
          <w:ilvl w:val="0"/>
          <w:numId w:val="3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программно-методическое обеспечение;</w:t>
      </w:r>
    </w:p>
    <w:p w:rsidR="00CF3DDC" w:rsidRPr="0009070D" w:rsidRDefault="00CF3DDC" w:rsidP="00CF3DDC">
      <w:pPr>
        <w:numPr>
          <w:ilvl w:val="0"/>
          <w:numId w:val="3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кадровое обеспечение;</w:t>
      </w:r>
    </w:p>
    <w:p w:rsidR="00CF3DDC" w:rsidRPr="0009070D" w:rsidRDefault="00CF3DDC" w:rsidP="00CF3DDC">
      <w:pPr>
        <w:numPr>
          <w:ilvl w:val="0"/>
          <w:numId w:val="3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материально-техническое обеспечение.</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Психолого-педагогическое обеспечение</w:t>
      </w:r>
    </w:p>
    <w:p w:rsidR="00CF3DDC" w:rsidRPr="0009070D" w:rsidRDefault="00CF3DDC" w:rsidP="00CF3DDC">
      <w:pPr>
        <w:numPr>
          <w:ilvl w:val="0"/>
          <w:numId w:val="3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ИПР;</w:t>
      </w:r>
    </w:p>
    <w:p w:rsidR="00CF3DDC" w:rsidRPr="0009070D" w:rsidRDefault="00CF3DDC" w:rsidP="00CF3DDC">
      <w:pPr>
        <w:numPr>
          <w:ilvl w:val="0"/>
          <w:numId w:val="3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w:t>
      </w:r>
      <w:r w:rsidRPr="0009070D">
        <w:rPr>
          <w:rFonts w:ascii="Times New Roman" w:eastAsia="Times New Roman" w:hAnsi="Times New Roman" w:cs="Times New Roman"/>
          <w:color w:val="000000"/>
          <w:sz w:val="24"/>
          <w:szCs w:val="24"/>
          <w:lang w:eastAsia="ru-RU"/>
        </w:rPr>
        <w:lastRenderedPageBreak/>
        <w:t>компьютерных для оптимизации образовательного процесса, повышения его эффективности, доступности);</w:t>
      </w:r>
    </w:p>
    <w:p w:rsidR="00CF3DDC" w:rsidRPr="0009070D" w:rsidRDefault="00CF3DDC" w:rsidP="00CF3DDC">
      <w:pPr>
        <w:numPr>
          <w:ilvl w:val="0"/>
          <w:numId w:val="3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указанной категории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CF3DDC" w:rsidRPr="0009070D" w:rsidRDefault="00CF3DDC" w:rsidP="00CF3DDC">
      <w:pPr>
        <w:numPr>
          <w:ilvl w:val="0"/>
          <w:numId w:val="3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F3DDC" w:rsidRPr="0009070D" w:rsidRDefault="00CF3DDC" w:rsidP="00CF3DDC">
      <w:pPr>
        <w:numPr>
          <w:ilvl w:val="0"/>
          <w:numId w:val="3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обеспечение участия указанной категории обучающихся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CF3DDC" w:rsidRPr="0009070D" w:rsidRDefault="00CF3DDC" w:rsidP="00CF3DDC">
      <w:pPr>
        <w:numPr>
          <w:ilvl w:val="0"/>
          <w:numId w:val="3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развитие системы обучения и воспитания детей, имеющих сложные нарушения психического и (или) физического развития.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Программно-методическое обеспечение</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процессе реализации Программы коррекционной работы используются:</w:t>
      </w:r>
    </w:p>
    <w:p w:rsidR="00CF3DDC" w:rsidRPr="0009070D" w:rsidRDefault="00CF3DDC" w:rsidP="00CF3DDC">
      <w:pPr>
        <w:numPr>
          <w:ilvl w:val="0"/>
          <w:numId w:val="37"/>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адаптированные основные общеобразовательные программы начального общего образования,</w:t>
      </w:r>
    </w:p>
    <w:p w:rsidR="00CF3DDC" w:rsidRPr="0009070D" w:rsidRDefault="00CF3DDC" w:rsidP="00CF3DDC">
      <w:pPr>
        <w:numPr>
          <w:ilvl w:val="0"/>
          <w:numId w:val="37"/>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коррекционно-развивающие программы, диагностический и коррекционно</w:t>
      </w:r>
      <w:r w:rsidRPr="0009070D">
        <w:rPr>
          <w:rFonts w:ascii="Times New Roman" w:eastAsia="Times New Roman" w:hAnsi="Times New Roman" w:cs="Times New Roman"/>
          <w:color w:val="000000"/>
          <w:sz w:val="24"/>
          <w:szCs w:val="24"/>
          <w:lang w:eastAsia="ru-RU"/>
        </w:rPr>
        <w:softHyphen/>
        <w:t>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CF3DDC" w:rsidRPr="0009070D" w:rsidRDefault="00CF3DDC" w:rsidP="00CF3DDC">
      <w:pPr>
        <w:numPr>
          <w:ilvl w:val="0"/>
          <w:numId w:val="37"/>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случаях обучения детей с выраженными нарушениями психического и (или) физического развития по индивидуальному учебному плану - использование адаптированных общеобразовательных программ.</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Кадровое обеспечение</w:t>
      </w:r>
    </w:p>
    <w:p w:rsidR="00CF3DDC" w:rsidRPr="0009070D" w:rsidRDefault="00CF3DDC" w:rsidP="00415A45">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профессиональной подготовку.</w:t>
      </w:r>
    </w:p>
    <w:p w:rsidR="00CF3DDC" w:rsidRPr="0009070D" w:rsidRDefault="00CF3DDC" w:rsidP="00415A45">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штатное расписание Школы введены ставки учителя-логопеда, педагога-психолога, социального педагога. Уровень квалификации работников образовательного учреждения соответствует квалификационным характеристикам по соответствующей должности.</w:t>
      </w:r>
    </w:p>
    <w:p w:rsidR="00CF3DDC" w:rsidRPr="0009070D" w:rsidRDefault="00CF3DDC" w:rsidP="00415A45">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w:t>
      </w:r>
      <w:r w:rsidRPr="0009070D">
        <w:rPr>
          <w:rFonts w:ascii="Times New Roman" w:eastAsia="Times New Roman" w:hAnsi="Times New Roman" w:cs="Times New Roman"/>
          <w:color w:val="000000"/>
          <w:sz w:val="24"/>
          <w:szCs w:val="24"/>
          <w:lang w:eastAsia="ru-RU"/>
        </w:rPr>
        <w:lastRenderedPageBreak/>
        <w:t>педагогического коллектива Школы. Для этого обеспечено повышение квалификации работников образовательных учреждений, занимающихся решением вопросов образования детей с ОВЗ.</w:t>
      </w:r>
    </w:p>
    <w:p w:rsidR="00CF3DDC" w:rsidRPr="0009070D" w:rsidRDefault="00CF3DDC" w:rsidP="00415A45">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При необходимости в процесс реализации АООП ООО для обучающихся с ЗПР Школа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Материально-техническое обеспечение</w:t>
      </w:r>
    </w:p>
    <w:p w:rsidR="00CF3DDC" w:rsidRPr="0009070D" w:rsidRDefault="00CF3DDC" w:rsidP="00415A45">
      <w:pPr>
        <w:shd w:val="clear" w:color="auto" w:fill="FFFFFF"/>
        <w:spacing w:after="150" w:line="240" w:lineRule="auto"/>
        <w:ind w:firstLine="360"/>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позволяющих обеспечить адаптивную и коррекционно-развивающую среды Школы:</w:t>
      </w:r>
    </w:p>
    <w:p w:rsidR="00CF3DDC" w:rsidRPr="0009070D" w:rsidRDefault="00CF3DDC" w:rsidP="00CF3DDC">
      <w:pPr>
        <w:numPr>
          <w:ilvl w:val="0"/>
          <w:numId w:val="3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наличие кабинета для занятий с педагогом-психологом(1)</w:t>
      </w:r>
    </w:p>
    <w:p w:rsidR="00CF3DDC" w:rsidRPr="0009070D" w:rsidRDefault="00CF3DDC" w:rsidP="00CF3DDC">
      <w:pPr>
        <w:numPr>
          <w:ilvl w:val="0"/>
          <w:numId w:val="38"/>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наличие кабинета для логопедических занятий (1)</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Информационное обеспечение</w:t>
      </w:r>
    </w:p>
    <w:p w:rsidR="00CF3DDC" w:rsidRPr="0009070D" w:rsidRDefault="00CF3DDC" w:rsidP="00415A45">
      <w:pPr>
        <w:shd w:val="clear" w:color="auto" w:fill="FFFFFF"/>
        <w:spacing w:after="150" w:line="240" w:lineRule="auto"/>
        <w:ind w:firstLine="708"/>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sidRPr="0009070D">
        <w:rPr>
          <w:rFonts w:ascii="Times New Roman" w:eastAsia="Times New Roman" w:hAnsi="Times New Roman" w:cs="Times New Roman"/>
          <w:b/>
          <w:bCs/>
          <w:color w:val="000000"/>
          <w:sz w:val="24"/>
          <w:szCs w:val="24"/>
          <w:lang w:eastAsia="ru-RU"/>
        </w:rPr>
        <w:t>.</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Планируемые результаты Программы коррекционной работы:</w:t>
      </w:r>
    </w:p>
    <w:p w:rsidR="00CF3DDC" w:rsidRPr="0009070D" w:rsidRDefault="00CF3DDC" w:rsidP="00CF3DDC">
      <w:pPr>
        <w:numPr>
          <w:ilvl w:val="0"/>
          <w:numId w:val="3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Положительная динамика в освоении обучающимися базового уровня содержания образования - достижение личностных, метапредметны</w:t>
      </w:r>
      <w:r w:rsidR="0009070D" w:rsidRPr="0009070D">
        <w:rPr>
          <w:rFonts w:ascii="Times New Roman" w:eastAsia="Times New Roman" w:hAnsi="Times New Roman" w:cs="Times New Roman"/>
          <w:color w:val="000000"/>
          <w:sz w:val="24"/>
          <w:szCs w:val="24"/>
          <w:lang w:eastAsia="ru-RU"/>
        </w:rPr>
        <w:t>х, предметных результатов АООП Н</w:t>
      </w:r>
      <w:r w:rsidRPr="0009070D">
        <w:rPr>
          <w:rFonts w:ascii="Times New Roman" w:eastAsia="Times New Roman" w:hAnsi="Times New Roman" w:cs="Times New Roman"/>
          <w:color w:val="000000"/>
          <w:sz w:val="24"/>
          <w:szCs w:val="24"/>
          <w:lang w:eastAsia="ru-RU"/>
        </w:rPr>
        <w:t>ОО.</w:t>
      </w:r>
    </w:p>
    <w:p w:rsidR="00CF3DDC" w:rsidRPr="0009070D" w:rsidRDefault="00CF3DDC" w:rsidP="00CF3DDC">
      <w:pPr>
        <w:numPr>
          <w:ilvl w:val="0"/>
          <w:numId w:val="3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Максимально возможная коррекция недостатков физического и/или психического развития (уровень жизненной компетенции обучающегося с ЗПР).</w:t>
      </w:r>
    </w:p>
    <w:p w:rsidR="00CF3DDC" w:rsidRPr="0009070D" w:rsidRDefault="00CF3DDC" w:rsidP="00CF3DDC">
      <w:pPr>
        <w:numPr>
          <w:ilvl w:val="0"/>
          <w:numId w:val="39"/>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Социальная адаптация обучающихся.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Планируемые результаты Программы коррекционной работы конкретизируются в программах обязательных коррекционно-развивающих курсов. Рабочие программы курсов коррекц</w:t>
      </w:r>
      <w:r w:rsidR="0009070D" w:rsidRPr="0009070D">
        <w:rPr>
          <w:rFonts w:ascii="Times New Roman" w:eastAsia="Times New Roman" w:hAnsi="Times New Roman" w:cs="Times New Roman"/>
          <w:color w:val="000000"/>
          <w:sz w:val="24"/>
          <w:szCs w:val="24"/>
          <w:lang w:eastAsia="ru-RU"/>
        </w:rPr>
        <w:t>ионно-развивающих занятий АООП Н</w:t>
      </w:r>
      <w:r w:rsidRPr="0009070D">
        <w:rPr>
          <w:rFonts w:ascii="Times New Roman" w:eastAsia="Times New Roman" w:hAnsi="Times New Roman" w:cs="Times New Roman"/>
          <w:color w:val="000000"/>
          <w:sz w:val="24"/>
          <w:szCs w:val="24"/>
          <w:lang w:eastAsia="ru-RU"/>
        </w:rPr>
        <w:t>ОО вынесены в Приложение 3.</w:t>
      </w:r>
    </w:p>
    <w:p w:rsidR="00CF3DDC" w:rsidRPr="0009070D" w:rsidRDefault="0009070D"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ОРГАНИЗАЦИОННЫЙ РАЗДЕЛ АООП Н</w:t>
      </w:r>
      <w:r w:rsidR="00CF3DDC" w:rsidRPr="0009070D">
        <w:rPr>
          <w:rFonts w:ascii="Times New Roman" w:eastAsia="Times New Roman" w:hAnsi="Times New Roman" w:cs="Times New Roman"/>
          <w:b/>
          <w:bCs/>
          <w:color w:val="000000"/>
          <w:sz w:val="24"/>
          <w:szCs w:val="24"/>
          <w:lang w:eastAsia="ru-RU"/>
        </w:rPr>
        <w:t>ОО</w:t>
      </w:r>
    </w:p>
    <w:p w:rsidR="00CF3DDC" w:rsidRPr="0009070D" w:rsidRDefault="0009070D"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u w:val="single"/>
          <w:lang w:eastAsia="ru-RU"/>
        </w:rPr>
        <w:t>1. Учебный план АООП Н</w:t>
      </w:r>
      <w:r w:rsidR="00CF3DDC" w:rsidRPr="0009070D">
        <w:rPr>
          <w:rFonts w:ascii="Times New Roman" w:eastAsia="Times New Roman" w:hAnsi="Times New Roman" w:cs="Times New Roman"/>
          <w:b/>
          <w:bCs/>
          <w:color w:val="000000"/>
          <w:sz w:val="24"/>
          <w:szCs w:val="24"/>
          <w:u w:val="single"/>
          <w:lang w:eastAsia="ru-RU"/>
        </w:rPr>
        <w:t>ОО</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Учебный план АООП ООО для обучающихся с ЗПР (обязательные предметные области учебного плана и учебн</w:t>
      </w:r>
      <w:r w:rsidR="0009070D" w:rsidRPr="0009070D">
        <w:rPr>
          <w:rFonts w:ascii="Times New Roman" w:eastAsia="Times New Roman" w:hAnsi="Times New Roman" w:cs="Times New Roman"/>
          <w:color w:val="000000"/>
          <w:sz w:val="24"/>
          <w:szCs w:val="24"/>
          <w:lang w:eastAsia="ru-RU"/>
        </w:rPr>
        <w:t>ые предметы) соответствуют ООП Н</w:t>
      </w:r>
      <w:r w:rsidRPr="0009070D">
        <w:rPr>
          <w:rFonts w:ascii="Times New Roman" w:eastAsia="Times New Roman" w:hAnsi="Times New Roman" w:cs="Times New Roman"/>
          <w:color w:val="000000"/>
          <w:sz w:val="24"/>
          <w:szCs w:val="24"/>
          <w:lang w:eastAsia="ru-RU"/>
        </w:rPr>
        <w:t>ОО школы.</w:t>
      </w:r>
    </w:p>
    <w:p w:rsidR="00CF3DDC" w:rsidRPr="0009070D" w:rsidRDefault="00CF3DDC" w:rsidP="00CF3DDC">
      <w:pPr>
        <w:numPr>
          <w:ilvl w:val="0"/>
          <w:numId w:val="40"/>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u w:val="single"/>
          <w:lang w:eastAsia="ru-RU"/>
        </w:rPr>
        <w:t>План внеурочной деятельности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Пла</w:t>
      </w:r>
      <w:r w:rsidR="0009070D" w:rsidRPr="0009070D">
        <w:rPr>
          <w:rFonts w:ascii="Times New Roman" w:eastAsia="Times New Roman" w:hAnsi="Times New Roman" w:cs="Times New Roman"/>
          <w:b/>
          <w:bCs/>
          <w:color w:val="000000"/>
          <w:sz w:val="24"/>
          <w:szCs w:val="24"/>
          <w:lang w:eastAsia="ru-RU"/>
        </w:rPr>
        <w:t>н внеурочной деятельности АООП Н</w:t>
      </w:r>
      <w:r w:rsidRPr="0009070D">
        <w:rPr>
          <w:rFonts w:ascii="Times New Roman" w:eastAsia="Times New Roman" w:hAnsi="Times New Roman" w:cs="Times New Roman"/>
          <w:b/>
          <w:bCs/>
          <w:color w:val="000000"/>
          <w:sz w:val="24"/>
          <w:szCs w:val="24"/>
          <w:lang w:eastAsia="ru-RU"/>
        </w:rPr>
        <w:t>ОО для обучающихся с ЗПР разработан на основе следующих нормативно-правовых документов:</w:t>
      </w:r>
    </w:p>
    <w:p w:rsidR="00CF3DDC" w:rsidRPr="0009070D" w:rsidRDefault="00CF3DDC" w:rsidP="00CF3DDC">
      <w:pPr>
        <w:numPr>
          <w:ilvl w:val="0"/>
          <w:numId w:val="4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Законом РФ «Об образовании в Российской Федерации» от 29.12.2012 №273- ФЗ,</w:t>
      </w:r>
    </w:p>
    <w:p w:rsidR="00CF3DDC" w:rsidRPr="0009070D" w:rsidRDefault="00CF3DDC" w:rsidP="00CF3DDC">
      <w:pPr>
        <w:numPr>
          <w:ilvl w:val="0"/>
          <w:numId w:val="4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CF3DDC" w:rsidRPr="0009070D" w:rsidRDefault="00CF3DDC" w:rsidP="00CF3DDC">
      <w:pPr>
        <w:numPr>
          <w:ilvl w:val="0"/>
          <w:numId w:val="4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rsidR="00CF3DDC" w:rsidRPr="0009070D" w:rsidRDefault="00CF3DDC" w:rsidP="00CF3DDC">
      <w:pPr>
        <w:numPr>
          <w:ilvl w:val="0"/>
          <w:numId w:val="4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26.10.2010, 22.09.2011, 18.12.2012, 29.12.2014, 18.05.2015,</w:t>
      </w:r>
      <w:r w:rsidR="0009070D" w:rsidRPr="0009070D">
        <w:rPr>
          <w:rFonts w:ascii="Times New Roman" w:eastAsia="Times New Roman" w:hAnsi="Times New Roman" w:cs="Times New Roman"/>
          <w:color w:val="000000"/>
          <w:sz w:val="24"/>
          <w:szCs w:val="24"/>
          <w:lang w:eastAsia="ru-RU"/>
        </w:rPr>
        <w:t xml:space="preserve"> </w:t>
      </w:r>
      <w:r w:rsidRPr="0009070D">
        <w:rPr>
          <w:rFonts w:ascii="Times New Roman" w:eastAsia="Times New Roman" w:hAnsi="Times New Roman" w:cs="Times New Roman"/>
          <w:color w:val="000000"/>
          <w:sz w:val="24"/>
          <w:szCs w:val="24"/>
          <w:lang w:eastAsia="ru-RU"/>
        </w:rPr>
        <w:t>31.12.2015),</w:t>
      </w:r>
    </w:p>
    <w:p w:rsidR="00CF3DDC" w:rsidRPr="0009070D" w:rsidRDefault="00CF3DDC" w:rsidP="00CF3DDC">
      <w:pPr>
        <w:numPr>
          <w:ilvl w:val="0"/>
          <w:numId w:val="4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Минобрнауки России от 19 декабря 2014г. №1598.</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План внеурочной деятельности направлен на достижение обучающимися планируемых 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Реализуется оптимизационная модель внеурочной деятельности.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Внеурочная деятельность для обучающихся 5-9 классов организуется в объеме до 10 часов в неделю по следующим направлениям:</w:t>
      </w:r>
    </w:p>
    <w:p w:rsidR="00CF3DDC" w:rsidRPr="0009070D" w:rsidRDefault="00CF3DDC" w:rsidP="00CF3DDC">
      <w:pPr>
        <w:numPr>
          <w:ilvl w:val="0"/>
          <w:numId w:val="4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спортивно-оздоровительное</w:t>
      </w:r>
    </w:p>
    <w:p w:rsidR="00CF3DDC" w:rsidRPr="0009070D" w:rsidRDefault="00CF3DDC" w:rsidP="00CF3DDC">
      <w:pPr>
        <w:numPr>
          <w:ilvl w:val="0"/>
          <w:numId w:val="4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общекультурное</w:t>
      </w:r>
    </w:p>
    <w:p w:rsidR="00CF3DDC" w:rsidRPr="0009070D" w:rsidRDefault="00CF3DDC" w:rsidP="00CF3DDC">
      <w:pPr>
        <w:numPr>
          <w:ilvl w:val="0"/>
          <w:numId w:val="4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общеинтеллектуальное</w:t>
      </w:r>
    </w:p>
    <w:p w:rsidR="00CF3DDC" w:rsidRPr="0009070D" w:rsidRDefault="00CF3DDC" w:rsidP="00CF3DDC">
      <w:pPr>
        <w:numPr>
          <w:ilvl w:val="0"/>
          <w:numId w:val="4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духовно-нравственное</w:t>
      </w:r>
    </w:p>
    <w:p w:rsidR="00CF3DDC" w:rsidRPr="0009070D" w:rsidRDefault="00CF3DDC" w:rsidP="00CF3DDC">
      <w:pPr>
        <w:numPr>
          <w:ilvl w:val="0"/>
          <w:numId w:val="43"/>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социальное.</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План внеурочной дея</w:t>
      </w:r>
      <w:r w:rsidR="0009070D" w:rsidRPr="0009070D">
        <w:rPr>
          <w:rFonts w:ascii="Times New Roman" w:eastAsia="Times New Roman" w:hAnsi="Times New Roman" w:cs="Times New Roman"/>
          <w:color w:val="000000"/>
          <w:sz w:val="24"/>
          <w:szCs w:val="24"/>
          <w:lang w:eastAsia="ru-RU"/>
        </w:rPr>
        <w:t>тельности по направлениям АООП Н</w:t>
      </w:r>
      <w:r w:rsidRPr="0009070D">
        <w:rPr>
          <w:rFonts w:ascii="Times New Roman" w:eastAsia="Times New Roman" w:hAnsi="Times New Roman" w:cs="Times New Roman"/>
          <w:color w:val="000000"/>
          <w:sz w:val="24"/>
          <w:szCs w:val="24"/>
          <w:lang w:eastAsia="ru-RU"/>
        </w:rPr>
        <w:t>ОО для обучающихся с ЗПР (кроме коррекционно-развиваю</w:t>
      </w:r>
      <w:r w:rsidR="0009070D" w:rsidRPr="0009070D">
        <w:rPr>
          <w:rFonts w:ascii="Times New Roman" w:eastAsia="Times New Roman" w:hAnsi="Times New Roman" w:cs="Times New Roman"/>
          <w:color w:val="000000"/>
          <w:sz w:val="24"/>
          <w:szCs w:val="24"/>
          <w:lang w:eastAsia="ru-RU"/>
        </w:rPr>
        <w:t>щей области) соответствуют ООП Н</w:t>
      </w:r>
      <w:r w:rsidRPr="0009070D">
        <w:rPr>
          <w:rFonts w:ascii="Times New Roman" w:eastAsia="Times New Roman" w:hAnsi="Times New Roman" w:cs="Times New Roman"/>
          <w:color w:val="000000"/>
          <w:sz w:val="24"/>
          <w:szCs w:val="24"/>
          <w:lang w:eastAsia="ru-RU"/>
        </w:rPr>
        <w:t>ОО школы.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Для обучающихся с ЗПР обязательной частью внеурочной деятельности является коррекционно-развивающая область.</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Коррекционно-развивающая область поддерживает процесс освоения содержания АООП </w:t>
      </w:r>
      <w:r w:rsidR="0009070D" w:rsidRPr="0009070D">
        <w:rPr>
          <w:rFonts w:ascii="Times New Roman" w:eastAsia="Times New Roman" w:hAnsi="Times New Roman" w:cs="Times New Roman"/>
          <w:color w:val="000000"/>
          <w:sz w:val="24"/>
          <w:szCs w:val="24"/>
          <w:lang w:eastAsia="ru-RU"/>
        </w:rPr>
        <w:t>Н</w:t>
      </w:r>
      <w:r w:rsidRPr="0009070D">
        <w:rPr>
          <w:rFonts w:ascii="Times New Roman" w:eastAsia="Times New Roman" w:hAnsi="Times New Roman" w:cs="Times New Roman"/>
          <w:color w:val="000000"/>
          <w:sz w:val="24"/>
          <w:szCs w:val="24"/>
          <w:lang w:eastAsia="ru-RU"/>
        </w:rPr>
        <w:t xml:space="preserve">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 Содержание </w:t>
      </w:r>
      <w:r w:rsidRPr="0009070D">
        <w:rPr>
          <w:rFonts w:ascii="Times New Roman" w:eastAsia="Times New Roman" w:hAnsi="Times New Roman" w:cs="Times New Roman"/>
          <w:color w:val="000000"/>
          <w:sz w:val="24"/>
          <w:szCs w:val="24"/>
          <w:lang w:eastAsia="ru-RU"/>
        </w:rPr>
        <w:lastRenderedPageBreak/>
        <w:t>коррекционно-развивающей работы определяется на основе рекомендаций ТПМПК, ИПРА.</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Чередование учебной и внеурочной деятельности, включая коррекци</w:t>
      </w:r>
      <w:r w:rsidR="0009070D" w:rsidRPr="0009070D">
        <w:rPr>
          <w:rFonts w:ascii="Times New Roman" w:eastAsia="Times New Roman" w:hAnsi="Times New Roman" w:cs="Times New Roman"/>
          <w:color w:val="000000"/>
          <w:sz w:val="24"/>
          <w:szCs w:val="24"/>
          <w:lang w:eastAsia="ru-RU"/>
        </w:rPr>
        <w:t>онно-</w:t>
      </w:r>
      <w:r w:rsidR="0009070D" w:rsidRPr="0009070D">
        <w:rPr>
          <w:rFonts w:ascii="Times New Roman" w:eastAsia="Times New Roman" w:hAnsi="Times New Roman" w:cs="Times New Roman"/>
          <w:color w:val="000000"/>
          <w:sz w:val="24"/>
          <w:szCs w:val="24"/>
          <w:lang w:eastAsia="ru-RU"/>
        </w:rPr>
        <w:softHyphen/>
        <w:t>развивающую область, ООП Н</w:t>
      </w:r>
      <w:r w:rsidRPr="0009070D">
        <w:rPr>
          <w:rFonts w:ascii="Times New Roman" w:eastAsia="Times New Roman" w:hAnsi="Times New Roman" w:cs="Times New Roman"/>
          <w:color w:val="000000"/>
          <w:sz w:val="24"/>
          <w:szCs w:val="24"/>
          <w:lang w:eastAsia="ru-RU"/>
        </w:rPr>
        <w:t>ОО определяет Школа.</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Время, отводимое на внеурочную деятельность, включая коррекционно-развивающую область (до 10 часов в неделю), составл</w:t>
      </w:r>
      <w:r w:rsidR="0009070D" w:rsidRPr="0009070D">
        <w:rPr>
          <w:rFonts w:ascii="Times New Roman" w:eastAsia="Times New Roman" w:hAnsi="Times New Roman" w:cs="Times New Roman"/>
          <w:color w:val="000000"/>
          <w:sz w:val="24"/>
          <w:szCs w:val="24"/>
          <w:lang w:eastAsia="ru-RU"/>
        </w:rPr>
        <w:t>яет до 1350 часов за четыре года</w:t>
      </w:r>
      <w:r w:rsidRPr="0009070D">
        <w:rPr>
          <w:rFonts w:ascii="Times New Roman" w:eastAsia="Times New Roman" w:hAnsi="Times New Roman" w:cs="Times New Roman"/>
          <w:color w:val="000000"/>
          <w:sz w:val="24"/>
          <w:szCs w:val="24"/>
          <w:lang w:eastAsia="ru-RU"/>
        </w:rPr>
        <w:t xml:space="preserve"> обучения.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Распределение часов внеурочной деятельности по направлениям (включая коррекционно-развивающую область) с указанием формы организации, названия, количества часов на каждый класс на текущий учебный год в </w:t>
      </w:r>
      <w:r w:rsidRPr="0009070D">
        <w:rPr>
          <w:rFonts w:ascii="Times New Roman" w:eastAsia="Times New Roman" w:hAnsi="Times New Roman" w:cs="Times New Roman"/>
          <w:bCs/>
          <w:color w:val="000000"/>
          <w:sz w:val="24"/>
          <w:szCs w:val="24"/>
          <w:lang w:eastAsia="ru-RU"/>
        </w:rPr>
        <w:t>Приложении 2.</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Рабочие программы курсов коррекционно-развивающих заняти</w:t>
      </w:r>
      <w:r w:rsidR="0009070D" w:rsidRPr="0009070D">
        <w:rPr>
          <w:rFonts w:ascii="Times New Roman" w:eastAsia="Times New Roman" w:hAnsi="Times New Roman" w:cs="Times New Roman"/>
          <w:color w:val="000000"/>
          <w:sz w:val="24"/>
          <w:szCs w:val="24"/>
          <w:lang w:eastAsia="ru-RU"/>
        </w:rPr>
        <w:t>й АООП Н</w:t>
      </w:r>
      <w:r w:rsidRPr="0009070D">
        <w:rPr>
          <w:rFonts w:ascii="Times New Roman" w:eastAsia="Times New Roman" w:hAnsi="Times New Roman" w:cs="Times New Roman"/>
          <w:color w:val="000000"/>
          <w:sz w:val="24"/>
          <w:szCs w:val="24"/>
          <w:lang w:eastAsia="ru-RU"/>
        </w:rPr>
        <w:t xml:space="preserve">ОО вынесены в </w:t>
      </w:r>
      <w:r w:rsidRPr="0009070D">
        <w:rPr>
          <w:rFonts w:ascii="Times New Roman" w:eastAsia="Times New Roman" w:hAnsi="Times New Roman" w:cs="Times New Roman"/>
          <w:bCs/>
          <w:color w:val="000000"/>
          <w:sz w:val="24"/>
          <w:szCs w:val="24"/>
          <w:lang w:eastAsia="ru-RU"/>
        </w:rPr>
        <w:t>Приложение 3</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b/>
          <w:bCs/>
          <w:color w:val="000000"/>
          <w:sz w:val="24"/>
          <w:szCs w:val="24"/>
          <w:u w:val="single"/>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u w:val="single"/>
          <w:lang w:eastAsia="ru-RU"/>
        </w:rPr>
        <w:t>2.Календарный учебный график</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Календарный учебный график соответствуют кал</w:t>
      </w:r>
      <w:r w:rsidR="0009070D" w:rsidRPr="0009070D">
        <w:rPr>
          <w:rFonts w:ascii="Times New Roman" w:eastAsia="Times New Roman" w:hAnsi="Times New Roman" w:cs="Times New Roman"/>
          <w:color w:val="000000"/>
          <w:sz w:val="24"/>
          <w:szCs w:val="24"/>
          <w:lang w:eastAsia="ru-RU"/>
        </w:rPr>
        <w:t>ендарному учебному графику ООП Н</w:t>
      </w:r>
      <w:r w:rsidRPr="0009070D">
        <w:rPr>
          <w:rFonts w:ascii="Times New Roman" w:eastAsia="Times New Roman" w:hAnsi="Times New Roman" w:cs="Times New Roman"/>
          <w:color w:val="000000"/>
          <w:sz w:val="24"/>
          <w:szCs w:val="24"/>
          <w:lang w:eastAsia="ru-RU"/>
        </w:rPr>
        <w:t>ОО школы.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u w:val="single"/>
          <w:lang w:eastAsia="ru-RU"/>
        </w:rPr>
        <w:t>3.Система условий реализации АООП ООО</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Нормативные условия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рамках данного направления формируется банк нормативно-правовых документов федерального, регионального, муниципального и школьного уровней.</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Разработана и реализуется мониторинга метапредметных универсальных учебных действий (УУД) на уровне основного общего образования (данную работу проводит педагог- психолог совместно с учителями начальных классов).</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Разработаны и реализуются рабочие программы на ступень обучения по учебным предметам, курсам внеурочной деятельности, курсам коррекционно-развивающей области.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Организационно-содержательные условия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рамках ШМО учителей начальных классов на заседаниях рассматриваются раз</w:t>
      </w:r>
      <w:r w:rsidR="0009070D" w:rsidRPr="0009070D">
        <w:rPr>
          <w:rFonts w:ascii="Times New Roman" w:eastAsia="Times New Roman" w:hAnsi="Times New Roman" w:cs="Times New Roman"/>
          <w:color w:val="000000"/>
          <w:sz w:val="24"/>
          <w:szCs w:val="24"/>
          <w:lang w:eastAsia="ru-RU"/>
        </w:rPr>
        <w:t>личные вопросы реализации АООП Н</w:t>
      </w:r>
      <w:r w:rsidRPr="0009070D">
        <w:rPr>
          <w:rFonts w:ascii="Times New Roman" w:eastAsia="Times New Roman" w:hAnsi="Times New Roman" w:cs="Times New Roman"/>
          <w:color w:val="000000"/>
          <w:sz w:val="24"/>
          <w:szCs w:val="24"/>
          <w:lang w:eastAsia="ru-RU"/>
        </w:rPr>
        <w:t>ОО для обучающихся с ЗПР, работа по самообразованию педагогов планируется с учетом необходимости реализации коррекционной направленности учебно-воспитательного процесса.</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Проводятся школьные семинары для учителей начальных классов, в рамках которых учителя дают открытие уроки по разным учебным предметам с использованием личностно-ориентированного, деятельностного, дифференцированного подходов в обучении, ИКТ технологий.</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Формируется электронная база методических материалов, виртуальный методический кабинет с рабочими программами на ступень обучения и календарно-тематическим планированием по учебным предметам, курсам внеурочной деятельности, курсам коррекционно-развивающей области.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Реализуется оптимизационная модель организации внеурочной деятельности. Данная модель наиболее соответствует возможностям школы: в ее реализации могут принимать </w:t>
      </w:r>
      <w:r w:rsidRPr="0009070D">
        <w:rPr>
          <w:rFonts w:ascii="Times New Roman" w:eastAsia="Times New Roman" w:hAnsi="Times New Roman" w:cs="Times New Roman"/>
          <w:color w:val="000000"/>
          <w:sz w:val="24"/>
          <w:szCs w:val="24"/>
          <w:lang w:eastAsia="ru-RU"/>
        </w:rPr>
        <w:lastRenderedPageBreak/>
        <w:t>участие все педагогические работники учрежде</w:t>
      </w:r>
      <w:r w:rsidR="0009070D" w:rsidRPr="0009070D">
        <w:rPr>
          <w:rFonts w:ascii="Times New Roman" w:eastAsia="Times New Roman" w:hAnsi="Times New Roman" w:cs="Times New Roman"/>
          <w:color w:val="000000"/>
          <w:sz w:val="24"/>
          <w:szCs w:val="24"/>
          <w:lang w:eastAsia="ru-RU"/>
        </w:rPr>
        <w:t>ния (учителя, логопед</w:t>
      </w:r>
      <w:r w:rsidRPr="0009070D">
        <w:rPr>
          <w:rFonts w:ascii="Times New Roman" w:eastAsia="Times New Roman" w:hAnsi="Times New Roman" w:cs="Times New Roman"/>
          <w:color w:val="000000"/>
          <w:sz w:val="24"/>
          <w:szCs w:val="24"/>
          <w:lang w:eastAsia="ru-RU"/>
        </w:rPr>
        <w:t>, социальный педагог, педагог-психолог,</w:t>
      </w:r>
      <w:r w:rsidR="0009070D" w:rsidRPr="0009070D">
        <w:rPr>
          <w:rFonts w:ascii="Times New Roman" w:eastAsia="Times New Roman" w:hAnsi="Times New Roman" w:cs="Times New Roman"/>
          <w:color w:val="000000"/>
          <w:sz w:val="24"/>
          <w:szCs w:val="24"/>
          <w:lang w:eastAsia="ru-RU"/>
        </w:rPr>
        <w:t xml:space="preserve"> </w:t>
      </w:r>
      <w:r w:rsidRPr="0009070D">
        <w:rPr>
          <w:rFonts w:ascii="Times New Roman" w:eastAsia="Times New Roman" w:hAnsi="Times New Roman" w:cs="Times New Roman"/>
          <w:color w:val="000000"/>
          <w:sz w:val="24"/>
          <w:szCs w:val="24"/>
          <w:lang w:eastAsia="ru-RU"/>
        </w:rPr>
        <w:t>и др.), происходит оптимизация внутренних ресурсов школы.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Кадровые условия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Учителя основной школы, учителя-предметники, специалисты имеют высшее профессиональное образование, планово поэтапно проходят курсовую переподготовку на базе БОУ ДПО «ИРООО».</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Ежегодно организуется психолого-педагогическое сопровождение участников образовательных отношений на уровне начального общего образования в рамках школьного ПМПк, в постоянный состав которого входят логопед, педагог-психолог, социальный педагог. Организовано взаимодействие со специалистами ТПМПК (на договорной основе).</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При необходим</w:t>
      </w:r>
      <w:r w:rsidR="0009070D" w:rsidRPr="0009070D">
        <w:rPr>
          <w:rFonts w:ascii="Times New Roman" w:eastAsia="Times New Roman" w:hAnsi="Times New Roman" w:cs="Times New Roman"/>
          <w:color w:val="000000"/>
          <w:sz w:val="24"/>
          <w:szCs w:val="24"/>
          <w:lang w:eastAsia="ru-RU"/>
        </w:rPr>
        <w:t>ости в процесс реализации АООП Н</w:t>
      </w:r>
      <w:r w:rsidRPr="0009070D">
        <w:rPr>
          <w:rFonts w:ascii="Times New Roman" w:eastAsia="Times New Roman" w:hAnsi="Times New Roman" w:cs="Times New Roman"/>
          <w:color w:val="000000"/>
          <w:sz w:val="24"/>
          <w:szCs w:val="24"/>
          <w:lang w:eastAsia="ru-RU"/>
        </w:rPr>
        <w:t>ОО для обучающихся с ЗПР</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Школа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Материально-технического условия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позволяющих обеспечить адаптивную и коррекционно-развивающую среды Школы:</w:t>
      </w:r>
    </w:p>
    <w:p w:rsidR="00CF3DDC" w:rsidRPr="0009070D" w:rsidRDefault="00CF3DDC" w:rsidP="00CF3DDC">
      <w:pPr>
        <w:numPr>
          <w:ilvl w:val="0"/>
          <w:numId w:val="4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наличие кабинета для занятий с педагогом-психологом(1)</w:t>
      </w:r>
    </w:p>
    <w:p w:rsidR="00CF3DDC" w:rsidRPr="0009070D" w:rsidRDefault="00CF3DDC" w:rsidP="00CF3DDC">
      <w:pPr>
        <w:numPr>
          <w:ilvl w:val="0"/>
          <w:numId w:val="44"/>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наличие кабинета для логопедических занятий (1)</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CF3DDC" w:rsidRPr="0009070D" w:rsidRDefault="0009070D"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Реализация АООП Н</w:t>
      </w:r>
      <w:r w:rsidR="00CF3DDC" w:rsidRPr="0009070D">
        <w:rPr>
          <w:rFonts w:ascii="Times New Roman" w:eastAsia="Times New Roman" w:hAnsi="Times New Roman" w:cs="Times New Roman"/>
          <w:color w:val="000000"/>
          <w:sz w:val="24"/>
          <w:szCs w:val="24"/>
          <w:lang w:eastAsia="ru-RU"/>
        </w:rPr>
        <w:t>ОО требует обеспечение оснащенности учебного процесса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(приказ Министерства образования и науки РФ от 04 октября 2010г. №986).</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Реализация данного направления определяет необходимость укомплектования начальной школы современным оборудованием, обеспечивающим возможность использования и создания информации, в том числе запись и обработка изображений и звука, выступления с аудио-, видео- и графическим сопровождением (компьютер, проектор, интерактивная доска и т.п.), возможность осуществления информационного взаимодействия в локальных и глобальных сетях, доступа к печатным и электронным образовательным ресурсам федеральных и региональных центрах информационно-образовательных ресурсов.</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БОУ г. Омска «СОШ №4 им. И. И. Стрельникова» создаются необходимые условия для качественной организации учебно-воспитательного процесса и реализации концептуальных положений развития школы.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Совершенствуется информационно-техническая база школы, создаются санитарно-гигиенические условия обучения, воспитания, развития.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Здание школы четырехэтажное, типовое. В школе имеется 32 оборудованных учебных кабинетов по всем предметам, столовая, библиотека, музей. Рабочие места педагогов оборудованы компьютерами с выходом в Интернет. В образовательном учреждении имеются: учебно-наглядное оснащение кабинетов физики, химии, биологии, географии. Компьютеров всего (включая ноутбуки) на 01.09.2018-45, Интернет (количество провайдеров) -2 качество связи (по федеральному подключению) 128.</w:t>
      </w:r>
      <w:r w:rsidR="0009070D" w:rsidRPr="0009070D">
        <w:rPr>
          <w:rFonts w:ascii="Times New Roman" w:eastAsia="Times New Roman" w:hAnsi="Times New Roman" w:cs="Times New Roman"/>
          <w:color w:val="000000"/>
          <w:sz w:val="24"/>
          <w:szCs w:val="24"/>
          <w:lang w:eastAsia="ru-RU"/>
        </w:rPr>
        <w:t xml:space="preserve"> </w:t>
      </w:r>
      <w:r w:rsidRPr="0009070D">
        <w:rPr>
          <w:rFonts w:ascii="Times New Roman" w:eastAsia="Times New Roman" w:hAnsi="Times New Roman" w:cs="Times New Roman"/>
          <w:color w:val="000000"/>
          <w:sz w:val="24"/>
          <w:szCs w:val="24"/>
          <w:lang w:eastAsia="ru-RU"/>
        </w:rPr>
        <w:t>Количество компьютеров (ноутбуков), подключенных к Интернет - 18, из них в компьютерном классе-12.</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Наличие общей локальной сети: имеется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Наличие спортивного оборудования (в соответствии с требованиями учебного процесса) соответствует, его состояние удовлетворительное.</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Информационные условия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Особенности организации уч</w:t>
      </w:r>
      <w:r w:rsidR="0009070D" w:rsidRPr="0009070D">
        <w:rPr>
          <w:rFonts w:ascii="Times New Roman" w:eastAsia="Times New Roman" w:hAnsi="Times New Roman" w:cs="Times New Roman"/>
          <w:color w:val="000000"/>
          <w:sz w:val="24"/>
          <w:szCs w:val="24"/>
          <w:lang w:eastAsia="ru-RU"/>
        </w:rPr>
        <w:t>ебного процесса в классах АООП Н</w:t>
      </w:r>
      <w:r w:rsidRPr="0009070D">
        <w:rPr>
          <w:rFonts w:ascii="Times New Roman" w:eastAsia="Times New Roman" w:hAnsi="Times New Roman" w:cs="Times New Roman"/>
          <w:color w:val="000000"/>
          <w:sz w:val="24"/>
          <w:szCs w:val="24"/>
          <w:lang w:eastAsia="ru-RU"/>
        </w:rPr>
        <w:t>ОО размещаются на сайте Школы; рассматриваются в ежегодном публичном отчете Школы; являются обязательными вопросами на проводимых в течение года общешкольных родительских собраний для будущих первоклассников, а также на классных родительских собраниях.</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Приложение 1.</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План реализации программы коррекционной работы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277"/>
        <w:gridCol w:w="1951"/>
        <w:gridCol w:w="28"/>
        <w:gridCol w:w="28"/>
        <w:gridCol w:w="1957"/>
        <w:gridCol w:w="1650"/>
        <w:gridCol w:w="30"/>
        <w:gridCol w:w="1664"/>
      </w:tblGrid>
      <w:tr w:rsidR="00CF3DDC" w:rsidRPr="0009070D" w:rsidTr="00B368F2">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Цель</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Содержание деятельности</w:t>
            </w:r>
          </w:p>
        </w:tc>
        <w:tc>
          <w:tcPr>
            <w:tcW w:w="193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Формы и методы работы</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Сроки</w:t>
            </w:r>
          </w:p>
        </w:tc>
        <w:tc>
          <w:tcPr>
            <w:tcW w:w="16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Ответственный</w:t>
            </w:r>
          </w:p>
        </w:tc>
      </w:tr>
      <w:tr w:rsidR="00CF3DDC" w:rsidRPr="0009070D" w:rsidTr="00B368F2">
        <w:tc>
          <w:tcPr>
            <w:tcW w:w="9330" w:type="dxa"/>
            <w:gridSpan w:val="8"/>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Диагностическое направление</w:t>
            </w:r>
          </w:p>
        </w:tc>
      </w:tr>
      <w:tr w:rsidR="00CF3DDC" w:rsidRPr="0009070D" w:rsidTr="00B368F2">
        <w:tc>
          <w:tcPr>
            <w:tcW w:w="20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Своевременное выявление детей, нуждающихся в специализированной помощи, определение характера и объема затруднений в освоении конкретными обучающимися образовательной программы</w:t>
            </w: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Выявления обучающихся с особыми образовательными потребностями</w:t>
            </w:r>
          </w:p>
        </w:tc>
        <w:tc>
          <w:tcPr>
            <w:tcW w:w="205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Стартовая психолого-медико- педагогическая диагностика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Сентябрь</w:t>
            </w:r>
          </w:p>
        </w:tc>
        <w:tc>
          <w:tcPr>
            <w:tcW w:w="16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w:t>
            </w:r>
          </w:p>
        </w:tc>
      </w:tr>
      <w:tr w:rsidR="00CF3DDC" w:rsidRPr="0009070D" w:rsidTr="00B368F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Направление на ТПМПК</w:t>
            </w:r>
          </w:p>
        </w:tc>
        <w:tc>
          <w:tcPr>
            <w:tcW w:w="205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Подготовка</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необходимой</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документации</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Сентябрь, май и/или по необходимости</w:t>
            </w:r>
          </w:p>
        </w:tc>
        <w:tc>
          <w:tcPr>
            <w:tcW w:w="16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 учителя, ведущие коррекционные занятия, классный руководитель</w:t>
            </w:r>
          </w:p>
        </w:tc>
      </w:tr>
      <w:tr w:rsidR="00CF3DDC" w:rsidRPr="0009070D" w:rsidTr="00B368F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Мониторинг динамики развития обучающихся, успешности освоения программы обучения</w:t>
            </w:r>
          </w:p>
        </w:tc>
        <w:tc>
          <w:tcPr>
            <w:tcW w:w="205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Анализ</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результатов</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деятельности</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обучающихся, успеваемости</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 итогам 1,2 полугодия в рамках шПМПк</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 четвертям</w:t>
            </w:r>
          </w:p>
        </w:tc>
        <w:tc>
          <w:tcPr>
            <w:tcW w:w="16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учителя,</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классный руководитель</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p>
        </w:tc>
      </w:tr>
      <w:tr w:rsidR="00CF3DDC" w:rsidRPr="0009070D" w:rsidTr="00B368F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6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Проектирование и корректировка коррекционных мероприятий</w:t>
            </w:r>
          </w:p>
        </w:tc>
        <w:tc>
          <w:tcPr>
            <w:tcW w:w="205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Анализ результатов исследования</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Сентябрь, май и/или по необходимости</w:t>
            </w:r>
          </w:p>
        </w:tc>
        <w:tc>
          <w:tcPr>
            <w:tcW w:w="16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 учителя</w:t>
            </w:r>
          </w:p>
        </w:tc>
      </w:tr>
      <w:tr w:rsidR="00CF3DDC" w:rsidRPr="0009070D" w:rsidTr="00B368F2">
        <w:tc>
          <w:tcPr>
            <w:tcW w:w="9330" w:type="dxa"/>
            <w:gridSpan w:val="8"/>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Коррекционно-развивающее направление</w:t>
            </w:r>
          </w:p>
        </w:tc>
      </w:tr>
      <w:tr w:rsidR="00CF3DDC" w:rsidRPr="0009070D" w:rsidTr="00B368F2">
        <w:tc>
          <w:tcPr>
            <w:tcW w:w="20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детей с ЗПР</w:t>
            </w:r>
          </w:p>
        </w:tc>
        <w:tc>
          <w:tcPr>
            <w:tcW w:w="17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Выбор и разработка оптимальных для развития ребенка с ЗПР коррекционных программ, методик и приемов обучения в соответствии с его образовательным потребностями</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Программа сопровождения (перечень курсов коррекционно</w:t>
            </w:r>
            <w:r w:rsidRPr="0009070D">
              <w:rPr>
                <w:rFonts w:ascii="Times New Roman" w:eastAsia="Times New Roman" w:hAnsi="Times New Roman" w:cs="Times New Roman"/>
                <w:color w:val="000000"/>
                <w:sz w:val="24"/>
                <w:szCs w:val="24"/>
                <w:lang w:eastAsia="ru-RU"/>
              </w:rPr>
              <w:softHyphen/>
              <w:t>развивающей области)</w:t>
            </w:r>
          </w:p>
        </w:tc>
        <w:tc>
          <w:tcPr>
            <w:tcW w:w="12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Сентябрь</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 учителя</w:t>
            </w:r>
          </w:p>
        </w:tc>
      </w:tr>
      <w:tr w:rsidR="00CF3DDC" w:rsidRPr="0009070D" w:rsidTr="00B368F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7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Программы</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занятий</w:t>
            </w:r>
          </w:p>
        </w:tc>
        <w:tc>
          <w:tcPr>
            <w:tcW w:w="12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Сентябрь</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 учителя</w:t>
            </w:r>
          </w:p>
        </w:tc>
      </w:tr>
      <w:tr w:rsidR="00CF3DDC" w:rsidRPr="0009070D" w:rsidTr="00B368F2">
        <w:tc>
          <w:tcPr>
            <w:tcW w:w="2010" w:type="dxa"/>
            <w:vMerge w:val="restart"/>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p>
        </w:tc>
        <w:tc>
          <w:tcPr>
            <w:tcW w:w="17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Системное воздействие на учебно- познавательную деятельность ребенка в динамики образовательного процесса</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Занятия</w:t>
            </w:r>
          </w:p>
        </w:tc>
        <w:tc>
          <w:tcPr>
            <w:tcW w:w="12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течение года</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 учителя</w:t>
            </w:r>
          </w:p>
        </w:tc>
      </w:tr>
      <w:tr w:rsidR="00CF3DDC" w:rsidRPr="0009070D" w:rsidTr="00B368F2">
        <w:tc>
          <w:tcPr>
            <w:tcW w:w="0" w:type="auto"/>
            <w:vMerge/>
            <w:tcBorders>
              <w:top w:val="nil"/>
              <w:left w:val="single" w:sz="6" w:space="0" w:color="00000A"/>
              <w:bottom w:val="single" w:sz="6" w:space="0" w:color="00000A"/>
              <w:right w:val="single" w:sz="6" w:space="0" w:color="00000A"/>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7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Развитие эмоционально- волевой и личностной сферы ребенка и психокоррекция его поведения</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Занятия, наблюдения</w:t>
            </w:r>
          </w:p>
        </w:tc>
        <w:tc>
          <w:tcPr>
            <w:tcW w:w="12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течение года</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 учителя</w:t>
            </w:r>
          </w:p>
        </w:tc>
      </w:tr>
      <w:tr w:rsidR="00CF3DDC" w:rsidRPr="0009070D" w:rsidTr="00B368F2">
        <w:tc>
          <w:tcPr>
            <w:tcW w:w="9330" w:type="dxa"/>
            <w:gridSpan w:val="8"/>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Консультативное направление</w:t>
            </w:r>
          </w:p>
        </w:tc>
      </w:tr>
      <w:tr w:rsidR="00CF3DDC" w:rsidRPr="0009070D" w:rsidTr="00B368F2">
        <w:tc>
          <w:tcPr>
            <w:tcW w:w="20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Обеспечение непрерывности специального индивидуального сопровождения детей с ЗПР и их семей по вопросам реализации дифференцированных психолого- педагогических условий обучения, воспитания, коррекции, развития и социализации </w:t>
            </w:r>
            <w:r w:rsidRPr="0009070D">
              <w:rPr>
                <w:rFonts w:ascii="Times New Roman" w:eastAsia="Times New Roman" w:hAnsi="Times New Roman" w:cs="Times New Roman"/>
                <w:color w:val="000000"/>
                <w:sz w:val="24"/>
                <w:szCs w:val="24"/>
                <w:lang w:eastAsia="ru-RU"/>
              </w:rPr>
              <w:lastRenderedPageBreak/>
              <w:t>обучающихся</w:t>
            </w:r>
          </w:p>
        </w:tc>
        <w:tc>
          <w:tcPr>
            <w:tcW w:w="17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Консультирование специалистами педагогов по выбору индивидуально ориентированных методов и приемов работы с обучающимся с ограниченными возможностями</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По запросам</w:t>
            </w:r>
          </w:p>
        </w:tc>
        <w:tc>
          <w:tcPr>
            <w:tcW w:w="12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течение учебного года согласно графику консультаций</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 учителя</w:t>
            </w:r>
          </w:p>
        </w:tc>
      </w:tr>
      <w:tr w:rsidR="00CF3DDC" w:rsidRPr="0009070D" w:rsidTr="00B368F2">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7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xml:space="preserve">Консультативная помощь семье по выбору </w:t>
            </w:r>
            <w:r w:rsidRPr="0009070D">
              <w:rPr>
                <w:rFonts w:ascii="Times New Roman" w:eastAsia="Times New Roman" w:hAnsi="Times New Roman" w:cs="Times New Roman"/>
                <w:color w:val="000000"/>
                <w:sz w:val="24"/>
                <w:szCs w:val="24"/>
                <w:lang w:eastAsia="ru-RU"/>
              </w:rPr>
              <w:lastRenderedPageBreak/>
              <w:t>стратегии воспитания и приемов коррекционного обучения ребёнка с ограниченными возможностями здоровья</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Беседы с</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родителями</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(законными</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представителями)</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обучающихся</w:t>
            </w:r>
          </w:p>
        </w:tc>
        <w:tc>
          <w:tcPr>
            <w:tcW w:w="12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 xml:space="preserve">В течение учебного года согласно </w:t>
            </w:r>
            <w:r w:rsidRPr="0009070D">
              <w:rPr>
                <w:rFonts w:ascii="Times New Roman" w:eastAsia="Times New Roman" w:hAnsi="Times New Roman" w:cs="Times New Roman"/>
                <w:color w:val="000000"/>
                <w:sz w:val="24"/>
                <w:szCs w:val="24"/>
                <w:lang w:eastAsia="ru-RU"/>
              </w:rPr>
              <w:lastRenderedPageBreak/>
              <w:t>графику консультаций</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Специалисты, учителя</w:t>
            </w:r>
          </w:p>
        </w:tc>
      </w:tr>
      <w:tr w:rsidR="00CF3DDC" w:rsidRPr="0009070D" w:rsidTr="00B368F2">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p>
        </w:tc>
        <w:tc>
          <w:tcPr>
            <w:tcW w:w="17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Дать рекомендации обучающимся с ЗПР по выбору стратегии обучения и поведения, исходя из своих индивидуально- типологических особенностей</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Консультирование обучающихся с ЗПР</w:t>
            </w:r>
          </w:p>
        </w:tc>
        <w:tc>
          <w:tcPr>
            <w:tcW w:w="12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течение года</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 учителя</w:t>
            </w:r>
          </w:p>
        </w:tc>
      </w:tr>
      <w:tr w:rsidR="00CF3DDC" w:rsidRPr="0009070D" w:rsidTr="00B368F2">
        <w:tc>
          <w:tcPr>
            <w:tcW w:w="9330" w:type="dxa"/>
            <w:gridSpan w:val="8"/>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Информационно-просветительское направление</w:t>
            </w:r>
          </w:p>
        </w:tc>
      </w:tr>
      <w:tr w:rsidR="00CF3DDC" w:rsidRPr="0009070D" w:rsidTr="00B368F2">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Организация информационно-просветительской деятельности по вопросам образования со всеми участниками образовательного процесса</w:t>
            </w:r>
          </w:p>
        </w:tc>
        <w:tc>
          <w:tcPr>
            <w:tcW w:w="177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Тематические выступления для педагогов, родителей (законных представителей), обучающихся</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Беседы,</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тематические</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выступления на</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родительских</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собраниях, ШМО,</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ПС, сайт,</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информационные</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стенды,</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печатные</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материалы</w:t>
            </w:r>
          </w:p>
        </w:tc>
        <w:tc>
          <w:tcPr>
            <w:tcW w:w="120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 течение учебного года по запросам</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Специалисты, учителя</w:t>
            </w:r>
          </w:p>
        </w:tc>
      </w:tr>
    </w:tbl>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Приложение 2.</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lastRenderedPageBreak/>
        <w:t xml:space="preserve">Пояснительная записка к плану внеурочной деятельности </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План внеурочной деятельности разработан на основе следующих нормативно-правовых документов:</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для обучающихся 5-9 классов по АООП ООО для обучающихся с ЗПР на основе нормативно</w:t>
      </w:r>
      <w:r w:rsidRPr="0009070D">
        <w:rPr>
          <w:rFonts w:ascii="Times New Roman" w:eastAsia="Times New Roman" w:hAnsi="Times New Roman" w:cs="Times New Roman"/>
          <w:color w:val="000000"/>
          <w:sz w:val="24"/>
          <w:szCs w:val="24"/>
          <w:lang w:eastAsia="ru-RU"/>
        </w:rPr>
        <w:softHyphen/>
        <w:t>правовых документов, указанных в АООП ООО для обучающихся с ЗПР. План внеурочной деятельности направлен на достижение обучающимися планируемых 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Реализуется оптимизационная модель внеурочной деятельности.</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Внеурочная деятельность для обучающихся 5-9 классов организуется в объеме до 10 часов в неделю по следующим направлениям:</w:t>
      </w:r>
    </w:p>
    <w:p w:rsidR="00CF3DDC" w:rsidRPr="0009070D" w:rsidRDefault="00CF3DDC" w:rsidP="00CF3DDC">
      <w:pPr>
        <w:numPr>
          <w:ilvl w:val="0"/>
          <w:numId w:val="4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спортивно-оздоровительное</w:t>
      </w:r>
    </w:p>
    <w:p w:rsidR="00CF3DDC" w:rsidRPr="0009070D" w:rsidRDefault="00CF3DDC" w:rsidP="00CF3DDC">
      <w:pPr>
        <w:numPr>
          <w:ilvl w:val="0"/>
          <w:numId w:val="4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общекультурное</w:t>
      </w:r>
    </w:p>
    <w:p w:rsidR="00CF3DDC" w:rsidRPr="0009070D" w:rsidRDefault="00CF3DDC" w:rsidP="00CF3DDC">
      <w:pPr>
        <w:numPr>
          <w:ilvl w:val="0"/>
          <w:numId w:val="4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общеинтеллектуальное</w:t>
      </w:r>
    </w:p>
    <w:p w:rsidR="00CF3DDC" w:rsidRPr="0009070D" w:rsidRDefault="00CF3DDC" w:rsidP="00CF3DDC">
      <w:pPr>
        <w:numPr>
          <w:ilvl w:val="0"/>
          <w:numId w:val="4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духовно-нравственное</w:t>
      </w:r>
    </w:p>
    <w:p w:rsidR="00CF3DDC" w:rsidRPr="0009070D" w:rsidRDefault="00CF3DDC" w:rsidP="00CF3DDC">
      <w:pPr>
        <w:numPr>
          <w:ilvl w:val="0"/>
          <w:numId w:val="45"/>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социальное.</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План внеурочной деятельности по направлениям АООП ООО для обучающихся с ЗПР соответствуют ООП ООО школы.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Для обучающихся с ОВЗ (АООП ООО ЗПР) в соответствии с ФГОС ООО обучающихся с ОВЗ обязательной частью внеурочной деятельности является коррекционно-развивающая область.</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Коррекционно-развивающая область поддерживает процесс освоения содержания АООП ООО,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 Содержание коррекционно-развивающей работы определяется на основе рекомендаций ТПМПК, ИПРА.</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Время, отведенное на внеурочную деятельность, включая коррекционно</w:t>
      </w:r>
      <w:r w:rsidRPr="0009070D">
        <w:rPr>
          <w:rFonts w:ascii="Times New Roman" w:eastAsia="Times New Roman" w:hAnsi="Times New Roman" w:cs="Times New Roman"/>
          <w:color w:val="000000"/>
          <w:sz w:val="24"/>
          <w:szCs w:val="24"/>
          <w:lang w:eastAsia="ru-RU"/>
        </w:rPr>
        <w:softHyphen/>
        <w:t>-развивающую область, не учитывается при определении максимально допустимой недельной нагрузки обучающихся.</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Чередование учебной и внеурочной деятельности, включая коррекционно</w:t>
      </w:r>
      <w:r w:rsidRPr="0009070D">
        <w:rPr>
          <w:rFonts w:ascii="Times New Roman" w:eastAsia="Times New Roman" w:hAnsi="Times New Roman" w:cs="Times New Roman"/>
          <w:color w:val="000000"/>
          <w:sz w:val="24"/>
          <w:szCs w:val="24"/>
          <w:lang w:eastAsia="ru-RU"/>
        </w:rPr>
        <w:softHyphen/>
        <w:t>развивающую область, ООП ООО определяет Школа.</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Время, отводимое на внеурочную деятельность, включая коррекционно-развивающую область до 10 часов в неделю.</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В 5-9 классах по АООП ЗПР в коррекционно-развивающей области выделены часы следующих коррекционных курсов:</w:t>
      </w:r>
    </w:p>
    <w:p w:rsidR="00CF3DDC" w:rsidRPr="0009070D" w:rsidRDefault="00CF3DDC" w:rsidP="00CF3DDC">
      <w:pPr>
        <w:numPr>
          <w:ilvl w:val="0"/>
          <w:numId w:val="4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Коррекционно-развивающие занятия по русскому языку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 овладения орфографическими, каллиграфическими навыками.</w:t>
      </w:r>
    </w:p>
    <w:p w:rsidR="00CF3DDC" w:rsidRPr="0009070D" w:rsidRDefault="00CF3DDC" w:rsidP="00CF3DDC">
      <w:pPr>
        <w:numPr>
          <w:ilvl w:val="0"/>
          <w:numId w:val="4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lastRenderedPageBreak/>
        <w:t>Логопедические коррекционно-развивающие занятия -1 час по профилактике дисграфии, развитию графомоторных навыков с целью формирования навыков письменной речи;</w:t>
      </w:r>
    </w:p>
    <w:p w:rsidR="00CF3DDC" w:rsidRPr="0009070D" w:rsidRDefault="00CF3DDC" w:rsidP="00CF3DDC">
      <w:pPr>
        <w:numPr>
          <w:ilvl w:val="0"/>
          <w:numId w:val="4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Коррекционно-развивающие занятия с психологом - 1 час с целью коррекции основных психологических функций, преодоление или ослабление проблем в психическом и личностном развитии, гармонизацию личности и межличностных отношений.</w:t>
      </w:r>
    </w:p>
    <w:p w:rsidR="00CF3DDC" w:rsidRPr="0009070D" w:rsidRDefault="00CF3DDC" w:rsidP="00CF3DDC">
      <w:pPr>
        <w:numPr>
          <w:ilvl w:val="0"/>
          <w:numId w:val="46"/>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Коррекционно-развивающие занятия по математике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w:t>
      </w: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b/>
          <w:bCs/>
          <w:color w:val="000000"/>
          <w:sz w:val="24"/>
          <w:szCs w:val="24"/>
          <w:lang w:eastAsia="ru-RU"/>
        </w:rPr>
        <w:t xml:space="preserve">План внеурочной деятельности в 1-4 классах АООП обучающихся с ЗПР </w:t>
      </w:r>
    </w:p>
    <w:tbl>
      <w:tblPr>
        <w:tblW w:w="9468" w:type="dxa"/>
        <w:shd w:val="clear" w:color="auto" w:fill="FFFFFF"/>
        <w:tblCellMar>
          <w:top w:w="15" w:type="dxa"/>
          <w:left w:w="15" w:type="dxa"/>
          <w:bottom w:w="15" w:type="dxa"/>
          <w:right w:w="15" w:type="dxa"/>
        </w:tblCellMar>
        <w:tblLook w:val="04A0" w:firstRow="1" w:lastRow="0" w:firstColumn="1" w:lastColumn="0" w:noHBand="0" w:noVBand="1"/>
      </w:tblPr>
      <w:tblGrid>
        <w:gridCol w:w="2210"/>
        <w:gridCol w:w="1862"/>
        <w:gridCol w:w="3030"/>
        <w:gridCol w:w="1276"/>
        <w:gridCol w:w="106"/>
        <w:gridCol w:w="984"/>
      </w:tblGrid>
      <w:tr w:rsidR="00CF3DDC" w:rsidRPr="0009070D" w:rsidTr="00B368F2">
        <w:tc>
          <w:tcPr>
            <w:tcW w:w="2210" w:type="dxa"/>
            <w:vMerge w:val="restart"/>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Направления внеурочной деятельности*</w:t>
            </w:r>
          </w:p>
        </w:tc>
        <w:tc>
          <w:tcPr>
            <w:tcW w:w="1862" w:type="dxa"/>
            <w:vMerge w:val="restart"/>
            <w:tcBorders>
              <w:top w:val="single" w:sz="6" w:space="0" w:color="00000A"/>
              <w:left w:val="single" w:sz="6" w:space="0" w:color="00000A"/>
              <w:bottom w:val="nil"/>
              <w:right w:val="nil"/>
            </w:tcBorders>
            <w:shd w:val="clear" w:color="auto" w:fill="FFFFFF"/>
            <w:tcMar>
              <w:top w:w="0" w:type="dxa"/>
              <w:left w:w="14" w:type="dxa"/>
              <w:bottom w:w="0" w:type="dxa"/>
              <w:right w:w="0"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Формы</w:t>
            </w:r>
          </w:p>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организации</w:t>
            </w:r>
          </w:p>
        </w:tc>
        <w:tc>
          <w:tcPr>
            <w:tcW w:w="3030" w:type="dxa"/>
            <w:vMerge w:val="restart"/>
            <w:tcBorders>
              <w:top w:val="single" w:sz="6" w:space="0" w:color="00000A"/>
              <w:left w:val="single" w:sz="6" w:space="0" w:color="00000A"/>
              <w:bottom w:val="nil"/>
              <w:right w:val="nil"/>
            </w:tcBorders>
            <w:shd w:val="clear" w:color="auto" w:fill="FFFFFF"/>
            <w:tcMar>
              <w:top w:w="0" w:type="dxa"/>
              <w:left w:w="14" w:type="dxa"/>
              <w:bottom w:w="0" w:type="dxa"/>
              <w:right w:w="0"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Название</w:t>
            </w:r>
          </w:p>
        </w:tc>
        <w:tc>
          <w:tcPr>
            <w:tcW w:w="1276"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Количество часов в неделю</w:t>
            </w:r>
          </w:p>
        </w:tc>
        <w:tc>
          <w:tcPr>
            <w:tcW w:w="1090" w:type="dxa"/>
            <w:gridSpan w:val="2"/>
            <w:tcBorders>
              <w:top w:val="single" w:sz="6" w:space="0" w:color="00000A"/>
              <w:left w:val="single" w:sz="6" w:space="0" w:color="00000A"/>
              <w:bottom w:val="nil"/>
              <w:right w:val="single" w:sz="6" w:space="0" w:color="00000A"/>
            </w:tcBorders>
            <w:shd w:val="clear" w:color="auto" w:fill="FFFFFF"/>
            <w:tcMar>
              <w:top w:w="0" w:type="dxa"/>
              <w:left w:w="14" w:type="dxa"/>
              <w:bottom w:w="0" w:type="dxa"/>
              <w:right w:w="14" w:type="dxa"/>
            </w:tcMar>
            <w:vAlign w:val="cente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Всего</w:t>
            </w:r>
          </w:p>
        </w:tc>
      </w:tr>
      <w:tr w:rsidR="00CF3DDC" w:rsidRPr="0009070D" w:rsidTr="00B368F2">
        <w:tc>
          <w:tcPr>
            <w:tcW w:w="0" w:type="auto"/>
            <w:vMerge/>
            <w:tcBorders>
              <w:top w:val="single" w:sz="6" w:space="0" w:color="00000A"/>
              <w:left w:val="single" w:sz="6" w:space="0" w:color="00000A"/>
              <w:bottom w:val="nil"/>
              <w:right w:val="nil"/>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nil"/>
              <w:right w:val="nil"/>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3030" w:type="dxa"/>
            <w:vMerge/>
            <w:tcBorders>
              <w:top w:val="single" w:sz="6" w:space="0" w:color="00000A"/>
              <w:left w:val="single" w:sz="6" w:space="0" w:color="00000A"/>
              <w:bottom w:val="nil"/>
              <w:right w:val="nil"/>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276"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c>
          <w:tcPr>
            <w:tcW w:w="1090" w:type="dxa"/>
            <w:gridSpan w:val="2"/>
            <w:tcBorders>
              <w:top w:val="single" w:sz="6" w:space="0" w:color="00000A"/>
              <w:left w:val="single" w:sz="6" w:space="0" w:color="00000A"/>
              <w:bottom w:val="nil"/>
              <w:right w:val="single" w:sz="6" w:space="0" w:color="00000A"/>
            </w:tcBorders>
            <w:shd w:val="clear" w:color="auto" w:fill="FFFFFF"/>
            <w:tcMar>
              <w:top w:w="0" w:type="dxa"/>
              <w:left w:w="14" w:type="dxa"/>
              <w:bottom w:w="0" w:type="dxa"/>
              <w:right w:w="14"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r>
      <w:tr w:rsidR="00CF3DDC" w:rsidRPr="0009070D" w:rsidTr="00B368F2">
        <w:tc>
          <w:tcPr>
            <w:tcW w:w="2210" w:type="dxa"/>
            <w:vMerge w:val="restart"/>
            <w:tcBorders>
              <w:top w:val="single" w:sz="6" w:space="0" w:color="00000A"/>
              <w:left w:val="single" w:sz="6" w:space="0" w:color="00000A"/>
              <w:bottom w:val="nil"/>
              <w:right w:val="nil"/>
            </w:tcBorders>
            <w:shd w:val="clear" w:color="auto" w:fill="FFFFFF"/>
            <w:tcMar>
              <w:top w:w="0" w:type="dxa"/>
              <w:left w:w="14" w:type="dxa"/>
              <w:bottom w:w="0" w:type="dxa"/>
              <w:right w:w="0"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w:t>
            </w:r>
            <w:r w:rsidRPr="0009070D">
              <w:rPr>
                <w:rFonts w:ascii="Times New Roman" w:eastAsia="Times New Roman" w:hAnsi="Times New Roman" w:cs="Times New Roman"/>
                <w:color w:val="000000"/>
                <w:sz w:val="24"/>
                <w:szCs w:val="24"/>
                <w:lang w:eastAsia="ru-RU"/>
              </w:rPr>
              <w:softHyphen/>
              <w:t>развивающая область (ЗПР)</w:t>
            </w:r>
          </w:p>
        </w:tc>
        <w:tc>
          <w:tcPr>
            <w:tcW w:w="1862"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Индивидуальные занятия</w:t>
            </w:r>
          </w:p>
        </w:tc>
        <w:tc>
          <w:tcPr>
            <w:tcW w:w="3030"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rsidR="00CF3DDC" w:rsidRPr="0009070D" w:rsidRDefault="00CF3DDC" w:rsidP="00B368F2">
            <w:pPr>
              <w:spacing w:after="150" w:line="240" w:lineRule="auto"/>
              <w:ind w:right="135"/>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 -развивающие занятия по русскому языку</w:t>
            </w:r>
          </w:p>
        </w:tc>
        <w:tc>
          <w:tcPr>
            <w:tcW w:w="1276"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cente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c>
          <w:tcPr>
            <w:tcW w:w="1090" w:type="dxa"/>
            <w:gridSpan w:val="2"/>
            <w:tcBorders>
              <w:top w:val="single" w:sz="6" w:space="0" w:color="00000A"/>
              <w:left w:val="single" w:sz="6" w:space="0" w:color="00000A"/>
              <w:bottom w:val="nil"/>
              <w:right w:val="single" w:sz="6" w:space="0" w:color="00000A"/>
            </w:tcBorders>
            <w:shd w:val="clear" w:color="auto" w:fill="FFFFFF"/>
            <w:tcMar>
              <w:top w:w="0" w:type="dxa"/>
              <w:left w:w="14" w:type="dxa"/>
              <w:bottom w:w="0" w:type="dxa"/>
              <w:right w:w="14" w:type="dxa"/>
            </w:tcMar>
            <w:vAlign w:val="cente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r>
      <w:tr w:rsidR="00CF3DDC" w:rsidRPr="0009070D" w:rsidTr="00B368F2">
        <w:tc>
          <w:tcPr>
            <w:tcW w:w="0" w:type="auto"/>
            <w:vMerge/>
            <w:tcBorders>
              <w:top w:val="single" w:sz="6" w:space="0" w:color="00000A"/>
              <w:left w:val="single" w:sz="6" w:space="0" w:color="00000A"/>
              <w:bottom w:val="nil"/>
              <w:right w:val="nil"/>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862"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Индивидуальные занятия</w:t>
            </w:r>
          </w:p>
        </w:tc>
        <w:tc>
          <w:tcPr>
            <w:tcW w:w="3030"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 -развивающие занятия с психологом</w:t>
            </w:r>
          </w:p>
        </w:tc>
        <w:tc>
          <w:tcPr>
            <w:tcW w:w="1276"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cente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c>
          <w:tcPr>
            <w:tcW w:w="1090" w:type="dxa"/>
            <w:gridSpan w:val="2"/>
            <w:tcBorders>
              <w:top w:val="single" w:sz="6" w:space="0" w:color="00000A"/>
              <w:left w:val="single" w:sz="6" w:space="0" w:color="00000A"/>
              <w:bottom w:val="nil"/>
              <w:right w:val="single" w:sz="6" w:space="0" w:color="00000A"/>
            </w:tcBorders>
            <w:shd w:val="clear" w:color="auto" w:fill="FFFFFF"/>
            <w:tcMar>
              <w:top w:w="0" w:type="dxa"/>
              <w:left w:w="14" w:type="dxa"/>
              <w:bottom w:w="0" w:type="dxa"/>
              <w:right w:w="14" w:type="dxa"/>
            </w:tcMar>
            <w:vAlign w:val="cente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r>
      <w:tr w:rsidR="00CF3DDC" w:rsidRPr="0009070D" w:rsidTr="00B368F2">
        <w:tc>
          <w:tcPr>
            <w:tcW w:w="0" w:type="auto"/>
            <w:vMerge/>
            <w:tcBorders>
              <w:top w:val="single" w:sz="6" w:space="0" w:color="00000A"/>
              <w:left w:val="single" w:sz="6" w:space="0" w:color="00000A"/>
              <w:bottom w:val="nil"/>
              <w:right w:val="nil"/>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862"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Индивидуальные занятия</w:t>
            </w:r>
          </w:p>
        </w:tc>
        <w:tc>
          <w:tcPr>
            <w:tcW w:w="3030"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Логопедические коррекционно</w:t>
            </w:r>
            <w:r w:rsidRPr="0009070D">
              <w:rPr>
                <w:rFonts w:ascii="Times New Roman" w:eastAsia="Times New Roman" w:hAnsi="Times New Roman" w:cs="Times New Roman"/>
                <w:color w:val="000000"/>
                <w:sz w:val="24"/>
                <w:szCs w:val="24"/>
                <w:lang w:eastAsia="ru-RU"/>
              </w:rPr>
              <w:softHyphen/>
              <w:t>развивающие занятия</w:t>
            </w:r>
          </w:p>
        </w:tc>
        <w:tc>
          <w:tcPr>
            <w:tcW w:w="1276"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cente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c>
          <w:tcPr>
            <w:tcW w:w="1090" w:type="dxa"/>
            <w:gridSpan w:val="2"/>
            <w:tcBorders>
              <w:top w:val="single" w:sz="6" w:space="0" w:color="00000A"/>
              <w:left w:val="single" w:sz="6" w:space="0" w:color="00000A"/>
              <w:bottom w:val="nil"/>
              <w:right w:val="single" w:sz="6" w:space="0" w:color="00000A"/>
            </w:tcBorders>
            <w:shd w:val="clear" w:color="auto" w:fill="FFFFFF"/>
            <w:tcMar>
              <w:top w:w="0" w:type="dxa"/>
              <w:left w:w="14" w:type="dxa"/>
              <w:bottom w:w="0" w:type="dxa"/>
              <w:right w:w="14" w:type="dxa"/>
            </w:tcMar>
            <w:vAlign w:val="cente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r>
      <w:tr w:rsidR="00CF3DDC" w:rsidRPr="0009070D" w:rsidTr="00B368F2">
        <w:tc>
          <w:tcPr>
            <w:tcW w:w="0" w:type="auto"/>
            <w:vMerge/>
            <w:tcBorders>
              <w:top w:val="single" w:sz="6" w:space="0" w:color="00000A"/>
              <w:left w:val="single" w:sz="6" w:space="0" w:color="00000A"/>
              <w:bottom w:val="nil"/>
              <w:right w:val="nil"/>
            </w:tcBorders>
            <w:shd w:val="clear" w:color="auto" w:fill="FFFFFF"/>
            <w:vAlign w:val="center"/>
            <w:hideMark/>
          </w:tcPr>
          <w:p w:rsidR="00CF3DDC" w:rsidRPr="0009070D" w:rsidRDefault="00CF3DDC" w:rsidP="00B368F2">
            <w:pPr>
              <w:spacing w:after="0" w:line="240" w:lineRule="auto"/>
              <w:jc w:val="both"/>
              <w:rPr>
                <w:rFonts w:ascii="Times New Roman" w:eastAsia="Times New Roman" w:hAnsi="Times New Roman" w:cs="Times New Roman"/>
                <w:color w:val="000000"/>
                <w:sz w:val="24"/>
                <w:szCs w:val="24"/>
                <w:lang w:eastAsia="ru-RU"/>
              </w:rPr>
            </w:pPr>
          </w:p>
        </w:tc>
        <w:tc>
          <w:tcPr>
            <w:tcW w:w="1862"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Индивидуальные занятия</w:t>
            </w:r>
          </w:p>
        </w:tc>
        <w:tc>
          <w:tcPr>
            <w:tcW w:w="3030"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bottom"/>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Коррекционно -развивающие занятия по математике</w:t>
            </w:r>
          </w:p>
        </w:tc>
        <w:tc>
          <w:tcPr>
            <w:tcW w:w="1276" w:type="dxa"/>
            <w:tcBorders>
              <w:top w:val="single" w:sz="6" w:space="0" w:color="00000A"/>
              <w:left w:val="single" w:sz="6" w:space="0" w:color="00000A"/>
              <w:bottom w:val="nil"/>
              <w:right w:val="nil"/>
            </w:tcBorders>
            <w:shd w:val="clear" w:color="auto" w:fill="FFFFFF"/>
            <w:tcMar>
              <w:top w:w="0" w:type="dxa"/>
              <w:left w:w="14" w:type="dxa"/>
              <w:bottom w:w="0" w:type="dxa"/>
              <w:right w:w="0" w:type="dxa"/>
            </w:tcMar>
            <w:vAlign w:val="cente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c>
          <w:tcPr>
            <w:tcW w:w="1090" w:type="dxa"/>
            <w:gridSpan w:val="2"/>
            <w:tcBorders>
              <w:top w:val="single" w:sz="6" w:space="0" w:color="00000A"/>
              <w:left w:val="single" w:sz="6" w:space="0" w:color="00000A"/>
              <w:bottom w:val="nil"/>
              <w:right w:val="single" w:sz="6" w:space="0" w:color="00000A"/>
            </w:tcBorders>
            <w:shd w:val="clear" w:color="auto" w:fill="FFFFFF"/>
            <w:tcMar>
              <w:top w:w="0" w:type="dxa"/>
              <w:left w:w="14" w:type="dxa"/>
              <w:bottom w:w="0" w:type="dxa"/>
              <w:right w:w="14" w:type="dxa"/>
            </w:tcMar>
            <w:vAlign w:val="cente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1</w:t>
            </w:r>
          </w:p>
        </w:tc>
      </w:tr>
      <w:tr w:rsidR="00CF3DDC" w:rsidRPr="0009070D" w:rsidTr="00B368F2">
        <w:trPr>
          <w:trHeight w:val="315"/>
        </w:trPr>
        <w:tc>
          <w:tcPr>
            <w:tcW w:w="8484" w:type="dxa"/>
            <w:gridSpan w:val="5"/>
            <w:tcBorders>
              <w:top w:val="single" w:sz="6" w:space="0" w:color="00000A"/>
              <w:left w:val="single" w:sz="6" w:space="0" w:color="00000A"/>
              <w:bottom w:val="single" w:sz="6" w:space="0" w:color="00000A"/>
              <w:right w:val="nil"/>
            </w:tcBorders>
            <w:shd w:val="clear" w:color="auto" w:fill="FFFFFF"/>
            <w:tcMar>
              <w:top w:w="0" w:type="dxa"/>
              <w:left w:w="14" w:type="dxa"/>
              <w:bottom w:w="0" w:type="dxa"/>
              <w:right w:w="0"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Итого</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CF3DDC" w:rsidRPr="0009070D" w:rsidRDefault="00CF3DDC" w:rsidP="00B368F2">
            <w:pPr>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5</w:t>
            </w:r>
          </w:p>
        </w:tc>
      </w:tr>
    </w:tbl>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F3DDC" w:rsidRPr="0009070D" w:rsidRDefault="00CF3DDC" w:rsidP="00CF3DD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09070D">
        <w:rPr>
          <w:rFonts w:ascii="Times New Roman" w:eastAsia="Times New Roman" w:hAnsi="Times New Roman" w:cs="Times New Roman"/>
          <w:color w:val="000000"/>
          <w:sz w:val="24"/>
          <w:szCs w:val="24"/>
          <w:lang w:eastAsia="ru-RU"/>
        </w:rPr>
        <w:t>* План внеурочной деятельности по направлениям АООП ООО ЗПР (кроме коррекционно-развивающей области) соответствуют ООП ООО школы.</w:t>
      </w:r>
    </w:p>
    <w:p w:rsidR="00CF3DDC" w:rsidRPr="0009070D" w:rsidRDefault="00CF3DDC" w:rsidP="00CF3DDC">
      <w:pPr>
        <w:jc w:val="both"/>
        <w:rPr>
          <w:rFonts w:ascii="Times New Roman" w:hAnsi="Times New Roman" w:cs="Times New Roman"/>
          <w:sz w:val="24"/>
          <w:szCs w:val="24"/>
        </w:rPr>
      </w:pPr>
    </w:p>
    <w:p w:rsidR="00CF3DDC" w:rsidRPr="0009070D" w:rsidRDefault="00CF3DDC" w:rsidP="005638F0">
      <w:pPr>
        <w:spacing w:after="0"/>
        <w:jc w:val="both"/>
        <w:rPr>
          <w:rFonts w:ascii="Times New Roman" w:hAnsi="Times New Roman" w:cs="Times New Roman"/>
          <w:sz w:val="24"/>
          <w:szCs w:val="24"/>
        </w:rPr>
      </w:pPr>
    </w:p>
    <w:p w:rsidR="00CF3DDC" w:rsidRPr="0009070D" w:rsidRDefault="00CF3DDC" w:rsidP="005638F0">
      <w:pPr>
        <w:spacing w:after="0"/>
        <w:jc w:val="both"/>
        <w:rPr>
          <w:rFonts w:ascii="Times New Roman" w:hAnsi="Times New Roman" w:cs="Times New Roman"/>
          <w:sz w:val="24"/>
          <w:szCs w:val="24"/>
        </w:rPr>
      </w:pPr>
    </w:p>
    <w:p w:rsidR="00225A89" w:rsidRPr="0009070D" w:rsidRDefault="00225A89" w:rsidP="005638F0">
      <w:pPr>
        <w:spacing w:after="0"/>
        <w:jc w:val="both"/>
        <w:rPr>
          <w:rFonts w:ascii="Times New Roman" w:hAnsi="Times New Roman" w:cs="Times New Roman"/>
          <w:sz w:val="24"/>
          <w:szCs w:val="24"/>
        </w:rPr>
      </w:pPr>
    </w:p>
    <w:sectPr w:rsidR="00225A89" w:rsidRPr="000907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R Cyr MT">
    <w:altName w:val="Times New Roman"/>
    <w:charset w:val="00"/>
    <w:family w:val="roman"/>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Microsoft Sans Serif">
    <w:panose1 w:val="020B0604020202020204"/>
    <w:charset w:val="CC"/>
    <w:family w:val="swiss"/>
    <w:pitch w:val="variable"/>
    <w:sig w:usb0="E1002AFF" w:usb1="C0000002" w:usb2="00000008" w:usb3="00000000" w:csb0="000101FF" w:csb1="00000000"/>
  </w:font>
  <w:font w:name="Minion Pro">
    <w:panose1 w:val="00000000000000000000"/>
    <w:charset w:val="00"/>
    <w:family w:val="roman"/>
    <w:notTrueType/>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A74A4F0C"/>
    <w:lvl w:ilvl="0">
      <w:numFmt w:val="bullet"/>
      <w:lvlText w:val="*"/>
      <w:lvlJc w:val="left"/>
    </w:lvl>
  </w:abstractNum>
  <w:abstractNum w:abstractNumId="2">
    <w:nsid w:val="00000003"/>
    <w:multiLevelType w:val="multilevel"/>
    <w:tmpl w:val="00000003"/>
    <w:name w:val="WW8Num3"/>
    <w:lvl w:ilvl="0">
      <w:start w:val="65535"/>
      <w:numFmt w:val="bullet"/>
      <w:lvlText w:val="•"/>
      <w:lvlJc w:val="left"/>
      <w:pPr>
        <w:tabs>
          <w:tab w:val="num" w:pos="1080"/>
        </w:tabs>
        <w:ind w:left="1080" w:hanging="360"/>
      </w:pPr>
      <w:rPr>
        <w:rFonts w:ascii="Times New Roman" w:hAnsi="Times New Roman" w:cs="Times New Roman"/>
      </w:rPr>
    </w:lvl>
    <w:lvl w:ilvl="1">
      <w:start w:val="65535"/>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2D"/>
    <w:multiLevelType w:val="singleLevel"/>
    <w:tmpl w:val="0000002D"/>
    <w:name w:val="WW8Num45"/>
    <w:lvl w:ilvl="0">
      <w:start w:val="65535"/>
      <w:numFmt w:val="bullet"/>
      <w:lvlText w:val="•"/>
      <w:lvlJc w:val="left"/>
      <w:pPr>
        <w:tabs>
          <w:tab w:val="num" w:pos="0"/>
        </w:tabs>
        <w:ind w:left="1768" w:hanging="360"/>
      </w:pPr>
      <w:rPr>
        <w:rFonts w:ascii="Times New Roman" w:hAnsi="Times New Roman"/>
      </w:rPr>
    </w:lvl>
  </w:abstractNum>
  <w:abstractNum w:abstractNumId="4">
    <w:nsid w:val="00000056"/>
    <w:multiLevelType w:val="multilevel"/>
    <w:tmpl w:val="00000056"/>
    <w:name w:val="WW8Num86"/>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1012453"/>
    <w:multiLevelType w:val="multilevel"/>
    <w:tmpl w:val="7FB0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834269"/>
    <w:multiLevelType w:val="multilevel"/>
    <w:tmpl w:val="D10A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525154"/>
    <w:multiLevelType w:val="multilevel"/>
    <w:tmpl w:val="9790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D1470E"/>
    <w:multiLevelType w:val="multilevel"/>
    <w:tmpl w:val="5C50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E86822"/>
    <w:multiLevelType w:val="multilevel"/>
    <w:tmpl w:val="620C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260AD2"/>
    <w:multiLevelType w:val="multilevel"/>
    <w:tmpl w:val="73CE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C05CD3"/>
    <w:multiLevelType w:val="multilevel"/>
    <w:tmpl w:val="83168C1A"/>
    <w:styleLink w:val="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80"/>
        </w:tabs>
        <w:ind w:left="-180" w:hanging="360"/>
      </w:pPr>
      <w:rPr>
        <w:rFonts w:ascii="Courier New" w:hAnsi="Courier New" w:cs="Wingdings" w:hint="default"/>
      </w:rPr>
    </w:lvl>
    <w:lvl w:ilvl="2">
      <w:start w:val="1"/>
      <w:numFmt w:val="bullet"/>
      <w:lvlText w:val=""/>
      <w:lvlJc w:val="left"/>
      <w:pPr>
        <w:tabs>
          <w:tab w:val="num" w:pos="540"/>
        </w:tabs>
        <w:ind w:left="540" w:hanging="360"/>
      </w:pPr>
      <w:rPr>
        <w:rFonts w:ascii="Wingdings" w:hAnsi="Wingdings"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1980"/>
        </w:tabs>
        <w:ind w:left="1980" w:hanging="360"/>
      </w:pPr>
      <w:rPr>
        <w:rFonts w:ascii="Courier New" w:hAnsi="Courier New" w:cs="Wingdings" w:hint="default"/>
      </w:rPr>
    </w:lvl>
    <w:lvl w:ilvl="5">
      <w:start w:val="1"/>
      <w:numFmt w:val="bullet"/>
      <w:lvlText w:val=""/>
      <w:lvlJc w:val="left"/>
      <w:pPr>
        <w:tabs>
          <w:tab w:val="num" w:pos="2700"/>
        </w:tabs>
        <w:ind w:left="2700" w:hanging="360"/>
      </w:pPr>
      <w:rPr>
        <w:rFonts w:ascii="Wingdings" w:hAnsi="Wingdings" w:hint="default"/>
      </w:rPr>
    </w:lvl>
    <w:lvl w:ilvl="6">
      <w:start w:val="1"/>
      <w:numFmt w:val="bullet"/>
      <w:lvlText w:val=""/>
      <w:lvlJc w:val="left"/>
      <w:pPr>
        <w:tabs>
          <w:tab w:val="num" w:pos="3420"/>
        </w:tabs>
        <w:ind w:left="3420" w:hanging="360"/>
      </w:pPr>
      <w:rPr>
        <w:rFonts w:ascii="Symbol" w:hAnsi="Symbol" w:hint="default"/>
      </w:rPr>
    </w:lvl>
    <w:lvl w:ilvl="7">
      <w:start w:val="1"/>
      <w:numFmt w:val="bullet"/>
      <w:lvlText w:val="o"/>
      <w:lvlJc w:val="left"/>
      <w:pPr>
        <w:tabs>
          <w:tab w:val="num" w:pos="4140"/>
        </w:tabs>
        <w:ind w:left="4140" w:hanging="360"/>
      </w:pPr>
      <w:rPr>
        <w:rFonts w:ascii="Courier New" w:hAnsi="Courier New" w:cs="Wingdings" w:hint="default"/>
      </w:rPr>
    </w:lvl>
    <w:lvl w:ilvl="8">
      <w:start w:val="1"/>
      <w:numFmt w:val="bullet"/>
      <w:lvlText w:val=""/>
      <w:lvlJc w:val="left"/>
      <w:pPr>
        <w:tabs>
          <w:tab w:val="num" w:pos="4860"/>
        </w:tabs>
        <w:ind w:left="4860" w:hanging="360"/>
      </w:pPr>
      <w:rPr>
        <w:rFonts w:ascii="Wingdings" w:hAnsi="Wingdings" w:hint="default"/>
      </w:rPr>
    </w:lvl>
  </w:abstractNum>
  <w:abstractNum w:abstractNumId="12">
    <w:nsid w:val="24E823B2"/>
    <w:multiLevelType w:val="hybridMultilevel"/>
    <w:tmpl w:val="72EA0A8A"/>
    <w:lvl w:ilvl="0" w:tplc="41549F5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7A7343"/>
    <w:multiLevelType w:val="hybridMultilevel"/>
    <w:tmpl w:val="57FE476C"/>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81F559F"/>
    <w:multiLevelType w:val="multilevel"/>
    <w:tmpl w:val="0842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C96E69"/>
    <w:multiLevelType w:val="hybridMultilevel"/>
    <w:tmpl w:val="123279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B1636CC"/>
    <w:multiLevelType w:val="hybridMultilevel"/>
    <w:tmpl w:val="C2F2774E"/>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C0C1681"/>
    <w:multiLevelType w:val="multilevel"/>
    <w:tmpl w:val="2970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0C6CBD"/>
    <w:multiLevelType w:val="hybridMultilevel"/>
    <w:tmpl w:val="CC06B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28B2A87"/>
    <w:multiLevelType w:val="multilevel"/>
    <w:tmpl w:val="6BF6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3F3556"/>
    <w:multiLevelType w:val="multilevel"/>
    <w:tmpl w:val="CDBC1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185B6C"/>
    <w:multiLevelType w:val="multilevel"/>
    <w:tmpl w:val="FB0C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0F0359"/>
    <w:multiLevelType w:val="hybridMultilevel"/>
    <w:tmpl w:val="98FEC8B6"/>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3E5A3737"/>
    <w:multiLevelType w:val="hybridMultilevel"/>
    <w:tmpl w:val="C6227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7E300B"/>
    <w:multiLevelType w:val="multilevel"/>
    <w:tmpl w:val="6C72EF46"/>
    <w:lvl w:ilvl="0">
      <w:start w:val="1"/>
      <w:numFmt w:val="bullet"/>
      <w:pStyle w:val="2"/>
      <w:lvlText w:val=""/>
      <w:lvlJc w:val="left"/>
      <w:pPr>
        <w:tabs>
          <w:tab w:val="num" w:pos="2880"/>
        </w:tabs>
        <w:ind w:left="2880" w:hanging="360"/>
      </w:pPr>
      <w:rPr>
        <w:rFonts w:ascii="Wingdings 2" w:hAnsi="Wingdings 2" w:hint="default"/>
        <w:b/>
        <w:i w:val="0"/>
        <w:sz w:val="32"/>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4AAA1F49"/>
    <w:multiLevelType w:val="multilevel"/>
    <w:tmpl w:val="FB28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251534"/>
    <w:multiLevelType w:val="multilevel"/>
    <w:tmpl w:val="4924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9D7C44"/>
    <w:multiLevelType w:val="multilevel"/>
    <w:tmpl w:val="1B8E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240E9C"/>
    <w:multiLevelType w:val="hybridMultilevel"/>
    <w:tmpl w:val="0C849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9358A0"/>
    <w:multiLevelType w:val="multilevel"/>
    <w:tmpl w:val="7D86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7348FC"/>
    <w:multiLevelType w:val="multilevel"/>
    <w:tmpl w:val="4A8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8D5723"/>
    <w:multiLevelType w:val="multilevel"/>
    <w:tmpl w:val="2ACA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A91168"/>
    <w:multiLevelType w:val="multilevel"/>
    <w:tmpl w:val="E36C2FE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E5E7EC9"/>
    <w:multiLevelType w:val="multilevel"/>
    <w:tmpl w:val="8CE8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6B10A2"/>
    <w:multiLevelType w:val="multilevel"/>
    <w:tmpl w:val="9368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CA378B"/>
    <w:multiLevelType w:val="multilevel"/>
    <w:tmpl w:val="2E04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A015E7"/>
    <w:multiLevelType w:val="hybridMultilevel"/>
    <w:tmpl w:val="E1B694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4F73570"/>
    <w:multiLevelType w:val="hybridMultilevel"/>
    <w:tmpl w:val="72B61080"/>
    <w:lvl w:ilvl="0" w:tplc="0419000B">
      <w:start w:val="1"/>
      <w:numFmt w:val="bullet"/>
      <w:lvlText w:val=""/>
      <w:lvlJc w:val="left"/>
      <w:pPr>
        <w:tabs>
          <w:tab w:val="num" w:pos="720"/>
        </w:tabs>
        <w:ind w:left="720" w:hanging="360"/>
      </w:pPr>
      <w:rPr>
        <w:rFonts w:ascii="Wingdings" w:hAnsi="Wingdings" w:hint="default"/>
      </w:rPr>
    </w:lvl>
    <w:lvl w:ilvl="1" w:tplc="A74A4F0C">
      <w:start w:val="65535"/>
      <w:numFmt w:val="bullet"/>
      <w:lvlText w:val="•"/>
      <w:lvlJc w:val="left"/>
      <w:pPr>
        <w:tabs>
          <w:tab w:val="num" w:pos="1455"/>
        </w:tabs>
        <w:ind w:left="1455" w:hanging="375"/>
      </w:pPr>
      <w:rPr>
        <w:rFonts w:ascii="Arial" w:hAnsi="Arial"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85F6000"/>
    <w:multiLevelType w:val="multilevel"/>
    <w:tmpl w:val="5BB24C9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nsid w:val="6AC7257B"/>
    <w:multiLevelType w:val="multilevel"/>
    <w:tmpl w:val="3244B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B953B0"/>
    <w:multiLevelType w:val="hybridMultilevel"/>
    <w:tmpl w:val="960E2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33450AD"/>
    <w:multiLevelType w:val="multilevel"/>
    <w:tmpl w:val="9DA4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7B0372"/>
    <w:multiLevelType w:val="hybridMultilevel"/>
    <w:tmpl w:val="BD1C93EC"/>
    <w:lvl w:ilvl="0" w:tplc="1596699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74F10774"/>
    <w:multiLevelType w:val="multilevel"/>
    <w:tmpl w:val="3C5E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99686A"/>
    <w:multiLevelType w:val="multilevel"/>
    <w:tmpl w:val="CB1E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2"/>
  </w:num>
  <w:num w:numId="3">
    <w:abstractNumId w:val="28"/>
  </w:num>
  <w:num w:numId="4">
    <w:abstractNumId w:val="0"/>
  </w:num>
  <w:num w:numId="5">
    <w:abstractNumId w:val="16"/>
  </w:num>
  <w:num w:numId="6">
    <w:abstractNumId w:val="42"/>
  </w:num>
  <w:num w:numId="7">
    <w:abstractNumId w:val="13"/>
  </w:num>
  <w:num w:numId="8">
    <w:abstractNumId w:val="22"/>
  </w:num>
  <w:num w:numId="9">
    <w:abstractNumId w:val="11"/>
  </w:num>
  <w:num w:numId="10">
    <w:abstractNumId w:val="24"/>
  </w:num>
  <w:num w:numId="11">
    <w:abstractNumId w:val="2"/>
  </w:num>
  <w:num w:numId="12">
    <w:abstractNumId w:val="5"/>
  </w:num>
  <w:num w:numId="13">
    <w:abstractNumId w:val="1"/>
    <w:lvlOverride w:ilvl="0">
      <w:lvl w:ilvl="0">
        <w:start w:val="65535"/>
        <w:numFmt w:val="bullet"/>
        <w:lvlText w:val="•"/>
        <w:legacy w:legacy="1" w:legacySpace="0" w:legacyIndent="269"/>
        <w:lvlJc w:val="left"/>
        <w:rPr>
          <w:rFonts w:ascii="Times New Roman" w:hAnsi="Times New Roman" w:cs="Times New Roman" w:hint="default"/>
        </w:rPr>
      </w:lvl>
    </w:lvlOverride>
  </w:num>
  <w:num w:numId="14">
    <w:abstractNumId w:val="37"/>
  </w:num>
  <w:num w:numId="15">
    <w:abstractNumId w:val="40"/>
  </w:num>
  <w:num w:numId="16">
    <w:abstractNumId w:val="36"/>
  </w:num>
  <w:num w:numId="17">
    <w:abstractNumId w:val="18"/>
  </w:num>
  <w:num w:numId="18">
    <w:abstractNumId w:val="15"/>
  </w:num>
  <w:num w:numId="19">
    <w:abstractNumId w:val="1"/>
    <w:lvlOverride w:ilvl="0">
      <w:lvl w:ilvl="0">
        <w:start w:val="65535"/>
        <w:numFmt w:val="bullet"/>
        <w:lvlText w:val="•"/>
        <w:legacy w:legacy="1" w:legacySpace="0" w:legacyIndent="279"/>
        <w:lvlJc w:val="left"/>
        <w:rPr>
          <w:rFonts w:ascii="Times New Roman" w:hAnsi="Times New Roman" w:cs="Times New Roman" w:hint="default"/>
        </w:rPr>
      </w:lvl>
    </w:lvlOverride>
  </w:num>
  <w:num w:numId="20">
    <w:abstractNumId w:val="1"/>
    <w:lvlOverride w:ilvl="0">
      <w:lvl w:ilvl="0">
        <w:start w:val="65535"/>
        <w:numFmt w:val="bullet"/>
        <w:lvlText w:val="•"/>
        <w:legacy w:legacy="1" w:legacySpace="0" w:legacyIndent="279"/>
        <w:lvlJc w:val="left"/>
        <w:rPr>
          <w:rFonts w:ascii="Arial" w:hAnsi="Arial" w:cs="Arial" w:hint="default"/>
        </w:rPr>
      </w:lvl>
    </w:lvlOverride>
  </w:num>
  <w:num w:numId="21">
    <w:abstractNumId w:val="3"/>
  </w:num>
  <w:num w:numId="22">
    <w:abstractNumId w:val="4"/>
  </w:num>
  <w:num w:numId="23">
    <w:abstractNumId w:val="44"/>
  </w:num>
  <w:num w:numId="24">
    <w:abstractNumId w:val="38"/>
  </w:num>
  <w:num w:numId="25">
    <w:abstractNumId w:val="7"/>
  </w:num>
  <w:num w:numId="26">
    <w:abstractNumId w:val="10"/>
  </w:num>
  <w:num w:numId="27">
    <w:abstractNumId w:val="9"/>
  </w:num>
  <w:num w:numId="28">
    <w:abstractNumId w:val="41"/>
  </w:num>
  <w:num w:numId="29">
    <w:abstractNumId w:val="21"/>
  </w:num>
  <w:num w:numId="30">
    <w:abstractNumId w:val="8"/>
  </w:num>
  <w:num w:numId="31">
    <w:abstractNumId w:val="17"/>
  </w:num>
  <w:num w:numId="32">
    <w:abstractNumId w:val="33"/>
  </w:num>
  <w:num w:numId="33">
    <w:abstractNumId w:val="31"/>
  </w:num>
  <w:num w:numId="34">
    <w:abstractNumId w:val="14"/>
  </w:num>
  <w:num w:numId="35">
    <w:abstractNumId w:val="34"/>
  </w:num>
  <w:num w:numId="36">
    <w:abstractNumId w:val="19"/>
  </w:num>
  <w:num w:numId="37">
    <w:abstractNumId w:val="29"/>
  </w:num>
  <w:num w:numId="38">
    <w:abstractNumId w:val="35"/>
  </w:num>
  <w:num w:numId="39">
    <w:abstractNumId w:val="39"/>
  </w:num>
  <w:num w:numId="40">
    <w:abstractNumId w:val="20"/>
  </w:num>
  <w:num w:numId="41">
    <w:abstractNumId w:val="26"/>
  </w:num>
  <w:num w:numId="42">
    <w:abstractNumId w:val="25"/>
  </w:num>
  <w:num w:numId="43">
    <w:abstractNumId w:val="30"/>
  </w:num>
  <w:num w:numId="44">
    <w:abstractNumId w:val="6"/>
  </w:num>
  <w:num w:numId="45">
    <w:abstractNumId w:val="27"/>
  </w:num>
  <w:num w:numId="46">
    <w:abstractNumId w:val="4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CE0"/>
    <w:rsid w:val="00082B63"/>
    <w:rsid w:val="0009070D"/>
    <w:rsid w:val="000D6B4C"/>
    <w:rsid w:val="00100CF8"/>
    <w:rsid w:val="00161CE0"/>
    <w:rsid w:val="00225A89"/>
    <w:rsid w:val="002568C5"/>
    <w:rsid w:val="003E590E"/>
    <w:rsid w:val="00415A45"/>
    <w:rsid w:val="00541113"/>
    <w:rsid w:val="005638F0"/>
    <w:rsid w:val="005B18B6"/>
    <w:rsid w:val="00662584"/>
    <w:rsid w:val="0075431B"/>
    <w:rsid w:val="00784D67"/>
    <w:rsid w:val="008505B5"/>
    <w:rsid w:val="009815AC"/>
    <w:rsid w:val="00AE0A9F"/>
    <w:rsid w:val="00AE26E5"/>
    <w:rsid w:val="00B368F2"/>
    <w:rsid w:val="00C57E69"/>
    <w:rsid w:val="00CF3DDC"/>
    <w:rsid w:val="00F14F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endnote tex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29"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Введение"/>
    <w:basedOn w:val="a"/>
    <w:next w:val="a"/>
    <w:link w:val="10"/>
    <w:qFormat/>
    <w:rsid w:val="002568C5"/>
    <w:pPr>
      <w:keepNext/>
      <w:keepLines/>
      <w:spacing w:before="480" w:after="0" w:line="360" w:lineRule="auto"/>
      <w:jc w:val="center"/>
      <w:outlineLvl w:val="0"/>
    </w:pPr>
    <w:rPr>
      <w:rFonts w:ascii="Times New Roman" w:eastAsia="Times New Roman" w:hAnsi="Times New Roman" w:cs="Times New Roman"/>
      <w:b/>
      <w:bCs/>
      <w:sz w:val="28"/>
      <w:szCs w:val="28"/>
      <w:lang w:val="x-none"/>
    </w:rPr>
  </w:style>
  <w:style w:type="paragraph" w:styleId="20">
    <w:name w:val="heading 2"/>
    <w:basedOn w:val="a"/>
    <w:next w:val="a"/>
    <w:link w:val="210"/>
    <w:qFormat/>
    <w:rsid w:val="002568C5"/>
    <w:pPr>
      <w:keepNext/>
      <w:keepLines/>
      <w:spacing w:before="200" w:after="0"/>
      <w:outlineLvl w:val="1"/>
    </w:pPr>
    <w:rPr>
      <w:rFonts w:ascii="Cambria" w:eastAsia="Times New Roman" w:hAnsi="Cambria" w:cs="Times New Roman"/>
      <w:b/>
      <w:bCs/>
      <w:color w:val="4F81BD"/>
      <w:sz w:val="26"/>
      <w:szCs w:val="26"/>
      <w:lang w:val="x-none"/>
    </w:rPr>
  </w:style>
  <w:style w:type="paragraph" w:styleId="3">
    <w:name w:val="heading 3"/>
    <w:basedOn w:val="a"/>
    <w:next w:val="a"/>
    <w:link w:val="30"/>
    <w:qFormat/>
    <w:rsid w:val="002568C5"/>
    <w:pPr>
      <w:keepNext/>
      <w:keepLines/>
      <w:spacing w:before="200" w:after="0" w:line="360" w:lineRule="auto"/>
      <w:outlineLvl w:val="2"/>
    </w:pPr>
    <w:rPr>
      <w:rFonts w:ascii="Times New Roman" w:eastAsia="Times New Roman" w:hAnsi="Times New Roman" w:cs="Times New Roman"/>
      <w:bCs/>
      <w:i/>
      <w:sz w:val="28"/>
      <w:szCs w:val="28"/>
      <w:lang w:val="x-none"/>
    </w:rPr>
  </w:style>
  <w:style w:type="paragraph" w:styleId="4">
    <w:name w:val="heading 4"/>
    <w:basedOn w:val="a"/>
    <w:next w:val="a"/>
    <w:link w:val="40"/>
    <w:qFormat/>
    <w:rsid w:val="002568C5"/>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uiPriority w:val="99"/>
    <w:qFormat/>
    <w:rsid w:val="002568C5"/>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uiPriority w:val="9"/>
    <w:qFormat/>
    <w:rsid w:val="002568C5"/>
    <w:pPr>
      <w:tabs>
        <w:tab w:val="num" w:pos="1152"/>
      </w:tabs>
      <w:spacing w:before="240" w:after="60" w:line="240" w:lineRule="auto"/>
      <w:ind w:left="1152" w:hanging="1152"/>
      <w:outlineLvl w:val="5"/>
    </w:pPr>
    <w:rPr>
      <w:rFonts w:ascii="Times New Roman" w:eastAsia="Times New Roman" w:hAnsi="Times New Roman" w:cs="Times New Roman"/>
      <w:b/>
      <w:bCs/>
      <w:lang w:val="x-none" w:eastAsia="x-none"/>
    </w:rPr>
  </w:style>
  <w:style w:type="paragraph" w:styleId="7">
    <w:name w:val="heading 7"/>
    <w:basedOn w:val="a"/>
    <w:next w:val="a"/>
    <w:link w:val="70"/>
    <w:uiPriority w:val="9"/>
    <w:qFormat/>
    <w:rsid w:val="002568C5"/>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uiPriority w:val="9"/>
    <w:qFormat/>
    <w:rsid w:val="002568C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
    <w:qFormat/>
    <w:rsid w:val="002568C5"/>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41113"/>
    <w:pPr>
      <w:ind w:left="720"/>
      <w:contextualSpacing/>
    </w:pPr>
  </w:style>
  <w:style w:type="table" w:styleId="a5">
    <w:name w:val="Table Grid"/>
    <w:aliases w:val="Вредность"/>
    <w:basedOn w:val="a1"/>
    <w:uiPriority w:val="59"/>
    <w:rsid w:val="00F14F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Введение Знак"/>
    <w:basedOn w:val="a0"/>
    <w:link w:val="1"/>
    <w:rsid w:val="002568C5"/>
    <w:rPr>
      <w:rFonts w:ascii="Times New Roman" w:eastAsia="Times New Roman" w:hAnsi="Times New Roman" w:cs="Times New Roman"/>
      <w:b/>
      <w:bCs/>
      <w:sz w:val="28"/>
      <w:szCs w:val="28"/>
      <w:lang w:val="x-none"/>
    </w:rPr>
  </w:style>
  <w:style w:type="character" w:customStyle="1" w:styleId="22">
    <w:name w:val="Заголовок 2 Знак"/>
    <w:basedOn w:val="a0"/>
    <w:rsid w:val="002568C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568C5"/>
    <w:rPr>
      <w:rFonts w:ascii="Times New Roman" w:eastAsia="Times New Roman" w:hAnsi="Times New Roman" w:cs="Times New Roman"/>
      <w:bCs/>
      <w:i/>
      <w:sz w:val="28"/>
      <w:szCs w:val="28"/>
      <w:lang w:val="x-none"/>
    </w:rPr>
  </w:style>
  <w:style w:type="character" w:customStyle="1" w:styleId="40">
    <w:name w:val="Заголовок 4 Знак"/>
    <w:basedOn w:val="a0"/>
    <w:link w:val="4"/>
    <w:rsid w:val="002568C5"/>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9"/>
    <w:rsid w:val="002568C5"/>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uiPriority w:val="9"/>
    <w:rsid w:val="002568C5"/>
    <w:rPr>
      <w:rFonts w:ascii="Times New Roman" w:eastAsia="Times New Roman" w:hAnsi="Times New Roman" w:cs="Times New Roman"/>
      <w:b/>
      <w:bCs/>
      <w:lang w:val="x-none" w:eastAsia="x-none"/>
    </w:rPr>
  </w:style>
  <w:style w:type="character" w:customStyle="1" w:styleId="70">
    <w:name w:val="Заголовок 7 Знак"/>
    <w:basedOn w:val="a0"/>
    <w:link w:val="7"/>
    <w:uiPriority w:val="9"/>
    <w:rsid w:val="002568C5"/>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
    <w:rsid w:val="002568C5"/>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2568C5"/>
    <w:rPr>
      <w:rFonts w:ascii="Arial" w:eastAsia="Times New Roman" w:hAnsi="Arial" w:cs="Times New Roman"/>
      <w:lang w:val="x-none" w:eastAsia="x-none"/>
    </w:rPr>
  </w:style>
  <w:style w:type="numbering" w:customStyle="1" w:styleId="11">
    <w:name w:val="Нет списка1"/>
    <w:next w:val="a2"/>
    <w:uiPriority w:val="99"/>
    <w:semiHidden/>
    <w:unhideWhenUsed/>
    <w:rsid w:val="002568C5"/>
  </w:style>
  <w:style w:type="character" w:customStyle="1" w:styleId="95">
    <w:name w:val="Основной текст (9)5"/>
    <w:rsid w:val="002568C5"/>
    <w:rPr>
      <w:rFonts w:ascii="Times New Roman" w:hAnsi="Times New Roman" w:cs="Times New Roman"/>
      <w:b/>
      <w:bCs/>
      <w:spacing w:val="0"/>
      <w:sz w:val="18"/>
      <w:szCs w:val="18"/>
      <w:lang w:bidi="ar-SA"/>
    </w:rPr>
  </w:style>
  <w:style w:type="paragraph" w:customStyle="1" w:styleId="91">
    <w:name w:val="Основной текст (9)1"/>
    <w:basedOn w:val="a"/>
    <w:rsid w:val="002568C5"/>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character" w:customStyle="1" w:styleId="a4">
    <w:name w:val="Абзац списка Знак"/>
    <w:link w:val="a3"/>
    <w:uiPriority w:val="34"/>
    <w:locked/>
    <w:rsid w:val="002568C5"/>
  </w:style>
  <w:style w:type="character" w:customStyle="1" w:styleId="210">
    <w:name w:val="Заголовок 2 Знак1"/>
    <w:link w:val="20"/>
    <w:rsid w:val="002568C5"/>
    <w:rPr>
      <w:rFonts w:ascii="Cambria" w:eastAsia="Times New Roman" w:hAnsi="Cambria" w:cs="Times New Roman"/>
      <w:b/>
      <w:bCs/>
      <w:color w:val="4F81BD"/>
      <w:sz w:val="26"/>
      <w:szCs w:val="26"/>
      <w:lang w:val="x-none"/>
    </w:rPr>
  </w:style>
  <w:style w:type="paragraph" w:styleId="a6">
    <w:name w:val="No Spacing"/>
    <w:link w:val="a7"/>
    <w:uiPriority w:val="1"/>
    <w:qFormat/>
    <w:rsid w:val="002568C5"/>
    <w:pPr>
      <w:spacing w:after="0" w:line="240" w:lineRule="auto"/>
    </w:pPr>
    <w:rPr>
      <w:rFonts w:ascii="Calibri" w:eastAsia="Calibri" w:hAnsi="Calibri" w:cs="Times New Roman"/>
    </w:rPr>
  </w:style>
  <w:style w:type="paragraph" w:styleId="a8">
    <w:name w:val="Subtitle"/>
    <w:basedOn w:val="a"/>
    <w:next w:val="a"/>
    <w:link w:val="a9"/>
    <w:qFormat/>
    <w:rsid w:val="002568C5"/>
    <w:pPr>
      <w:numPr>
        <w:ilvl w:val="1"/>
      </w:numPr>
    </w:pPr>
    <w:rPr>
      <w:rFonts w:ascii="Cambria" w:eastAsia="Times New Roman" w:hAnsi="Cambria" w:cs="Times New Roman"/>
      <w:i/>
      <w:iCs/>
      <w:color w:val="4F81BD"/>
      <w:spacing w:val="15"/>
      <w:sz w:val="24"/>
      <w:szCs w:val="24"/>
      <w:lang w:val="x-none"/>
    </w:rPr>
  </w:style>
  <w:style w:type="character" w:customStyle="1" w:styleId="a9">
    <w:name w:val="Подзаголовок Знак"/>
    <w:basedOn w:val="a0"/>
    <w:link w:val="a8"/>
    <w:rsid w:val="002568C5"/>
    <w:rPr>
      <w:rFonts w:ascii="Cambria" w:eastAsia="Times New Roman" w:hAnsi="Cambria" w:cs="Times New Roman"/>
      <w:i/>
      <w:iCs/>
      <w:color w:val="4F81BD"/>
      <w:spacing w:val="15"/>
      <w:sz w:val="24"/>
      <w:szCs w:val="24"/>
      <w:lang w:val="x-none"/>
    </w:rPr>
  </w:style>
  <w:style w:type="paragraph" w:styleId="aa">
    <w:name w:val="Title"/>
    <w:basedOn w:val="a"/>
    <w:next w:val="a"/>
    <w:link w:val="ab"/>
    <w:qFormat/>
    <w:rsid w:val="002568C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rPr>
  </w:style>
  <w:style w:type="character" w:customStyle="1" w:styleId="ab">
    <w:name w:val="Название Знак"/>
    <w:basedOn w:val="a0"/>
    <w:link w:val="aa"/>
    <w:rsid w:val="002568C5"/>
    <w:rPr>
      <w:rFonts w:ascii="Cambria" w:eastAsia="Times New Roman" w:hAnsi="Cambria" w:cs="Times New Roman"/>
      <w:color w:val="17365D"/>
      <w:spacing w:val="5"/>
      <w:kern w:val="28"/>
      <w:sz w:val="52"/>
      <w:szCs w:val="52"/>
      <w:lang w:val="x-none"/>
    </w:rPr>
  </w:style>
  <w:style w:type="paragraph" w:customStyle="1" w:styleId="ac">
    <w:name w:val="Основной"/>
    <w:basedOn w:val="a"/>
    <w:link w:val="ad"/>
    <w:uiPriority w:val="99"/>
    <w:rsid w:val="002568C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e">
    <w:name w:val="Буллит"/>
    <w:basedOn w:val="ac"/>
    <w:link w:val="af"/>
    <w:rsid w:val="002568C5"/>
    <w:pPr>
      <w:ind w:firstLine="244"/>
    </w:pPr>
  </w:style>
  <w:style w:type="paragraph" w:customStyle="1" w:styleId="31">
    <w:name w:val="Заг 3"/>
    <w:basedOn w:val="a"/>
    <w:rsid w:val="002568C5"/>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character" w:styleId="af0">
    <w:name w:val="Hyperlink"/>
    <w:unhideWhenUsed/>
    <w:rsid w:val="002568C5"/>
    <w:rPr>
      <w:color w:val="0000FF"/>
      <w:u w:val="single"/>
    </w:rPr>
  </w:style>
  <w:style w:type="paragraph" w:customStyle="1" w:styleId="23">
    <w:name w:val="Основной текст2"/>
    <w:basedOn w:val="a"/>
    <w:rsid w:val="002568C5"/>
    <w:pPr>
      <w:shd w:val="clear" w:color="auto" w:fill="FFFFFF"/>
      <w:spacing w:after="0" w:line="0" w:lineRule="atLeast"/>
      <w:ind w:hanging="480"/>
      <w:jc w:val="center"/>
    </w:pPr>
    <w:rPr>
      <w:rFonts w:ascii="Times New Roman" w:eastAsia="Times New Roman" w:hAnsi="Times New Roman" w:cs="Times New Roman"/>
      <w:color w:val="000000"/>
      <w:sz w:val="23"/>
      <w:szCs w:val="23"/>
      <w:lang w:eastAsia="ru-RU"/>
    </w:rPr>
  </w:style>
  <w:style w:type="paragraph" w:customStyle="1" w:styleId="dash041e005f0431005f044b005f0447005f043d005f044b005f0439">
    <w:name w:val="dash041e_005f0431_005f044b_005f0447_005f043d_005f044b_005f0439"/>
    <w:basedOn w:val="a"/>
    <w:rsid w:val="002568C5"/>
    <w:pPr>
      <w:spacing w:after="0" w:line="240" w:lineRule="auto"/>
    </w:pPr>
    <w:rPr>
      <w:rFonts w:ascii="Times New Roman" w:eastAsia="Calibri" w:hAnsi="Times New Roman" w:cs="Times New Roman"/>
      <w:sz w:val="24"/>
      <w:szCs w:val="24"/>
      <w:lang w:eastAsia="ru-RU"/>
    </w:rPr>
  </w:style>
  <w:style w:type="paragraph" w:customStyle="1" w:styleId="71">
    <w:name w:val="Основной текст7"/>
    <w:basedOn w:val="a"/>
    <w:rsid w:val="002568C5"/>
    <w:pPr>
      <w:shd w:val="clear" w:color="auto" w:fill="FFFFFF"/>
      <w:spacing w:after="0" w:line="415" w:lineRule="exact"/>
      <w:ind w:hanging="1460"/>
    </w:pPr>
    <w:rPr>
      <w:rFonts w:ascii="Calibri" w:eastAsia="Calibri" w:hAnsi="Calibri" w:cs="Times New Roman"/>
      <w:spacing w:val="-20"/>
      <w:sz w:val="28"/>
      <w:szCs w:val="28"/>
    </w:rPr>
  </w:style>
  <w:style w:type="paragraph" w:styleId="af1">
    <w:name w:val="Body Text"/>
    <w:aliases w:val="body text,Основной текст Знак Знак,Основной текст отчета"/>
    <w:basedOn w:val="a"/>
    <w:link w:val="af2"/>
    <w:rsid w:val="002568C5"/>
    <w:pPr>
      <w:spacing w:after="0" w:line="240" w:lineRule="auto"/>
      <w:jc w:val="both"/>
    </w:pPr>
    <w:rPr>
      <w:rFonts w:ascii="Times New Roman" w:eastAsia="Times New Roman" w:hAnsi="Times New Roman" w:cs="Times New Roman"/>
      <w:sz w:val="28"/>
      <w:szCs w:val="24"/>
      <w:lang w:val="x-none" w:eastAsia="x-none"/>
    </w:rPr>
  </w:style>
  <w:style w:type="character" w:customStyle="1" w:styleId="af2">
    <w:name w:val="Основной текст Знак"/>
    <w:aliases w:val="body text Знак2,Основной текст Знак Знак Знак2,Основной текст отчета Знак1"/>
    <w:basedOn w:val="a0"/>
    <w:link w:val="af1"/>
    <w:rsid w:val="002568C5"/>
    <w:rPr>
      <w:rFonts w:ascii="Times New Roman" w:eastAsia="Times New Roman" w:hAnsi="Times New Roman" w:cs="Times New Roman"/>
      <w:sz w:val="28"/>
      <w:szCs w:val="24"/>
      <w:lang w:val="x-none" w:eastAsia="x-none"/>
    </w:rPr>
  </w:style>
  <w:style w:type="character" w:customStyle="1" w:styleId="72">
    <w:name w:val="Основной текст (7)_"/>
    <w:link w:val="710"/>
    <w:uiPriority w:val="99"/>
    <w:locked/>
    <w:rsid w:val="002568C5"/>
    <w:rPr>
      <w:rFonts w:ascii="Times New Roman" w:hAnsi="Times New Roman"/>
      <w:b/>
      <w:bCs/>
      <w:spacing w:val="-10"/>
      <w:shd w:val="clear" w:color="auto" w:fill="FFFFFF"/>
    </w:rPr>
  </w:style>
  <w:style w:type="paragraph" w:customStyle="1" w:styleId="710">
    <w:name w:val="Основной текст (7)1"/>
    <w:basedOn w:val="a"/>
    <w:link w:val="72"/>
    <w:uiPriority w:val="99"/>
    <w:rsid w:val="002568C5"/>
    <w:pPr>
      <w:shd w:val="clear" w:color="auto" w:fill="FFFFFF"/>
      <w:spacing w:after="0" w:line="418" w:lineRule="exact"/>
      <w:ind w:hanging="720"/>
    </w:pPr>
    <w:rPr>
      <w:rFonts w:ascii="Times New Roman" w:hAnsi="Times New Roman"/>
      <w:b/>
      <w:bCs/>
      <w:spacing w:val="-10"/>
    </w:rPr>
  </w:style>
  <w:style w:type="character" w:customStyle="1" w:styleId="27">
    <w:name w:val="Основной текст + Курсив27"/>
    <w:uiPriority w:val="99"/>
    <w:rsid w:val="002568C5"/>
    <w:rPr>
      <w:rFonts w:ascii="Times New Roman" w:hAnsi="Times New Roman" w:cs="Times New Roman"/>
      <w:i/>
      <w:iCs/>
      <w:sz w:val="23"/>
      <w:szCs w:val="23"/>
      <w:shd w:val="clear" w:color="auto" w:fill="FFFFFF"/>
    </w:rPr>
  </w:style>
  <w:style w:type="paragraph" w:styleId="af3">
    <w:name w:val="footnote text"/>
    <w:aliases w:val="F1"/>
    <w:basedOn w:val="a"/>
    <w:link w:val="12"/>
    <w:uiPriority w:val="99"/>
    <w:rsid w:val="002568C5"/>
    <w:pPr>
      <w:spacing w:after="0" w:line="240" w:lineRule="auto"/>
    </w:pPr>
    <w:rPr>
      <w:rFonts w:ascii="Times New Roman" w:eastAsia="Times New Roman" w:hAnsi="Times New Roman" w:cs="Times New Roman"/>
      <w:sz w:val="20"/>
      <w:szCs w:val="20"/>
      <w:lang w:val="x-none" w:eastAsia="x-none"/>
    </w:rPr>
  </w:style>
  <w:style w:type="character" w:customStyle="1" w:styleId="af4">
    <w:name w:val="Текст сноски Знак"/>
    <w:basedOn w:val="a0"/>
    <w:rsid w:val="002568C5"/>
    <w:rPr>
      <w:sz w:val="20"/>
      <w:szCs w:val="20"/>
    </w:rPr>
  </w:style>
  <w:style w:type="character" w:customStyle="1" w:styleId="12">
    <w:name w:val="Текст сноски Знак1"/>
    <w:aliases w:val="F1 Знак"/>
    <w:link w:val="af3"/>
    <w:uiPriority w:val="99"/>
    <w:rsid w:val="002568C5"/>
    <w:rPr>
      <w:rFonts w:ascii="Times New Roman" w:eastAsia="Times New Roman" w:hAnsi="Times New Roman" w:cs="Times New Roman"/>
      <w:sz w:val="20"/>
      <w:szCs w:val="20"/>
      <w:lang w:val="x-none" w:eastAsia="x-none"/>
    </w:rPr>
  </w:style>
  <w:style w:type="character" w:styleId="af5">
    <w:name w:val="footnote reference"/>
    <w:aliases w:val="Сноска_ольга"/>
    <w:uiPriority w:val="99"/>
    <w:rsid w:val="002568C5"/>
    <w:rPr>
      <w:vertAlign w:val="superscript"/>
    </w:rPr>
  </w:style>
  <w:style w:type="paragraph" w:styleId="af6">
    <w:name w:val="Balloon Text"/>
    <w:basedOn w:val="a"/>
    <w:link w:val="af7"/>
    <w:unhideWhenUsed/>
    <w:rsid w:val="002568C5"/>
    <w:pPr>
      <w:spacing w:after="0" w:line="240" w:lineRule="auto"/>
    </w:pPr>
    <w:rPr>
      <w:rFonts w:ascii="Tahoma" w:eastAsia="Calibri" w:hAnsi="Tahoma" w:cs="Times New Roman"/>
      <w:sz w:val="16"/>
      <w:szCs w:val="16"/>
      <w:lang w:val="x-none"/>
    </w:rPr>
  </w:style>
  <w:style w:type="character" w:customStyle="1" w:styleId="af7">
    <w:name w:val="Текст выноски Знак"/>
    <w:basedOn w:val="a0"/>
    <w:link w:val="af6"/>
    <w:rsid w:val="002568C5"/>
    <w:rPr>
      <w:rFonts w:ascii="Tahoma" w:eastAsia="Calibri" w:hAnsi="Tahoma" w:cs="Times New Roman"/>
      <w:sz w:val="16"/>
      <w:szCs w:val="16"/>
      <w:lang w:val="x-none"/>
    </w:rPr>
  </w:style>
  <w:style w:type="paragraph" w:styleId="af8">
    <w:name w:val="Normal (Web)"/>
    <w:aliases w:val="Normal (Web) Char,Обычный (Web)"/>
    <w:basedOn w:val="a"/>
    <w:link w:val="af9"/>
    <w:uiPriority w:val="99"/>
    <w:rsid w:val="002568C5"/>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230">
    <w:name w:val="Основной текст + Курсив23"/>
    <w:uiPriority w:val="99"/>
    <w:rsid w:val="002568C5"/>
    <w:rPr>
      <w:rFonts w:ascii="Times New Roman" w:hAnsi="Times New Roman" w:cs="Times New Roman"/>
      <w:i/>
      <w:iCs/>
      <w:spacing w:val="0"/>
      <w:sz w:val="25"/>
      <w:szCs w:val="25"/>
    </w:rPr>
  </w:style>
  <w:style w:type="character" w:customStyle="1" w:styleId="220">
    <w:name w:val="Основной текст + Курсив22"/>
    <w:uiPriority w:val="99"/>
    <w:rsid w:val="002568C5"/>
    <w:rPr>
      <w:rFonts w:ascii="Times New Roman" w:hAnsi="Times New Roman" w:cs="Times New Roman"/>
      <w:i/>
      <w:iCs/>
      <w:spacing w:val="0"/>
      <w:sz w:val="25"/>
      <w:szCs w:val="25"/>
    </w:rPr>
  </w:style>
  <w:style w:type="paragraph" w:styleId="afa">
    <w:name w:val="Body Text Indent"/>
    <w:basedOn w:val="a"/>
    <w:link w:val="afb"/>
    <w:unhideWhenUsed/>
    <w:rsid w:val="002568C5"/>
    <w:pPr>
      <w:spacing w:after="120"/>
      <w:ind w:left="283"/>
    </w:pPr>
    <w:rPr>
      <w:rFonts w:ascii="Calibri" w:eastAsia="Calibri" w:hAnsi="Calibri" w:cs="Times New Roman"/>
      <w:lang w:val="x-none"/>
    </w:rPr>
  </w:style>
  <w:style w:type="character" w:customStyle="1" w:styleId="afb">
    <w:name w:val="Основной текст с отступом Знак"/>
    <w:basedOn w:val="a0"/>
    <w:link w:val="afa"/>
    <w:rsid w:val="002568C5"/>
    <w:rPr>
      <w:rFonts w:ascii="Calibri" w:eastAsia="Calibri" w:hAnsi="Calibri" w:cs="Times New Roman"/>
      <w:lang w:val="x-none"/>
    </w:rPr>
  </w:style>
  <w:style w:type="character" w:customStyle="1" w:styleId="FontStyle19">
    <w:name w:val="Font Style19"/>
    <w:uiPriority w:val="99"/>
    <w:rsid w:val="002568C5"/>
    <w:rPr>
      <w:rFonts w:ascii="Times New Roman" w:hAnsi="Times New Roman" w:cs="Times New Roman" w:hint="default"/>
      <w:sz w:val="20"/>
      <w:szCs w:val="20"/>
    </w:rPr>
  </w:style>
  <w:style w:type="character" w:customStyle="1" w:styleId="afc">
    <w:name w:val="Основной текст_"/>
    <w:link w:val="81"/>
    <w:locked/>
    <w:rsid w:val="002568C5"/>
    <w:rPr>
      <w:rFonts w:ascii="Courier New" w:eastAsia="Courier New" w:hAnsi="Courier New"/>
      <w:spacing w:val="-20"/>
      <w:sz w:val="28"/>
      <w:szCs w:val="28"/>
      <w:shd w:val="clear" w:color="auto" w:fill="FFFFFF"/>
    </w:rPr>
  </w:style>
  <w:style w:type="paragraph" w:customStyle="1" w:styleId="81">
    <w:name w:val="Основной текст8"/>
    <w:basedOn w:val="a"/>
    <w:link w:val="afc"/>
    <w:rsid w:val="002568C5"/>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13">
    <w:name w:val="Основной текст1"/>
    <w:basedOn w:val="a"/>
    <w:uiPriority w:val="99"/>
    <w:rsid w:val="002568C5"/>
    <w:pPr>
      <w:shd w:val="clear" w:color="auto" w:fill="FFFFFF"/>
      <w:spacing w:after="120" w:line="250" w:lineRule="exact"/>
      <w:jc w:val="both"/>
    </w:pPr>
    <w:rPr>
      <w:rFonts w:ascii="Times New Roman" w:eastAsia="Calibri" w:hAnsi="Times New Roman" w:cs="Times New Roman"/>
      <w:sz w:val="20"/>
      <w:szCs w:val="20"/>
    </w:rPr>
  </w:style>
  <w:style w:type="character" w:customStyle="1" w:styleId="32">
    <w:name w:val="Основной текст + Курсив3"/>
    <w:uiPriority w:val="99"/>
    <w:rsid w:val="002568C5"/>
    <w:rPr>
      <w:rFonts w:ascii="Times New Roman" w:hAnsi="Times New Roman" w:cs="Times New Roman"/>
      <w:i/>
      <w:iCs/>
      <w:spacing w:val="0"/>
      <w:sz w:val="18"/>
      <w:szCs w:val="18"/>
    </w:rPr>
  </w:style>
  <w:style w:type="character" w:styleId="afd">
    <w:name w:val="Strong"/>
    <w:qFormat/>
    <w:rsid w:val="002568C5"/>
    <w:rPr>
      <w:b/>
      <w:bCs/>
    </w:rPr>
  </w:style>
  <w:style w:type="paragraph" w:customStyle="1" w:styleId="Style6">
    <w:name w:val="Style6"/>
    <w:basedOn w:val="a"/>
    <w:rsid w:val="002568C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2">
    <w:name w:val="Style42"/>
    <w:basedOn w:val="a"/>
    <w:uiPriority w:val="99"/>
    <w:rsid w:val="002568C5"/>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2568C5"/>
    <w:rPr>
      <w:rFonts w:ascii="Times New Roman" w:hAnsi="Times New Roman" w:cs="Times New Roman"/>
      <w:sz w:val="24"/>
      <w:szCs w:val="24"/>
    </w:rPr>
  </w:style>
  <w:style w:type="character" w:customStyle="1" w:styleId="FontStyle80">
    <w:name w:val="Font Style80"/>
    <w:uiPriority w:val="99"/>
    <w:rsid w:val="002568C5"/>
    <w:rPr>
      <w:rFonts w:ascii="Times New Roman" w:hAnsi="Times New Roman" w:cs="Times New Roman"/>
      <w:sz w:val="20"/>
      <w:szCs w:val="20"/>
    </w:rPr>
  </w:style>
  <w:style w:type="paragraph" w:customStyle="1" w:styleId="basetext">
    <w:name w:val="basetext"/>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2">
    <w:name w:val="head2"/>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68C5"/>
  </w:style>
  <w:style w:type="paragraph" w:customStyle="1" w:styleId="Style7">
    <w:name w:val="Style7"/>
    <w:basedOn w:val="a"/>
    <w:rsid w:val="002568C5"/>
    <w:pPr>
      <w:widowControl w:val="0"/>
      <w:autoSpaceDE w:val="0"/>
      <w:autoSpaceDN w:val="0"/>
      <w:adjustRightInd w:val="0"/>
      <w:spacing w:after="0" w:line="465" w:lineRule="exact"/>
      <w:jc w:val="both"/>
    </w:pPr>
    <w:rPr>
      <w:rFonts w:ascii="Tahoma" w:eastAsia="Times New Roman" w:hAnsi="Tahoma" w:cs="Tahoma"/>
      <w:sz w:val="24"/>
      <w:szCs w:val="24"/>
      <w:lang w:eastAsia="ru-RU"/>
    </w:rPr>
  </w:style>
  <w:style w:type="table" w:customStyle="1" w:styleId="14">
    <w:name w:val="Сетка таблицы1"/>
    <w:basedOn w:val="a1"/>
    <w:next w:val="a5"/>
    <w:uiPriority w:val="59"/>
    <w:rsid w:val="002568C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11"/>
    <w:unhideWhenUsed/>
    <w:rsid w:val="002568C5"/>
    <w:pPr>
      <w:spacing w:after="120" w:line="480" w:lineRule="auto"/>
    </w:pPr>
    <w:rPr>
      <w:rFonts w:ascii="Calibri" w:eastAsia="Calibri" w:hAnsi="Calibri" w:cs="Times New Roman"/>
      <w:lang w:val="x-none"/>
    </w:rPr>
  </w:style>
  <w:style w:type="character" w:customStyle="1" w:styleId="25">
    <w:name w:val="Основной текст 2 Знак"/>
    <w:basedOn w:val="a0"/>
    <w:rsid w:val="002568C5"/>
  </w:style>
  <w:style w:type="character" w:customStyle="1" w:styleId="211">
    <w:name w:val="Основной текст 2 Знак1"/>
    <w:link w:val="24"/>
    <w:rsid w:val="002568C5"/>
    <w:rPr>
      <w:rFonts w:ascii="Calibri" w:eastAsia="Calibri" w:hAnsi="Calibri" w:cs="Times New Roman"/>
      <w:lang w:val="x-none"/>
    </w:rPr>
  </w:style>
  <w:style w:type="paragraph" w:styleId="33">
    <w:name w:val="Body Text 3"/>
    <w:basedOn w:val="a"/>
    <w:link w:val="34"/>
    <w:unhideWhenUsed/>
    <w:rsid w:val="002568C5"/>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0"/>
    <w:link w:val="33"/>
    <w:rsid w:val="002568C5"/>
    <w:rPr>
      <w:rFonts w:ascii="Times New Roman" w:eastAsia="Times New Roman" w:hAnsi="Times New Roman" w:cs="Times New Roman"/>
      <w:sz w:val="16"/>
      <w:szCs w:val="16"/>
      <w:lang w:val="x-none" w:eastAsia="x-none"/>
    </w:rPr>
  </w:style>
  <w:style w:type="paragraph" w:styleId="afe">
    <w:name w:val="List Bullet"/>
    <w:basedOn w:val="a"/>
    <w:autoRedefine/>
    <w:unhideWhenUsed/>
    <w:rsid w:val="002568C5"/>
    <w:pPr>
      <w:spacing w:after="0" w:line="240" w:lineRule="auto"/>
      <w:ind w:right="-2" w:firstLine="851"/>
      <w:jc w:val="both"/>
    </w:pPr>
    <w:rPr>
      <w:rFonts w:ascii="Times New Roman" w:eastAsia="Times New Roman" w:hAnsi="Times New Roman" w:cs="Times New Roman"/>
      <w:sz w:val="28"/>
      <w:szCs w:val="20"/>
      <w:lang w:eastAsia="ru-RU"/>
    </w:rPr>
  </w:style>
  <w:style w:type="character" w:styleId="aff">
    <w:name w:val="Emphasis"/>
    <w:qFormat/>
    <w:rsid w:val="002568C5"/>
    <w:rPr>
      <w:i/>
      <w:iCs/>
    </w:rPr>
  </w:style>
  <w:style w:type="paragraph" w:customStyle="1" w:styleId="15">
    <w:name w:val="Абзац списка1"/>
    <w:basedOn w:val="a"/>
    <w:rsid w:val="002568C5"/>
    <w:pPr>
      <w:ind w:left="720"/>
      <w:contextualSpacing/>
    </w:pPr>
    <w:rPr>
      <w:rFonts w:ascii="Calibri" w:eastAsia="Times New Roman" w:hAnsi="Calibri" w:cs="Times New Roman"/>
    </w:rPr>
  </w:style>
  <w:style w:type="paragraph" w:styleId="aff0">
    <w:name w:val="footer"/>
    <w:basedOn w:val="a"/>
    <w:link w:val="aff1"/>
    <w:uiPriority w:val="99"/>
    <w:unhideWhenUsed/>
    <w:rsid w:val="002568C5"/>
    <w:pPr>
      <w:tabs>
        <w:tab w:val="center" w:pos="4677"/>
        <w:tab w:val="right" w:pos="9355"/>
      </w:tabs>
      <w:spacing w:after="0" w:line="240" w:lineRule="auto"/>
    </w:pPr>
    <w:rPr>
      <w:rFonts w:ascii="Calibri" w:eastAsia="Calibri" w:hAnsi="Calibri" w:cs="Times New Roman"/>
      <w:lang w:val="x-none"/>
    </w:rPr>
  </w:style>
  <w:style w:type="character" w:customStyle="1" w:styleId="aff1">
    <w:name w:val="Нижний колонтитул Знак"/>
    <w:basedOn w:val="a0"/>
    <w:link w:val="aff0"/>
    <w:uiPriority w:val="99"/>
    <w:rsid w:val="002568C5"/>
    <w:rPr>
      <w:rFonts w:ascii="Calibri" w:eastAsia="Calibri" w:hAnsi="Calibri" w:cs="Times New Roman"/>
      <w:lang w:val="x-none"/>
    </w:rPr>
  </w:style>
  <w:style w:type="character" w:styleId="aff2">
    <w:name w:val="page number"/>
    <w:basedOn w:val="a0"/>
    <w:unhideWhenUsed/>
    <w:rsid w:val="002568C5"/>
  </w:style>
  <w:style w:type="paragraph" w:styleId="aff3">
    <w:name w:val="header"/>
    <w:basedOn w:val="a"/>
    <w:link w:val="aff4"/>
    <w:unhideWhenUsed/>
    <w:rsid w:val="002568C5"/>
    <w:pPr>
      <w:tabs>
        <w:tab w:val="center" w:pos="4677"/>
        <w:tab w:val="right" w:pos="9355"/>
      </w:tabs>
      <w:spacing w:after="0" w:line="240" w:lineRule="auto"/>
    </w:pPr>
    <w:rPr>
      <w:rFonts w:ascii="Calibri" w:eastAsia="Calibri" w:hAnsi="Calibri" w:cs="Times New Roman"/>
      <w:lang w:val="x-none"/>
    </w:rPr>
  </w:style>
  <w:style w:type="character" w:customStyle="1" w:styleId="aff4">
    <w:name w:val="Верхний колонтитул Знак"/>
    <w:basedOn w:val="a0"/>
    <w:link w:val="aff3"/>
    <w:rsid w:val="002568C5"/>
    <w:rPr>
      <w:rFonts w:ascii="Calibri" w:eastAsia="Calibri" w:hAnsi="Calibri" w:cs="Times New Roman"/>
      <w:lang w:val="x-none"/>
    </w:rPr>
  </w:style>
  <w:style w:type="paragraph" w:customStyle="1" w:styleId="212">
    <w:name w:val="Основной текст 21"/>
    <w:basedOn w:val="a"/>
    <w:rsid w:val="002568C5"/>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2568C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568C5"/>
    <w:rPr>
      <w:rFonts w:ascii="Times New Roman" w:hAnsi="Times New Roman" w:cs="Times New Roman"/>
      <w:strike w:val="0"/>
      <w:dstrike w:val="0"/>
      <w:sz w:val="24"/>
      <w:szCs w:val="24"/>
      <w:u w:val="none"/>
    </w:rPr>
  </w:style>
  <w:style w:type="paragraph" w:customStyle="1" w:styleId="aff5">
    <w:name w:val="Содержимое таблицы"/>
    <w:basedOn w:val="a"/>
    <w:rsid w:val="002568C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3">
    <w:name w:val="Основной текст с отступом 21"/>
    <w:basedOn w:val="a"/>
    <w:rsid w:val="002568C5"/>
    <w:pPr>
      <w:widowControl w:val="0"/>
      <w:suppressAutoHyphens/>
      <w:spacing w:after="0" w:line="240" w:lineRule="auto"/>
      <w:ind w:firstLine="709"/>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rsid w:val="002568C5"/>
    <w:pPr>
      <w:widowControl w:val="0"/>
      <w:suppressAutoHyphens/>
      <w:spacing w:after="0" w:line="240" w:lineRule="auto"/>
    </w:pPr>
    <w:rPr>
      <w:rFonts w:ascii="Times New Roman" w:eastAsia="SimSun" w:hAnsi="Times New Roman" w:cs="Mangal"/>
      <w:kern w:val="1"/>
      <w:sz w:val="24"/>
      <w:szCs w:val="24"/>
      <w:lang w:eastAsia="hi-IN" w:bidi="hi-IN"/>
    </w:rPr>
  </w:style>
  <w:style w:type="character" w:customStyle="1" w:styleId="Zag11">
    <w:name w:val="Zag_11"/>
    <w:rsid w:val="002568C5"/>
  </w:style>
  <w:style w:type="paragraph" w:customStyle="1" w:styleId="Osnova">
    <w:name w:val="Osnova"/>
    <w:basedOn w:val="a"/>
    <w:rsid w:val="002568C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23c0">
    <w:name w:val="c23 c0"/>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27">
    <w:name w:val="c4 c27"/>
    <w:basedOn w:val="a0"/>
    <w:rsid w:val="002568C5"/>
  </w:style>
  <w:style w:type="paragraph" w:customStyle="1" w:styleId="c0">
    <w:name w:val="c0"/>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568C5"/>
  </w:style>
  <w:style w:type="character" w:customStyle="1" w:styleId="submenu-table">
    <w:name w:val="submenu-table"/>
    <w:basedOn w:val="a0"/>
    <w:rsid w:val="002568C5"/>
  </w:style>
  <w:style w:type="paragraph" w:customStyle="1" w:styleId="Default">
    <w:name w:val="Default"/>
    <w:rsid w:val="002568C5"/>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af9">
    <w:name w:val="Обычный (веб) Знак"/>
    <w:aliases w:val="Normal (Web) Char Знак,Обычный (Web) Знак"/>
    <w:link w:val="af8"/>
    <w:uiPriority w:val="99"/>
    <w:rsid w:val="002568C5"/>
    <w:rPr>
      <w:rFonts w:ascii="Times New Roman" w:eastAsia="Times New Roman" w:hAnsi="Times New Roman" w:cs="Times New Roman"/>
      <w:sz w:val="24"/>
      <w:szCs w:val="24"/>
      <w:lang w:val="x-none" w:eastAsia="x-none"/>
    </w:rPr>
  </w:style>
  <w:style w:type="paragraph" w:customStyle="1" w:styleId="16">
    <w:name w:val="Стиль1"/>
    <w:basedOn w:val="af8"/>
    <w:link w:val="17"/>
    <w:qFormat/>
    <w:rsid w:val="002568C5"/>
    <w:pPr>
      <w:spacing w:before="0" w:beforeAutospacing="0" w:after="0" w:afterAutospacing="0"/>
      <w:ind w:firstLine="709"/>
      <w:jc w:val="both"/>
    </w:pPr>
    <w:rPr>
      <w:rFonts w:ascii="Calibri" w:eastAsia="Calibri" w:hAnsi="Calibri"/>
      <w:sz w:val="16"/>
      <w:szCs w:val="16"/>
    </w:rPr>
  </w:style>
  <w:style w:type="character" w:customStyle="1" w:styleId="17">
    <w:name w:val="Стиль1 Знак"/>
    <w:link w:val="16"/>
    <w:rsid w:val="002568C5"/>
    <w:rPr>
      <w:rFonts w:ascii="Calibri" w:eastAsia="Calibri" w:hAnsi="Calibri" w:cs="Times New Roman"/>
      <w:sz w:val="16"/>
      <w:szCs w:val="16"/>
      <w:lang w:val="x-none" w:eastAsia="x-none"/>
    </w:rPr>
  </w:style>
  <w:style w:type="paragraph" w:customStyle="1" w:styleId="aff6">
    <w:name w:val="МОН основной"/>
    <w:basedOn w:val="a"/>
    <w:link w:val="aff7"/>
    <w:rsid w:val="002568C5"/>
    <w:pPr>
      <w:widowControl w:val="0"/>
      <w:autoSpaceDE w:val="0"/>
      <w:autoSpaceDN w:val="0"/>
      <w:adjustRightInd w:val="0"/>
      <w:spacing w:after="0" w:line="360" w:lineRule="auto"/>
      <w:ind w:firstLine="709"/>
      <w:jc w:val="both"/>
    </w:pPr>
    <w:rPr>
      <w:rFonts w:ascii="Calibri" w:eastAsia="Times New Roman" w:hAnsi="Calibri" w:cs="Times New Roman"/>
      <w:sz w:val="20"/>
      <w:lang w:val="x-none" w:eastAsia="x-none"/>
    </w:rPr>
  </w:style>
  <w:style w:type="character" w:customStyle="1" w:styleId="aff7">
    <w:name w:val="МОН основной Знак"/>
    <w:link w:val="aff6"/>
    <w:rsid w:val="002568C5"/>
    <w:rPr>
      <w:rFonts w:ascii="Calibri" w:eastAsia="Times New Roman" w:hAnsi="Calibri" w:cs="Times New Roman"/>
      <w:sz w:val="20"/>
      <w:lang w:val="x-none" w:eastAsia="x-none"/>
    </w:rPr>
  </w:style>
  <w:style w:type="paragraph" w:customStyle="1" w:styleId="26">
    <w:name w:val="Абзац списка2"/>
    <w:basedOn w:val="a"/>
    <w:rsid w:val="002568C5"/>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tyle3">
    <w:name w:val="Style3"/>
    <w:basedOn w:val="a"/>
    <w:rsid w:val="002568C5"/>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lang w:eastAsia="ru-RU"/>
    </w:rPr>
  </w:style>
  <w:style w:type="character" w:customStyle="1" w:styleId="FontStyle28">
    <w:name w:val="Font Style28"/>
    <w:rsid w:val="002568C5"/>
    <w:rPr>
      <w:rFonts w:ascii="Times New Roman" w:hAnsi="Times New Roman"/>
      <w:sz w:val="26"/>
    </w:rPr>
  </w:style>
  <w:style w:type="paragraph" w:customStyle="1" w:styleId="c3">
    <w:name w:val="c3"/>
    <w:basedOn w:val="a"/>
    <w:rsid w:val="002568C5"/>
    <w:pPr>
      <w:spacing w:before="100" w:beforeAutospacing="1" w:after="100" w:afterAutospacing="1" w:line="240" w:lineRule="auto"/>
    </w:pPr>
    <w:rPr>
      <w:rFonts w:ascii="Times New Roman" w:eastAsia="SimSun" w:hAnsi="Times New Roman" w:cs="Times New Roman"/>
      <w:sz w:val="24"/>
      <w:szCs w:val="24"/>
      <w:lang w:eastAsia="zh-CN"/>
    </w:rPr>
  </w:style>
  <w:style w:type="numbering" w:customStyle="1" w:styleId="110">
    <w:name w:val="Нет списка11"/>
    <w:next w:val="a2"/>
    <w:uiPriority w:val="99"/>
    <w:semiHidden/>
    <w:unhideWhenUsed/>
    <w:rsid w:val="002568C5"/>
  </w:style>
  <w:style w:type="paragraph" w:customStyle="1" w:styleId="ConsPlusNormal">
    <w:name w:val="ConsPlusNormal"/>
    <w:rsid w:val="002568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1">
    <w:name w:val="Normal1"/>
    <w:rsid w:val="002568C5"/>
    <w:pPr>
      <w:spacing w:after="0" w:line="240" w:lineRule="auto"/>
      <w:ind w:firstLine="709"/>
    </w:pPr>
    <w:rPr>
      <w:rFonts w:ascii="Times New Roman" w:eastAsia="Times New Roman" w:hAnsi="Times New Roman" w:cs="Times New Roman"/>
      <w:sz w:val="20"/>
      <w:szCs w:val="20"/>
      <w:lang w:eastAsia="ru-RU"/>
    </w:rPr>
  </w:style>
  <w:style w:type="paragraph" w:customStyle="1" w:styleId="aff8">
    <w:name w:val="Заголовок статьи"/>
    <w:basedOn w:val="a"/>
    <w:next w:val="a"/>
    <w:rsid w:val="002568C5"/>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28">
    <w:name w:val="Body Text Indent 2"/>
    <w:basedOn w:val="a"/>
    <w:link w:val="29"/>
    <w:rsid w:val="002568C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0"/>
    <w:link w:val="28"/>
    <w:rsid w:val="002568C5"/>
    <w:rPr>
      <w:rFonts w:ascii="Times New Roman" w:eastAsia="Times New Roman" w:hAnsi="Times New Roman" w:cs="Times New Roman"/>
      <w:sz w:val="24"/>
      <w:szCs w:val="24"/>
      <w:lang w:val="x-none" w:eastAsia="x-none"/>
    </w:rPr>
  </w:style>
  <w:style w:type="paragraph" w:styleId="35">
    <w:name w:val="Body Text Indent 3"/>
    <w:basedOn w:val="a"/>
    <w:link w:val="36"/>
    <w:uiPriority w:val="99"/>
    <w:rsid w:val="002568C5"/>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6">
    <w:name w:val="Основной текст с отступом 3 Знак"/>
    <w:basedOn w:val="a0"/>
    <w:link w:val="35"/>
    <w:uiPriority w:val="99"/>
    <w:rsid w:val="002568C5"/>
    <w:rPr>
      <w:rFonts w:ascii="Times New Roman" w:eastAsia="Times New Roman" w:hAnsi="Times New Roman" w:cs="Times New Roman"/>
      <w:sz w:val="16"/>
      <w:szCs w:val="16"/>
      <w:lang w:val="x-none" w:eastAsia="x-none"/>
    </w:rPr>
  </w:style>
  <w:style w:type="paragraph" w:styleId="aff9">
    <w:name w:val="Block Text"/>
    <w:basedOn w:val="a"/>
    <w:link w:val="affa"/>
    <w:uiPriority w:val="29"/>
    <w:qFormat/>
    <w:rsid w:val="002568C5"/>
    <w:pPr>
      <w:shd w:val="clear" w:color="auto" w:fill="FFFFFF"/>
      <w:spacing w:after="0" w:line="360" w:lineRule="auto"/>
      <w:ind w:left="6" w:right="11" w:firstLine="709"/>
      <w:jc w:val="both"/>
    </w:pPr>
    <w:rPr>
      <w:rFonts w:ascii="Times New Roman" w:eastAsia="Times New Roman" w:hAnsi="Times New Roman" w:cs="Times New Roman"/>
      <w:sz w:val="28"/>
      <w:szCs w:val="24"/>
      <w:lang w:val="x-none" w:eastAsia="x-none"/>
    </w:rPr>
  </w:style>
  <w:style w:type="paragraph" w:styleId="affb">
    <w:name w:val="caption"/>
    <w:basedOn w:val="a"/>
    <w:next w:val="a"/>
    <w:uiPriority w:val="35"/>
    <w:qFormat/>
    <w:rsid w:val="002568C5"/>
    <w:pPr>
      <w:spacing w:after="0" w:line="240" w:lineRule="auto"/>
      <w:ind w:left="113"/>
    </w:pPr>
    <w:rPr>
      <w:rFonts w:ascii="Times New Roman" w:eastAsia="Times New Roman" w:hAnsi="Times New Roman" w:cs="Times New Roman"/>
      <w:b/>
      <w:sz w:val="28"/>
      <w:szCs w:val="20"/>
      <w:lang w:eastAsia="ru-RU"/>
    </w:rPr>
  </w:style>
  <w:style w:type="character" w:customStyle="1" w:styleId="140">
    <w:name w:val="Стиль Знак сноски + 14 пт"/>
    <w:rsid w:val="002568C5"/>
    <w:rPr>
      <w:rFonts w:ascii="Times NR Cyr MT" w:hAnsi="Times NR Cyr MT"/>
      <w:sz w:val="28"/>
      <w:vertAlign w:val="superscript"/>
    </w:rPr>
  </w:style>
  <w:style w:type="paragraph" w:customStyle="1" w:styleId="18">
    <w:name w:val="Текст1"/>
    <w:basedOn w:val="a"/>
    <w:rsid w:val="002568C5"/>
    <w:pPr>
      <w:spacing w:after="0" w:line="259" w:lineRule="auto"/>
      <w:jc w:val="both"/>
    </w:pPr>
    <w:rPr>
      <w:rFonts w:ascii="Courier New" w:eastAsia="Times New Roman" w:hAnsi="Courier New" w:cs="Times New Roman"/>
      <w:bCs/>
      <w:sz w:val="20"/>
      <w:szCs w:val="28"/>
      <w:lang w:eastAsia="ru-RU"/>
    </w:rPr>
  </w:style>
  <w:style w:type="paragraph" w:customStyle="1" w:styleId="19">
    <w:name w:val="Цитата1"/>
    <w:basedOn w:val="a"/>
    <w:rsid w:val="002568C5"/>
    <w:pPr>
      <w:spacing w:after="0" w:line="259" w:lineRule="auto"/>
      <w:ind w:left="142" w:right="123"/>
      <w:jc w:val="both"/>
    </w:pPr>
    <w:rPr>
      <w:rFonts w:ascii="Times NR Cyr MT" w:eastAsia="Times New Roman" w:hAnsi="Times NR Cyr MT" w:cs="Times New Roman"/>
      <w:b/>
      <w:bCs/>
      <w:sz w:val="28"/>
      <w:szCs w:val="28"/>
      <w:lang w:eastAsia="ru-RU"/>
    </w:rPr>
  </w:style>
  <w:style w:type="paragraph" w:customStyle="1" w:styleId="310">
    <w:name w:val="Основной текст с отступом 31"/>
    <w:basedOn w:val="a"/>
    <w:rsid w:val="002568C5"/>
    <w:pPr>
      <w:spacing w:before="60" w:after="0" w:line="259" w:lineRule="auto"/>
      <w:ind w:left="284"/>
      <w:jc w:val="both"/>
    </w:pPr>
    <w:rPr>
      <w:rFonts w:ascii="Times NR Cyr MT" w:eastAsia="Times New Roman" w:hAnsi="Times NR Cyr MT" w:cs="Times New Roman"/>
      <w:bCs/>
      <w:i/>
      <w:sz w:val="28"/>
      <w:szCs w:val="28"/>
      <w:lang w:eastAsia="ru-RU"/>
    </w:rPr>
  </w:style>
  <w:style w:type="paragraph" w:styleId="affc">
    <w:name w:val="Plain Text"/>
    <w:basedOn w:val="a"/>
    <w:link w:val="affd"/>
    <w:rsid w:val="002568C5"/>
    <w:pPr>
      <w:spacing w:after="0" w:line="259" w:lineRule="auto"/>
      <w:jc w:val="both"/>
    </w:pPr>
    <w:rPr>
      <w:rFonts w:ascii="Courier New" w:eastAsia="Times New Roman" w:hAnsi="Courier New" w:cs="Times New Roman"/>
      <w:bCs/>
      <w:sz w:val="20"/>
      <w:szCs w:val="28"/>
      <w:lang w:val="x-none" w:eastAsia="x-none"/>
    </w:rPr>
  </w:style>
  <w:style w:type="character" w:customStyle="1" w:styleId="affd">
    <w:name w:val="Текст Знак"/>
    <w:basedOn w:val="a0"/>
    <w:link w:val="affc"/>
    <w:rsid w:val="002568C5"/>
    <w:rPr>
      <w:rFonts w:ascii="Courier New" w:eastAsia="Times New Roman" w:hAnsi="Courier New" w:cs="Times New Roman"/>
      <w:bCs/>
      <w:sz w:val="20"/>
      <w:szCs w:val="28"/>
      <w:lang w:val="x-none" w:eastAsia="x-none"/>
    </w:rPr>
  </w:style>
  <w:style w:type="paragraph" w:customStyle="1" w:styleId="125-0">
    <w:name w:val="Стиль По ширине Первая строка:  125 см Справа:  -0 см Междустр...."/>
    <w:basedOn w:val="a"/>
    <w:rsid w:val="002568C5"/>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lang w:eastAsia="ru-RU"/>
    </w:rPr>
  </w:style>
  <w:style w:type="paragraph" w:customStyle="1" w:styleId="TimesNewRoman">
    <w:name w:val="Стиль Times New Roman"/>
    <w:basedOn w:val="a"/>
    <w:rsid w:val="002568C5"/>
    <w:pPr>
      <w:spacing w:after="0" w:line="240" w:lineRule="auto"/>
      <w:ind w:firstLine="709"/>
    </w:pPr>
    <w:rPr>
      <w:rFonts w:ascii="Times New Roman" w:eastAsia="Times New Roman" w:hAnsi="Times New Roman" w:cs="Times New Roman"/>
      <w:sz w:val="24"/>
      <w:szCs w:val="20"/>
      <w:lang w:eastAsia="ru-RU"/>
    </w:rPr>
  </w:style>
  <w:style w:type="character" w:customStyle="1" w:styleId="affe">
    <w:name w:val="Стиль Знак сноски + Черный"/>
    <w:rsid w:val="002568C5"/>
    <w:rPr>
      <w:rFonts w:ascii="Times NR Cyr MT" w:hAnsi="Times NR Cyr MT"/>
      <w:color w:val="000000"/>
      <w:sz w:val="28"/>
      <w:vertAlign w:val="superscript"/>
    </w:rPr>
  </w:style>
  <w:style w:type="paragraph" w:customStyle="1" w:styleId="141">
    <w:name w:val="Стиль Название + 14 пт"/>
    <w:basedOn w:val="aa"/>
    <w:rsid w:val="002568C5"/>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hAnsi="Times NR Cyr MT"/>
      <w:bCs/>
      <w:color w:val="auto"/>
      <w:spacing w:val="0"/>
      <w:kern w:val="0"/>
      <w:sz w:val="28"/>
      <w:szCs w:val="28"/>
      <w:lang w:eastAsia="ru-RU"/>
    </w:rPr>
  </w:style>
  <w:style w:type="paragraph" w:customStyle="1" w:styleId="125">
    <w:name w:val="Стиль Первая строка:  125 см"/>
    <w:basedOn w:val="a"/>
    <w:rsid w:val="002568C5"/>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08">
    <w:name w:val="Стиль Междустр.интервал:  множитель 108 ин"/>
    <w:basedOn w:val="a"/>
    <w:rsid w:val="002568C5"/>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60">
    <w:name w:val="Стиль 16 пт"/>
    <w:basedOn w:val="af3"/>
    <w:rsid w:val="002568C5"/>
    <w:pPr>
      <w:widowControl w:val="0"/>
      <w:jc w:val="both"/>
    </w:pPr>
    <w:rPr>
      <w:bCs/>
      <w:noProof/>
      <w:sz w:val="28"/>
      <w:szCs w:val="28"/>
    </w:rPr>
  </w:style>
  <w:style w:type="paragraph" w:customStyle="1" w:styleId="BodyText21250">
    <w:name w:val="Стиль Body Text 2 + Слева:  125 см Первая строка:  0 см"/>
    <w:basedOn w:val="a"/>
    <w:rsid w:val="002568C5"/>
    <w:pPr>
      <w:spacing w:after="0" w:line="259" w:lineRule="auto"/>
      <w:ind w:firstLine="709"/>
      <w:jc w:val="both"/>
    </w:pPr>
    <w:rPr>
      <w:rFonts w:ascii="Times NR Cyr MT" w:eastAsia="Times New Roman" w:hAnsi="Times NR Cyr MT" w:cs="Times New Roman"/>
      <w:sz w:val="28"/>
      <w:szCs w:val="20"/>
      <w:lang w:eastAsia="ru-RU"/>
    </w:rPr>
  </w:style>
  <w:style w:type="character" w:customStyle="1" w:styleId="012">
    <w:name w:val="Стиль Знак сноски + уплотненный на  01 пт2"/>
    <w:rsid w:val="002568C5"/>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2568C5"/>
    <w:rPr>
      <w:rFonts w:ascii="Times NR Cyr MT" w:hAnsi="Times NR Cyr MT"/>
      <w:color w:val="000000"/>
      <w:spacing w:val="-2"/>
      <w:sz w:val="28"/>
      <w:vertAlign w:val="superscript"/>
    </w:rPr>
  </w:style>
  <w:style w:type="paragraph" w:customStyle="1" w:styleId="2a">
    <w:name w:val="Обычный2"/>
    <w:rsid w:val="002568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a">
    <w:name w:val="Обычный1"/>
    <w:rsid w:val="002568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Style9">
    <w:name w:val="Style9"/>
    <w:basedOn w:val="a"/>
    <w:rsid w:val="002568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
    <w:name w:val="Font Style46"/>
    <w:rsid w:val="002568C5"/>
    <w:rPr>
      <w:rFonts w:ascii="Times New Roman" w:hAnsi="Times New Roman" w:cs="Times New Roman"/>
      <w:b/>
      <w:bCs/>
      <w:sz w:val="20"/>
      <w:szCs w:val="20"/>
    </w:rPr>
  </w:style>
  <w:style w:type="character" w:customStyle="1" w:styleId="FontStyle52">
    <w:name w:val="Font Style52"/>
    <w:uiPriority w:val="99"/>
    <w:rsid w:val="002568C5"/>
    <w:rPr>
      <w:rFonts w:ascii="Times New Roman" w:hAnsi="Times New Roman" w:cs="Times New Roman"/>
      <w:sz w:val="20"/>
      <w:szCs w:val="20"/>
    </w:rPr>
  </w:style>
  <w:style w:type="paragraph" w:customStyle="1" w:styleId="Style2">
    <w:name w:val="Style2"/>
    <w:basedOn w:val="a"/>
    <w:uiPriority w:val="99"/>
    <w:rsid w:val="002568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2568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rsid w:val="002568C5"/>
    <w:rPr>
      <w:rFonts w:ascii="Times New Roman" w:hAnsi="Times New Roman" w:cs="Times New Roman"/>
      <w:sz w:val="20"/>
      <w:szCs w:val="20"/>
    </w:rPr>
  </w:style>
  <w:style w:type="paragraph" w:customStyle="1" w:styleId="Style4">
    <w:name w:val="Style4"/>
    <w:basedOn w:val="a"/>
    <w:rsid w:val="002568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rsid w:val="002568C5"/>
    <w:rPr>
      <w:rFonts w:ascii="Times New Roman" w:hAnsi="Times New Roman" w:cs="Times New Roman"/>
      <w:sz w:val="20"/>
      <w:szCs w:val="20"/>
    </w:rPr>
  </w:style>
  <w:style w:type="paragraph" w:customStyle="1" w:styleId="2b">
    <w:name w:val="Стиль2"/>
    <w:basedOn w:val="af8"/>
    <w:link w:val="2c"/>
    <w:qFormat/>
    <w:rsid w:val="002568C5"/>
    <w:pPr>
      <w:spacing w:before="0" w:beforeAutospacing="0" w:after="0" w:afterAutospacing="0"/>
      <w:ind w:firstLine="709"/>
      <w:jc w:val="both"/>
    </w:pPr>
    <w:rPr>
      <w:sz w:val="16"/>
      <w:szCs w:val="16"/>
    </w:rPr>
  </w:style>
  <w:style w:type="character" w:customStyle="1" w:styleId="2c">
    <w:name w:val="Стиль2 Знак"/>
    <w:link w:val="2b"/>
    <w:rsid w:val="002568C5"/>
    <w:rPr>
      <w:rFonts w:ascii="Times New Roman" w:eastAsia="Times New Roman" w:hAnsi="Times New Roman" w:cs="Times New Roman"/>
      <w:sz w:val="16"/>
      <w:szCs w:val="16"/>
      <w:lang w:val="x-none" w:eastAsia="x-none"/>
    </w:rPr>
  </w:style>
  <w:style w:type="character" w:customStyle="1" w:styleId="a7">
    <w:name w:val="Без интервала Знак"/>
    <w:link w:val="a6"/>
    <w:uiPriority w:val="1"/>
    <w:rsid w:val="002568C5"/>
    <w:rPr>
      <w:rFonts w:ascii="Calibri" w:eastAsia="Calibri" w:hAnsi="Calibri" w:cs="Times New Roman"/>
    </w:rPr>
  </w:style>
  <w:style w:type="paragraph" w:styleId="2d">
    <w:name w:val="Quote"/>
    <w:basedOn w:val="a"/>
    <w:next w:val="a"/>
    <w:link w:val="2e"/>
    <w:uiPriority w:val="29"/>
    <w:qFormat/>
    <w:rsid w:val="002568C5"/>
    <w:pPr>
      <w:spacing w:after="0" w:line="240" w:lineRule="auto"/>
    </w:pPr>
    <w:rPr>
      <w:rFonts w:ascii="Times New Roman" w:eastAsia="Times New Roman" w:hAnsi="Times New Roman" w:cs="Times New Roman"/>
      <w:i/>
      <w:iCs/>
      <w:color w:val="000000"/>
      <w:sz w:val="24"/>
      <w:szCs w:val="24"/>
      <w:lang w:val="x-none" w:eastAsia="x-none"/>
    </w:rPr>
  </w:style>
  <w:style w:type="character" w:customStyle="1" w:styleId="2e">
    <w:name w:val="Цитата 2 Знак"/>
    <w:basedOn w:val="a0"/>
    <w:link w:val="2d"/>
    <w:uiPriority w:val="29"/>
    <w:rsid w:val="002568C5"/>
    <w:rPr>
      <w:rFonts w:ascii="Times New Roman" w:eastAsia="Times New Roman" w:hAnsi="Times New Roman" w:cs="Times New Roman"/>
      <w:i/>
      <w:iCs/>
      <w:color w:val="000000"/>
      <w:sz w:val="24"/>
      <w:szCs w:val="24"/>
      <w:lang w:val="x-none" w:eastAsia="x-none"/>
    </w:rPr>
  </w:style>
  <w:style w:type="paragraph" w:styleId="afff">
    <w:name w:val="Intense Quote"/>
    <w:basedOn w:val="a"/>
    <w:next w:val="a"/>
    <w:link w:val="afff0"/>
    <w:uiPriority w:val="30"/>
    <w:qFormat/>
    <w:rsid w:val="002568C5"/>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x-none" w:eastAsia="x-none"/>
    </w:rPr>
  </w:style>
  <w:style w:type="character" w:customStyle="1" w:styleId="afff0">
    <w:name w:val="Выделенная цитата Знак"/>
    <w:basedOn w:val="a0"/>
    <w:link w:val="afff"/>
    <w:uiPriority w:val="30"/>
    <w:rsid w:val="002568C5"/>
    <w:rPr>
      <w:rFonts w:ascii="Times New Roman" w:eastAsia="Times New Roman" w:hAnsi="Times New Roman" w:cs="Times New Roman"/>
      <w:b/>
      <w:bCs/>
      <w:i/>
      <w:iCs/>
      <w:color w:val="4F81BD"/>
      <w:sz w:val="24"/>
      <w:szCs w:val="24"/>
      <w:lang w:val="x-none" w:eastAsia="x-none"/>
    </w:rPr>
  </w:style>
  <w:style w:type="character" w:styleId="afff1">
    <w:name w:val="Subtle Emphasis"/>
    <w:uiPriority w:val="19"/>
    <w:qFormat/>
    <w:rsid w:val="002568C5"/>
    <w:rPr>
      <w:i/>
      <w:iCs/>
      <w:color w:val="808080"/>
    </w:rPr>
  </w:style>
  <w:style w:type="character" w:styleId="afff2">
    <w:name w:val="Intense Emphasis"/>
    <w:uiPriority w:val="21"/>
    <w:qFormat/>
    <w:rsid w:val="002568C5"/>
    <w:rPr>
      <w:b/>
      <w:bCs/>
      <w:i/>
      <w:iCs/>
      <w:color w:val="4F81BD"/>
    </w:rPr>
  </w:style>
  <w:style w:type="character" w:styleId="afff3">
    <w:name w:val="Subtle Reference"/>
    <w:uiPriority w:val="31"/>
    <w:qFormat/>
    <w:rsid w:val="002568C5"/>
    <w:rPr>
      <w:smallCaps/>
      <w:color w:val="C0504D"/>
      <w:u w:val="single"/>
    </w:rPr>
  </w:style>
  <w:style w:type="character" w:styleId="afff4">
    <w:name w:val="Intense Reference"/>
    <w:uiPriority w:val="32"/>
    <w:qFormat/>
    <w:rsid w:val="002568C5"/>
    <w:rPr>
      <w:b/>
      <w:bCs/>
      <w:smallCaps/>
      <w:color w:val="C0504D"/>
      <w:spacing w:val="5"/>
      <w:u w:val="single"/>
    </w:rPr>
  </w:style>
  <w:style w:type="character" w:styleId="afff5">
    <w:name w:val="Book Title"/>
    <w:uiPriority w:val="33"/>
    <w:qFormat/>
    <w:rsid w:val="002568C5"/>
    <w:rPr>
      <w:b/>
      <w:bCs/>
      <w:smallCaps/>
      <w:spacing w:val="5"/>
    </w:rPr>
  </w:style>
  <w:style w:type="paragraph" w:customStyle="1" w:styleId="alsta">
    <w:name w:val="alsta"/>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stc">
    <w:name w:val="alstc"/>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1"/>
    <w:next w:val="a2"/>
    <w:uiPriority w:val="99"/>
    <w:semiHidden/>
    <w:unhideWhenUsed/>
    <w:rsid w:val="002568C5"/>
  </w:style>
  <w:style w:type="numbering" w:customStyle="1" w:styleId="1111">
    <w:name w:val="Нет списка1111"/>
    <w:next w:val="a2"/>
    <w:uiPriority w:val="99"/>
    <w:semiHidden/>
    <w:unhideWhenUsed/>
    <w:rsid w:val="002568C5"/>
  </w:style>
  <w:style w:type="character" w:customStyle="1" w:styleId="FontStyle13">
    <w:name w:val="Font Style13"/>
    <w:rsid w:val="002568C5"/>
    <w:rPr>
      <w:rFonts w:ascii="Times New Roman" w:eastAsia="Calibri" w:hAnsi="Times New Roman" w:cs="Times New Roman"/>
      <w:sz w:val="24"/>
      <w:szCs w:val="24"/>
      <w:lang w:val="ru-RU" w:eastAsia="en-US" w:bidi="ar-SA"/>
    </w:rPr>
  </w:style>
  <w:style w:type="character" w:customStyle="1" w:styleId="FontStyle11">
    <w:name w:val="Font Style11"/>
    <w:rsid w:val="002568C5"/>
    <w:rPr>
      <w:rFonts w:ascii="Times New Roman" w:hAnsi="Times New Roman" w:cs="Times New Roman"/>
      <w:sz w:val="26"/>
      <w:szCs w:val="26"/>
    </w:rPr>
  </w:style>
  <w:style w:type="paragraph" w:customStyle="1" w:styleId="afff6">
    <w:name w:val="Знак"/>
    <w:basedOn w:val="a"/>
    <w:rsid w:val="002568C5"/>
    <w:pPr>
      <w:spacing w:after="160" w:line="240" w:lineRule="exact"/>
    </w:pPr>
    <w:rPr>
      <w:rFonts w:ascii="Verdana" w:eastAsia="Times New Roman" w:hAnsi="Verdana" w:cs="Times New Roman"/>
      <w:sz w:val="20"/>
      <w:szCs w:val="20"/>
      <w:lang w:val="en-US"/>
    </w:rPr>
  </w:style>
  <w:style w:type="character" w:customStyle="1" w:styleId="rwrro">
    <w:name w:val="rwrro"/>
    <w:rsid w:val="002568C5"/>
  </w:style>
  <w:style w:type="paragraph" w:customStyle="1" w:styleId="FR2">
    <w:name w:val="FR2"/>
    <w:rsid w:val="002568C5"/>
    <w:pPr>
      <w:widowControl w:val="0"/>
      <w:overflowPunct w:val="0"/>
      <w:autoSpaceDE w:val="0"/>
      <w:autoSpaceDN w:val="0"/>
      <w:adjustRightInd w:val="0"/>
      <w:jc w:val="both"/>
      <w:textAlignment w:val="baseline"/>
    </w:pPr>
    <w:rPr>
      <w:rFonts w:ascii="Arial Narrow" w:eastAsia="Times New Roman" w:hAnsi="Arial Narrow" w:cs="Times New Roman"/>
      <w:sz w:val="28"/>
      <w:lang w:eastAsia="ru-RU"/>
    </w:rPr>
  </w:style>
  <w:style w:type="paragraph" w:customStyle="1" w:styleId="BodyText21">
    <w:name w:val="Body Text 21"/>
    <w:basedOn w:val="a"/>
    <w:rsid w:val="002568C5"/>
    <w:pPr>
      <w:ind w:firstLine="720"/>
    </w:pPr>
    <w:rPr>
      <w:rFonts w:ascii="Times New Roman" w:eastAsia="Times New Roman" w:hAnsi="Times New Roman" w:cs="Times New Roman"/>
      <w:b/>
      <w:i/>
      <w:sz w:val="24"/>
      <w:lang w:eastAsia="ru-RU"/>
    </w:rPr>
  </w:style>
  <w:style w:type="paragraph" w:customStyle="1" w:styleId="FR1">
    <w:name w:val="FR1"/>
    <w:rsid w:val="002568C5"/>
    <w:pPr>
      <w:widowControl w:val="0"/>
      <w:overflowPunct w:val="0"/>
      <w:autoSpaceDE w:val="0"/>
      <w:autoSpaceDN w:val="0"/>
      <w:adjustRightInd w:val="0"/>
      <w:ind w:firstLine="709"/>
      <w:jc w:val="both"/>
      <w:textAlignment w:val="baseline"/>
    </w:pPr>
    <w:rPr>
      <w:rFonts w:ascii="Calibri" w:eastAsia="Times New Roman" w:hAnsi="Calibri" w:cs="Times New Roman"/>
      <w:i/>
      <w:sz w:val="24"/>
      <w:lang w:eastAsia="ru-RU"/>
    </w:rPr>
  </w:style>
  <w:style w:type="paragraph" w:styleId="HTML">
    <w:name w:val="HTML Preformatted"/>
    <w:basedOn w:val="a"/>
    <w:link w:val="HTML0"/>
    <w:rsid w:val="0025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lang w:val="x-none" w:eastAsia="x-none"/>
    </w:rPr>
  </w:style>
  <w:style w:type="character" w:customStyle="1" w:styleId="HTML0">
    <w:name w:val="Стандартный HTML Знак"/>
    <w:basedOn w:val="a0"/>
    <w:link w:val="HTML"/>
    <w:rsid w:val="002568C5"/>
    <w:rPr>
      <w:rFonts w:ascii="Courier New" w:eastAsia="Times New Roman" w:hAnsi="Courier New" w:cs="Times New Roman"/>
      <w:sz w:val="20"/>
      <w:lang w:val="x-none" w:eastAsia="x-none"/>
    </w:rPr>
  </w:style>
  <w:style w:type="table" w:customStyle="1" w:styleId="2f">
    <w:name w:val="Сетка таблицы2"/>
    <w:basedOn w:val="a1"/>
    <w:next w:val="a5"/>
    <w:uiPriority w:val="59"/>
    <w:rsid w:val="002568C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59"/>
    <w:rsid w:val="002568C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Цитата Знак"/>
    <w:link w:val="aff9"/>
    <w:uiPriority w:val="29"/>
    <w:rsid w:val="002568C5"/>
    <w:rPr>
      <w:rFonts w:ascii="Times New Roman" w:eastAsia="Times New Roman" w:hAnsi="Times New Roman" w:cs="Times New Roman"/>
      <w:sz w:val="28"/>
      <w:szCs w:val="24"/>
      <w:shd w:val="clear" w:color="auto" w:fill="FFFFFF"/>
      <w:lang w:val="x-none" w:eastAsia="x-none"/>
    </w:rPr>
  </w:style>
  <w:style w:type="paragraph" w:styleId="afff7">
    <w:name w:val="TOC Heading"/>
    <w:basedOn w:val="1"/>
    <w:next w:val="a"/>
    <w:uiPriority w:val="39"/>
    <w:qFormat/>
    <w:rsid w:val="002568C5"/>
    <w:pPr>
      <w:outlineLvl w:val="9"/>
    </w:pPr>
    <w:rPr>
      <w:lang w:eastAsia="ru-RU"/>
    </w:rPr>
  </w:style>
  <w:style w:type="table" w:customStyle="1" w:styleId="41">
    <w:name w:val="Сетка таблицы4"/>
    <w:basedOn w:val="a1"/>
    <w:next w:val="a5"/>
    <w:uiPriority w:val="59"/>
    <w:rsid w:val="002568C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5"/>
    <w:uiPriority w:val="59"/>
    <w:rsid w:val="002568C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uiPriority w:val="99"/>
    <w:rsid w:val="002568C5"/>
  </w:style>
  <w:style w:type="paragraph" w:styleId="afff8">
    <w:name w:val="Document Map"/>
    <w:basedOn w:val="a"/>
    <w:link w:val="1b"/>
    <w:rsid w:val="002568C5"/>
    <w:pPr>
      <w:spacing w:after="0" w:line="240" w:lineRule="auto"/>
    </w:pPr>
    <w:rPr>
      <w:rFonts w:ascii="Lucida Grande CY" w:eastAsia="Times New Roman" w:hAnsi="Lucida Grande CY" w:cs="Times New Roman"/>
      <w:sz w:val="24"/>
      <w:szCs w:val="24"/>
      <w:lang w:val="x-none" w:eastAsia="x-none"/>
    </w:rPr>
  </w:style>
  <w:style w:type="character" w:customStyle="1" w:styleId="afff9">
    <w:name w:val="Схема документа Знак"/>
    <w:basedOn w:val="a0"/>
    <w:rsid w:val="002568C5"/>
    <w:rPr>
      <w:rFonts w:ascii="Tahoma" w:hAnsi="Tahoma" w:cs="Tahoma"/>
      <w:sz w:val="16"/>
      <w:szCs w:val="16"/>
    </w:rPr>
  </w:style>
  <w:style w:type="character" w:customStyle="1" w:styleId="1b">
    <w:name w:val="Схема документа Знак1"/>
    <w:link w:val="afff8"/>
    <w:rsid w:val="002568C5"/>
    <w:rPr>
      <w:rFonts w:ascii="Lucida Grande CY" w:eastAsia="Times New Roman" w:hAnsi="Lucida Grande CY" w:cs="Times New Roman"/>
      <w:sz w:val="24"/>
      <w:szCs w:val="24"/>
      <w:lang w:val="x-none" w:eastAsia="x-none"/>
    </w:rPr>
  </w:style>
  <w:style w:type="paragraph" w:customStyle="1" w:styleId="afffa">
    <w:name w:val="Пж Курсив"/>
    <w:basedOn w:val="ac"/>
    <w:rsid w:val="002568C5"/>
    <w:rPr>
      <w:b/>
      <w:bCs/>
      <w:i/>
      <w:iCs/>
    </w:rPr>
  </w:style>
  <w:style w:type="character" w:customStyle="1" w:styleId="1c">
    <w:name w:val="Основной текст Знак1"/>
    <w:uiPriority w:val="99"/>
    <w:semiHidden/>
    <w:rsid w:val="002568C5"/>
    <w:rPr>
      <w:sz w:val="22"/>
      <w:szCs w:val="22"/>
      <w:lang w:eastAsia="en-US"/>
    </w:rPr>
  </w:style>
  <w:style w:type="character" w:customStyle="1" w:styleId="222">
    <w:name w:val="Заголовок №2 (2)_"/>
    <w:link w:val="2210"/>
    <w:rsid w:val="002568C5"/>
    <w:rPr>
      <w:b/>
      <w:bCs/>
      <w:sz w:val="25"/>
      <w:szCs w:val="25"/>
      <w:shd w:val="clear" w:color="auto" w:fill="FFFFFF"/>
    </w:rPr>
  </w:style>
  <w:style w:type="paragraph" w:customStyle="1" w:styleId="2210">
    <w:name w:val="Заголовок №2 (2)1"/>
    <w:basedOn w:val="a"/>
    <w:link w:val="222"/>
    <w:rsid w:val="002568C5"/>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qFormat/>
    <w:rsid w:val="002568C5"/>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568C5"/>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2568C5"/>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2">
    <w:name w:val="Zag_2"/>
    <w:basedOn w:val="a"/>
    <w:rsid w:val="002568C5"/>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1d">
    <w:name w:val="Номер 1"/>
    <w:basedOn w:val="1"/>
    <w:qFormat/>
    <w:rsid w:val="002568C5"/>
    <w:pPr>
      <w:keepLines w:val="0"/>
      <w:suppressAutoHyphens/>
      <w:autoSpaceDE w:val="0"/>
      <w:autoSpaceDN w:val="0"/>
      <w:adjustRightInd w:val="0"/>
      <w:spacing w:before="360" w:after="240"/>
    </w:pPr>
    <w:rPr>
      <w:bCs w:val="0"/>
      <w:szCs w:val="20"/>
      <w:lang w:eastAsia="ru-RU"/>
    </w:rPr>
  </w:style>
  <w:style w:type="paragraph" w:customStyle="1" w:styleId="afffb">
    <w:name w:val="О_Т"/>
    <w:basedOn w:val="a"/>
    <w:link w:val="afffc"/>
    <w:rsid w:val="002568C5"/>
    <w:pPr>
      <w:spacing w:after="0" w:line="288" w:lineRule="auto"/>
      <w:ind w:firstLine="539"/>
      <w:jc w:val="both"/>
    </w:pPr>
    <w:rPr>
      <w:rFonts w:ascii="Arial" w:eastAsia="Times New Roman" w:hAnsi="Arial" w:cs="Times New Roman"/>
      <w:sz w:val="28"/>
      <w:szCs w:val="28"/>
      <w:lang w:val="x-none" w:eastAsia="x-none"/>
    </w:rPr>
  </w:style>
  <w:style w:type="character" w:customStyle="1" w:styleId="afffc">
    <w:name w:val="О_Т Знак"/>
    <w:link w:val="afffb"/>
    <w:rsid w:val="002568C5"/>
    <w:rPr>
      <w:rFonts w:ascii="Arial" w:eastAsia="Times New Roman" w:hAnsi="Arial" w:cs="Times New Roman"/>
      <w:sz w:val="28"/>
      <w:szCs w:val="28"/>
      <w:lang w:val="x-none" w:eastAsia="x-none"/>
    </w:rPr>
  </w:style>
  <w:style w:type="paragraph" w:customStyle="1" w:styleId="223">
    <w:name w:val="Основной текст 22"/>
    <w:basedOn w:val="a"/>
    <w:rsid w:val="002568C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rticleseparator1">
    <w:name w:val="article_separator1"/>
    <w:rsid w:val="002568C5"/>
    <w:rPr>
      <w:vanish/>
      <w:webHidden w:val="0"/>
      <w:specVanish w:val="0"/>
    </w:rPr>
  </w:style>
  <w:style w:type="paragraph" w:customStyle="1" w:styleId="afffd">
    <w:name w:val="Сноска"/>
    <w:basedOn w:val="ac"/>
    <w:uiPriority w:val="99"/>
    <w:rsid w:val="002568C5"/>
    <w:pPr>
      <w:spacing w:line="174" w:lineRule="atLeast"/>
    </w:pPr>
    <w:rPr>
      <w:sz w:val="17"/>
      <w:szCs w:val="17"/>
    </w:rPr>
  </w:style>
  <w:style w:type="character" w:customStyle="1" w:styleId="1e">
    <w:name w:val="Сноска1"/>
    <w:uiPriority w:val="99"/>
    <w:rsid w:val="002568C5"/>
    <w:rPr>
      <w:rFonts w:ascii="Times New Roman" w:hAnsi="Times New Roman" w:cs="Times New Roman"/>
      <w:vertAlign w:val="superscript"/>
    </w:rPr>
  </w:style>
  <w:style w:type="paragraph" w:customStyle="1" w:styleId="38">
    <w:name w:val="Стиль3"/>
    <w:basedOn w:val="3"/>
    <w:link w:val="39"/>
    <w:qFormat/>
    <w:rsid w:val="002568C5"/>
    <w:rPr>
      <w:b/>
      <w:i w:val="0"/>
    </w:rPr>
  </w:style>
  <w:style w:type="paragraph" w:customStyle="1" w:styleId="224">
    <w:name w:val="Стиль22"/>
    <w:basedOn w:val="38"/>
    <w:link w:val="225"/>
    <w:qFormat/>
    <w:rsid w:val="002568C5"/>
  </w:style>
  <w:style w:type="character" w:customStyle="1" w:styleId="39">
    <w:name w:val="Стиль3 Знак"/>
    <w:link w:val="38"/>
    <w:rsid w:val="002568C5"/>
    <w:rPr>
      <w:rFonts w:ascii="Times New Roman" w:eastAsia="Times New Roman" w:hAnsi="Times New Roman" w:cs="Times New Roman"/>
      <w:b/>
      <w:bCs/>
      <w:sz w:val="28"/>
      <w:szCs w:val="28"/>
      <w:lang w:val="x-none"/>
    </w:rPr>
  </w:style>
  <w:style w:type="paragraph" w:customStyle="1" w:styleId="112">
    <w:name w:val="Стиль11"/>
    <w:basedOn w:val="1"/>
    <w:link w:val="113"/>
    <w:qFormat/>
    <w:rsid w:val="002568C5"/>
  </w:style>
  <w:style w:type="character" w:customStyle="1" w:styleId="225">
    <w:name w:val="Стиль22 Знак"/>
    <w:link w:val="224"/>
    <w:rsid w:val="002568C5"/>
    <w:rPr>
      <w:rFonts w:ascii="Times New Roman" w:eastAsia="Times New Roman" w:hAnsi="Times New Roman" w:cs="Times New Roman"/>
      <w:b/>
      <w:bCs/>
      <w:sz w:val="28"/>
      <w:szCs w:val="28"/>
      <w:lang w:val="x-none"/>
    </w:rPr>
  </w:style>
  <w:style w:type="character" w:customStyle="1" w:styleId="113">
    <w:name w:val="Стиль11 Знак"/>
    <w:link w:val="112"/>
    <w:rsid w:val="002568C5"/>
    <w:rPr>
      <w:rFonts w:ascii="Times New Roman" w:eastAsia="Times New Roman" w:hAnsi="Times New Roman" w:cs="Times New Roman"/>
      <w:b/>
      <w:bCs/>
      <w:sz w:val="28"/>
      <w:szCs w:val="28"/>
      <w:lang w:val="x-none"/>
    </w:rPr>
  </w:style>
  <w:style w:type="paragraph" w:customStyle="1" w:styleId="p1">
    <w:name w:val="p1"/>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2568C5"/>
  </w:style>
  <w:style w:type="character" w:customStyle="1" w:styleId="s1">
    <w:name w:val="s1"/>
    <w:basedOn w:val="a0"/>
    <w:rsid w:val="002568C5"/>
  </w:style>
  <w:style w:type="character" w:customStyle="1" w:styleId="s2">
    <w:name w:val="s2"/>
    <w:basedOn w:val="a0"/>
    <w:rsid w:val="002568C5"/>
  </w:style>
  <w:style w:type="character" w:customStyle="1" w:styleId="s3">
    <w:name w:val="s3"/>
    <w:basedOn w:val="a0"/>
    <w:rsid w:val="002568C5"/>
  </w:style>
  <w:style w:type="paragraph" w:customStyle="1" w:styleId="p4">
    <w:name w:val="p4"/>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_3"/>
    <w:basedOn w:val="a"/>
    <w:uiPriority w:val="99"/>
    <w:rsid w:val="002568C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zag4">
    <w:name w:val="zag_4"/>
    <w:basedOn w:val="a"/>
    <w:uiPriority w:val="99"/>
    <w:rsid w:val="002568C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2f0">
    <w:name w:val="Заголовок №2_"/>
    <w:link w:val="214"/>
    <w:rsid w:val="002568C5"/>
    <w:rPr>
      <w:rFonts w:ascii="Microsoft Sans Serif" w:hAnsi="Microsoft Sans Serif" w:cs="Microsoft Sans Serif"/>
      <w:b/>
      <w:bCs/>
      <w:sz w:val="18"/>
      <w:szCs w:val="18"/>
      <w:shd w:val="clear" w:color="auto" w:fill="FFFFFF"/>
    </w:rPr>
  </w:style>
  <w:style w:type="character" w:customStyle="1" w:styleId="240">
    <w:name w:val="Заголовок №24"/>
    <w:rsid w:val="002568C5"/>
    <w:rPr>
      <w:rFonts w:ascii="Microsoft Sans Serif" w:hAnsi="Microsoft Sans Serif" w:cs="Microsoft Sans Serif"/>
      <w:b/>
      <w:bCs/>
      <w:sz w:val="18"/>
      <w:szCs w:val="18"/>
      <w:shd w:val="clear" w:color="auto" w:fill="FFFFFF"/>
    </w:rPr>
  </w:style>
  <w:style w:type="character" w:customStyle="1" w:styleId="231">
    <w:name w:val="Заголовок №23"/>
    <w:rsid w:val="002568C5"/>
    <w:rPr>
      <w:rFonts w:ascii="Microsoft Sans Serif" w:hAnsi="Microsoft Sans Serif" w:cs="Microsoft Sans Serif"/>
      <w:b/>
      <w:bCs/>
      <w:sz w:val="18"/>
      <w:szCs w:val="18"/>
      <w:shd w:val="clear" w:color="auto" w:fill="FFFFFF"/>
    </w:rPr>
  </w:style>
  <w:style w:type="character" w:customStyle="1" w:styleId="226">
    <w:name w:val="Заголовок №22"/>
    <w:rsid w:val="002568C5"/>
    <w:rPr>
      <w:rFonts w:ascii="Microsoft Sans Serif" w:hAnsi="Microsoft Sans Serif" w:cs="Microsoft Sans Serif"/>
      <w:b/>
      <w:bCs/>
      <w:sz w:val="18"/>
      <w:szCs w:val="18"/>
      <w:shd w:val="clear" w:color="auto" w:fill="FFFFFF"/>
    </w:rPr>
  </w:style>
  <w:style w:type="paragraph" w:customStyle="1" w:styleId="214">
    <w:name w:val="Заголовок №21"/>
    <w:basedOn w:val="a"/>
    <w:link w:val="2f0"/>
    <w:rsid w:val="002568C5"/>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2">
    <w:name w:val="Заг 4"/>
    <w:basedOn w:val="a"/>
    <w:rsid w:val="002568C5"/>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e">
    <w:name w:val="Ξαϋχνϋι"/>
    <w:basedOn w:val="a"/>
    <w:uiPriority w:val="99"/>
    <w:rsid w:val="002568C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
    <w:name w:val="Νξβϋι"/>
    <w:basedOn w:val="a"/>
    <w:uiPriority w:val="99"/>
    <w:rsid w:val="002568C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ad">
    <w:name w:val="Основной Знак"/>
    <w:link w:val="ac"/>
    <w:uiPriority w:val="99"/>
    <w:rsid w:val="002568C5"/>
    <w:rPr>
      <w:rFonts w:ascii="NewtonCSanPin" w:eastAsia="Times New Roman" w:hAnsi="NewtonCSanPin" w:cs="Times New Roman"/>
      <w:color w:val="000000"/>
      <w:sz w:val="21"/>
      <w:szCs w:val="21"/>
      <w:lang w:val="x-none" w:eastAsia="x-none"/>
    </w:rPr>
  </w:style>
  <w:style w:type="character" w:customStyle="1" w:styleId="af">
    <w:name w:val="Буллит Знак"/>
    <w:link w:val="ae"/>
    <w:rsid w:val="002568C5"/>
    <w:rPr>
      <w:rFonts w:ascii="NewtonCSanPin" w:eastAsia="Times New Roman" w:hAnsi="NewtonCSanPin" w:cs="Times New Roman"/>
      <w:color w:val="000000"/>
      <w:sz w:val="21"/>
      <w:szCs w:val="21"/>
      <w:lang w:val="x-none" w:eastAsia="x-none"/>
    </w:rPr>
  </w:style>
  <w:style w:type="paragraph" w:customStyle="1" w:styleId="affff0">
    <w:name w:val="Буллит Курсив"/>
    <w:basedOn w:val="ae"/>
    <w:link w:val="affff1"/>
    <w:uiPriority w:val="99"/>
    <w:rsid w:val="002568C5"/>
    <w:rPr>
      <w:i/>
      <w:iCs/>
    </w:rPr>
  </w:style>
  <w:style w:type="character" w:customStyle="1" w:styleId="affff1">
    <w:name w:val="Буллит Курсив Знак"/>
    <w:link w:val="affff0"/>
    <w:uiPriority w:val="99"/>
    <w:rsid w:val="002568C5"/>
    <w:rPr>
      <w:rFonts w:ascii="NewtonCSanPin" w:eastAsia="Times New Roman" w:hAnsi="NewtonCSanPin" w:cs="Times New Roman"/>
      <w:i/>
      <w:iCs/>
      <w:color w:val="000000"/>
      <w:sz w:val="21"/>
      <w:szCs w:val="21"/>
      <w:lang w:val="x-none" w:eastAsia="x-none"/>
    </w:rPr>
  </w:style>
  <w:style w:type="paragraph" w:customStyle="1" w:styleId="3a">
    <w:name w:val="Заголовок 3+"/>
    <w:basedOn w:val="a"/>
    <w:rsid w:val="002568C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styleId="1f">
    <w:name w:val="toc 1"/>
    <w:basedOn w:val="a"/>
    <w:next w:val="a"/>
    <w:autoRedefine/>
    <w:unhideWhenUsed/>
    <w:rsid w:val="002568C5"/>
    <w:pPr>
      <w:tabs>
        <w:tab w:val="left" w:pos="1100"/>
        <w:tab w:val="right" w:leader="dot" w:pos="9628"/>
      </w:tabs>
      <w:spacing w:after="0" w:line="360" w:lineRule="auto"/>
      <w:jc w:val="center"/>
    </w:pPr>
    <w:rPr>
      <w:rFonts w:ascii="Times New Roman" w:eastAsia="Calibri" w:hAnsi="Times New Roman" w:cs="Times New Roman"/>
      <w:b/>
      <w:sz w:val="28"/>
      <w:szCs w:val="28"/>
    </w:rPr>
  </w:style>
  <w:style w:type="paragraph" w:styleId="3b">
    <w:name w:val="toc 3"/>
    <w:basedOn w:val="a"/>
    <w:next w:val="a"/>
    <w:autoRedefine/>
    <w:uiPriority w:val="39"/>
    <w:unhideWhenUsed/>
    <w:rsid w:val="002568C5"/>
    <w:pPr>
      <w:tabs>
        <w:tab w:val="right" w:leader="dot" w:pos="9628"/>
      </w:tabs>
      <w:spacing w:after="100"/>
      <w:ind w:left="284"/>
    </w:pPr>
    <w:rPr>
      <w:rFonts w:ascii="Calibri" w:eastAsia="Calibri" w:hAnsi="Calibri" w:cs="Times New Roman"/>
    </w:rPr>
  </w:style>
  <w:style w:type="paragraph" w:styleId="2f1">
    <w:name w:val="toc 2"/>
    <w:basedOn w:val="a"/>
    <w:next w:val="a"/>
    <w:autoRedefine/>
    <w:uiPriority w:val="39"/>
    <w:unhideWhenUsed/>
    <w:rsid w:val="002568C5"/>
    <w:pPr>
      <w:tabs>
        <w:tab w:val="left" w:pos="567"/>
        <w:tab w:val="right" w:leader="dot" w:pos="9628"/>
      </w:tabs>
      <w:spacing w:after="0"/>
      <w:ind w:left="221"/>
      <w:jc w:val="both"/>
    </w:pPr>
    <w:rPr>
      <w:rFonts w:ascii="Times New Roman" w:eastAsia="Calibri" w:hAnsi="Times New Roman" w:cs="Times New Roman"/>
      <w:sz w:val="28"/>
      <w:szCs w:val="28"/>
    </w:rPr>
  </w:style>
  <w:style w:type="paragraph" w:styleId="43">
    <w:name w:val="toc 4"/>
    <w:basedOn w:val="a"/>
    <w:next w:val="a"/>
    <w:autoRedefine/>
    <w:uiPriority w:val="39"/>
    <w:unhideWhenUsed/>
    <w:rsid w:val="002568C5"/>
    <w:pPr>
      <w:spacing w:after="100" w:line="259" w:lineRule="auto"/>
      <w:ind w:left="660"/>
    </w:pPr>
    <w:rPr>
      <w:rFonts w:ascii="Calibri" w:eastAsia="Times New Roman" w:hAnsi="Calibri" w:cs="Times New Roman"/>
      <w:lang w:eastAsia="ru-RU"/>
    </w:rPr>
  </w:style>
  <w:style w:type="paragraph" w:styleId="52">
    <w:name w:val="toc 5"/>
    <w:basedOn w:val="a"/>
    <w:next w:val="a"/>
    <w:autoRedefine/>
    <w:uiPriority w:val="39"/>
    <w:unhideWhenUsed/>
    <w:rsid w:val="002568C5"/>
    <w:pPr>
      <w:spacing w:after="100" w:line="259"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2568C5"/>
    <w:pPr>
      <w:spacing w:after="100" w:line="259" w:lineRule="auto"/>
      <w:ind w:left="1100"/>
    </w:pPr>
    <w:rPr>
      <w:rFonts w:ascii="Calibri" w:eastAsia="Times New Roman" w:hAnsi="Calibri" w:cs="Times New Roman"/>
      <w:lang w:eastAsia="ru-RU"/>
    </w:rPr>
  </w:style>
  <w:style w:type="paragraph" w:styleId="73">
    <w:name w:val="toc 7"/>
    <w:basedOn w:val="a"/>
    <w:next w:val="a"/>
    <w:autoRedefine/>
    <w:uiPriority w:val="39"/>
    <w:unhideWhenUsed/>
    <w:rsid w:val="002568C5"/>
    <w:pPr>
      <w:spacing w:after="100" w:line="259" w:lineRule="auto"/>
      <w:ind w:left="1320"/>
    </w:pPr>
    <w:rPr>
      <w:rFonts w:ascii="Calibri" w:eastAsia="Times New Roman" w:hAnsi="Calibri" w:cs="Times New Roman"/>
      <w:lang w:eastAsia="ru-RU"/>
    </w:rPr>
  </w:style>
  <w:style w:type="paragraph" w:styleId="82">
    <w:name w:val="toc 8"/>
    <w:basedOn w:val="a"/>
    <w:next w:val="a"/>
    <w:autoRedefine/>
    <w:uiPriority w:val="39"/>
    <w:unhideWhenUsed/>
    <w:rsid w:val="002568C5"/>
    <w:pPr>
      <w:spacing w:after="100" w:line="259" w:lineRule="auto"/>
      <w:ind w:left="1540"/>
    </w:pPr>
    <w:rPr>
      <w:rFonts w:ascii="Calibri" w:eastAsia="Times New Roman" w:hAnsi="Calibri" w:cs="Times New Roman"/>
      <w:lang w:eastAsia="ru-RU"/>
    </w:rPr>
  </w:style>
  <w:style w:type="paragraph" w:styleId="92">
    <w:name w:val="toc 9"/>
    <w:basedOn w:val="a"/>
    <w:next w:val="a"/>
    <w:autoRedefine/>
    <w:uiPriority w:val="39"/>
    <w:unhideWhenUsed/>
    <w:rsid w:val="002568C5"/>
    <w:pPr>
      <w:spacing w:after="100" w:line="259" w:lineRule="auto"/>
      <w:ind w:left="1760"/>
    </w:pPr>
    <w:rPr>
      <w:rFonts w:ascii="Calibri" w:eastAsia="Times New Roman" w:hAnsi="Calibri" w:cs="Times New Roman"/>
      <w:lang w:eastAsia="ru-RU"/>
    </w:rPr>
  </w:style>
  <w:style w:type="character" w:customStyle="1" w:styleId="53">
    <w:name w:val="Основной текст (5)_"/>
    <w:link w:val="510"/>
    <w:uiPriority w:val="99"/>
    <w:locked/>
    <w:rsid w:val="002568C5"/>
    <w:rPr>
      <w:rFonts w:ascii="Times New Roman" w:hAnsi="Times New Roman"/>
      <w:b/>
      <w:bCs/>
      <w:i/>
      <w:iCs/>
      <w:sz w:val="27"/>
      <w:szCs w:val="27"/>
      <w:shd w:val="clear" w:color="auto" w:fill="FFFFFF"/>
    </w:rPr>
  </w:style>
  <w:style w:type="character" w:customStyle="1" w:styleId="54">
    <w:name w:val="Основной текст (5) + Не курсив"/>
    <w:uiPriority w:val="99"/>
    <w:rsid w:val="002568C5"/>
    <w:rPr>
      <w:rFonts w:ascii="Times New Roman" w:hAnsi="Times New Roman" w:cs="Times New Roman"/>
      <w:b/>
      <w:bCs/>
      <w:i/>
      <w:iCs/>
      <w:sz w:val="27"/>
      <w:szCs w:val="27"/>
      <w:shd w:val="clear" w:color="auto" w:fill="FFFFFF"/>
    </w:rPr>
  </w:style>
  <w:style w:type="paragraph" w:customStyle="1" w:styleId="510">
    <w:name w:val="Основной текст (5)1"/>
    <w:basedOn w:val="a"/>
    <w:link w:val="53"/>
    <w:uiPriority w:val="99"/>
    <w:rsid w:val="002568C5"/>
    <w:pPr>
      <w:shd w:val="clear" w:color="auto" w:fill="FFFFFF"/>
      <w:spacing w:before="180" w:after="300" w:line="240" w:lineRule="atLeast"/>
      <w:jc w:val="both"/>
    </w:pPr>
    <w:rPr>
      <w:rFonts w:ascii="Times New Roman" w:hAnsi="Times New Roman"/>
      <w:b/>
      <w:bCs/>
      <w:i/>
      <w:iCs/>
      <w:sz w:val="27"/>
      <w:szCs w:val="27"/>
    </w:rPr>
  </w:style>
  <w:style w:type="paragraph" w:customStyle="1" w:styleId="2f2">
    <w:name w:val="Заг 2"/>
    <w:basedOn w:val="a"/>
    <w:rsid w:val="002568C5"/>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styleId="affff2">
    <w:name w:val="annotation reference"/>
    <w:uiPriority w:val="99"/>
    <w:semiHidden/>
    <w:unhideWhenUsed/>
    <w:rsid w:val="002568C5"/>
    <w:rPr>
      <w:sz w:val="16"/>
      <w:szCs w:val="16"/>
    </w:rPr>
  </w:style>
  <w:style w:type="paragraph" w:styleId="affff3">
    <w:name w:val="annotation text"/>
    <w:basedOn w:val="a"/>
    <w:link w:val="affff4"/>
    <w:uiPriority w:val="99"/>
    <w:semiHidden/>
    <w:unhideWhenUsed/>
    <w:rsid w:val="002568C5"/>
    <w:pPr>
      <w:spacing w:line="240" w:lineRule="auto"/>
    </w:pPr>
    <w:rPr>
      <w:rFonts w:ascii="Calibri" w:eastAsia="Calibri" w:hAnsi="Calibri" w:cs="Times New Roman"/>
      <w:sz w:val="20"/>
      <w:szCs w:val="20"/>
      <w:lang w:val="x-none"/>
    </w:rPr>
  </w:style>
  <w:style w:type="character" w:customStyle="1" w:styleId="affff4">
    <w:name w:val="Текст примечания Знак"/>
    <w:basedOn w:val="a0"/>
    <w:link w:val="affff3"/>
    <w:uiPriority w:val="99"/>
    <w:semiHidden/>
    <w:rsid w:val="002568C5"/>
    <w:rPr>
      <w:rFonts w:ascii="Calibri" w:eastAsia="Calibri" w:hAnsi="Calibri" w:cs="Times New Roman"/>
      <w:sz w:val="20"/>
      <w:szCs w:val="20"/>
      <w:lang w:val="x-none"/>
    </w:rPr>
  </w:style>
  <w:style w:type="paragraph" w:styleId="affff5">
    <w:name w:val="annotation subject"/>
    <w:basedOn w:val="affff3"/>
    <w:next w:val="affff3"/>
    <w:link w:val="affff6"/>
    <w:uiPriority w:val="99"/>
    <w:semiHidden/>
    <w:unhideWhenUsed/>
    <w:rsid w:val="002568C5"/>
    <w:rPr>
      <w:b/>
      <w:bCs/>
    </w:rPr>
  </w:style>
  <w:style w:type="character" w:customStyle="1" w:styleId="affff6">
    <w:name w:val="Тема примечания Знак"/>
    <w:basedOn w:val="affff4"/>
    <w:link w:val="affff5"/>
    <w:uiPriority w:val="99"/>
    <w:semiHidden/>
    <w:rsid w:val="002568C5"/>
    <w:rPr>
      <w:rFonts w:ascii="Calibri" w:eastAsia="Calibri" w:hAnsi="Calibri" w:cs="Times New Roman"/>
      <w:b/>
      <w:bCs/>
      <w:sz w:val="20"/>
      <w:szCs w:val="20"/>
      <w:lang w:val="x-none"/>
    </w:rPr>
  </w:style>
  <w:style w:type="paragraph" w:styleId="affff7">
    <w:name w:val="Revision"/>
    <w:hidden/>
    <w:uiPriority w:val="99"/>
    <w:semiHidden/>
    <w:rsid w:val="002568C5"/>
    <w:pPr>
      <w:spacing w:after="0" w:line="240" w:lineRule="auto"/>
    </w:pPr>
    <w:rPr>
      <w:rFonts w:ascii="Calibri" w:eastAsia="Calibri" w:hAnsi="Calibri" w:cs="Times New Roman"/>
    </w:rPr>
  </w:style>
  <w:style w:type="character" w:customStyle="1" w:styleId="affff8">
    <w:name w:val="Сравнение редакций. Добавленный фрагмент"/>
    <w:uiPriority w:val="99"/>
    <w:rsid w:val="002568C5"/>
    <w:rPr>
      <w:color w:val="000000"/>
      <w:shd w:val="clear" w:color="auto" w:fill="C1D7FF"/>
    </w:rPr>
  </w:style>
  <w:style w:type="character" w:customStyle="1" w:styleId="WW-3">
    <w:name w:val="WW-Çàãîëîâîê ¹3"/>
    <w:rsid w:val="002568C5"/>
    <w:rPr>
      <w:rFonts w:ascii="Times New Roman" w:eastAsia="Times New Roman" w:hAnsi="Times New Roman" w:cs="Times New Roman"/>
      <w:b/>
      <w:bCs/>
      <w:spacing w:val="0"/>
      <w:sz w:val="22"/>
      <w:szCs w:val="22"/>
      <w:lang w:val="ru-RU"/>
    </w:rPr>
  </w:style>
  <w:style w:type="character" w:customStyle="1" w:styleId="WW-31">
    <w:name w:val="WW-Çàãîëîâîê ¹31"/>
    <w:rsid w:val="002568C5"/>
    <w:rPr>
      <w:rFonts w:ascii="Times New Roman" w:eastAsia="Times New Roman" w:hAnsi="Times New Roman" w:cs="Times New Roman"/>
      <w:b/>
      <w:bCs/>
      <w:spacing w:val="0"/>
      <w:sz w:val="22"/>
      <w:szCs w:val="22"/>
      <w:lang w:val="ru-RU"/>
    </w:rPr>
  </w:style>
  <w:style w:type="character" w:customStyle="1" w:styleId="WW-312">
    <w:name w:val="WW-Çàãîëîâîê ¹312"/>
    <w:rsid w:val="002568C5"/>
    <w:rPr>
      <w:rFonts w:ascii="Times New Roman" w:eastAsia="Times New Roman" w:hAnsi="Times New Roman" w:cs="Times New Roman"/>
      <w:b/>
      <w:bCs/>
      <w:spacing w:val="0"/>
      <w:sz w:val="22"/>
      <w:szCs w:val="22"/>
      <w:lang w:val="ru-RU"/>
    </w:rPr>
  </w:style>
  <w:style w:type="paragraph" w:customStyle="1" w:styleId="zag10">
    <w:name w:val="zag1"/>
    <w:basedOn w:val="a"/>
    <w:rsid w:val="002568C5"/>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affff9">
    <w:name w:val="А ОСН ТЕКСТ"/>
    <w:basedOn w:val="a"/>
    <w:link w:val="affffa"/>
    <w:rsid w:val="002568C5"/>
    <w:pPr>
      <w:spacing w:after="0" w:line="360" w:lineRule="auto"/>
      <w:ind w:firstLine="454"/>
      <w:jc w:val="both"/>
    </w:pPr>
    <w:rPr>
      <w:rFonts w:ascii="Times New Roman" w:eastAsia="Arial Unicode MS" w:hAnsi="Times New Roman" w:cs="Times New Roman"/>
      <w:color w:val="000000"/>
      <w:sz w:val="28"/>
      <w:szCs w:val="28"/>
      <w:lang w:val="x-none" w:eastAsia="x-none"/>
    </w:rPr>
  </w:style>
  <w:style w:type="character" w:customStyle="1" w:styleId="affffa">
    <w:name w:val="А ОСН ТЕКСТ Знак"/>
    <w:link w:val="affff9"/>
    <w:rsid w:val="002568C5"/>
    <w:rPr>
      <w:rFonts w:ascii="Times New Roman" w:eastAsia="Arial Unicode MS" w:hAnsi="Times New Roman" w:cs="Times New Roman"/>
      <w:color w:val="000000"/>
      <w:sz w:val="28"/>
      <w:szCs w:val="28"/>
      <w:lang w:val="x-none" w:eastAsia="x-none"/>
    </w:rPr>
  </w:style>
  <w:style w:type="character" w:customStyle="1" w:styleId="44">
    <w:name w:val="Основной текст + Полужирный4"/>
    <w:aliases w:val="Курсив8"/>
    <w:rsid w:val="002568C5"/>
    <w:rPr>
      <w:rFonts w:ascii="Times New Roman" w:eastAsia="Times New Roman" w:hAnsi="Times New Roman" w:cs="Times New Roman" w:hint="default"/>
      <w:b/>
      <w:bCs/>
      <w:i/>
      <w:iCs/>
      <w:spacing w:val="0"/>
      <w:sz w:val="22"/>
      <w:szCs w:val="22"/>
      <w:lang w:bidi="ar-SA"/>
    </w:rPr>
  </w:style>
  <w:style w:type="character" w:customStyle="1" w:styleId="3c">
    <w:name w:val="Основной текст + Полужирный3"/>
    <w:aliases w:val="Курсив7"/>
    <w:rsid w:val="002568C5"/>
    <w:rPr>
      <w:rFonts w:ascii="Times New Roman" w:eastAsia="Times New Roman" w:hAnsi="Times New Roman" w:cs="Times New Roman"/>
      <w:b/>
      <w:bCs/>
      <w:i/>
      <w:iCs/>
      <w:spacing w:val="0"/>
      <w:sz w:val="22"/>
      <w:szCs w:val="22"/>
      <w:lang w:bidi="ar-SA"/>
    </w:rPr>
  </w:style>
  <w:style w:type="character" w:customStyle="1" w:styleId="1f0">
    <w:name w:val="Основной текст + Курсив1"/>
    <w:rsid w:val="002568C5"/>
    <w:rPr>
      <w:rFonts w:ascii="Times New Roman" w:eastAsia="Times New Roman" w:hAnsi="Times New Roman" w:cs="Times New Roman"/>
      <w:i/>
      <w:iCs/>
      <w:spacing w:val="0"/>
      <w:sz w:val="22"/>
      <w:szCs w:val="22"/>
      <w:lang w:bidi="ar-SA"/>
    </w:rPr>
  </w:style>
  <w:style w:type="paragraph" w:customStyle="1" w:styleId="msonormalcxspmiddle">
    <w:name w:val="msonormalcxspmiddle"/>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Основной текст + Полужирный2"/>
    <w:rsid w:val="002568C5"/>
    <w:rPr>
      <w:rFonts w:ascii="Times New Roman" w:hAnsi="Times New Roman" w:cs="Times New Roman"/>
      <w:b/>
      <w:bCs/>
      <w:spacing w:val="0"/>
      <w:sz w:val="22"/>
      <w:szCs w:val="22"/>
      <w:lang w:eastAsia="ar-SA" w:bidi="ar-SA"/>
    </w:rPr>
  </w:style>
  <w:style w:type="character" w:customStyle="1" w:styleId="215">
    <w:name w:val="Основной текст + Полужирный21"/>
    <w:rsid w:val="002568C5"/>
    <w:rPr>
      <w:rFonts w:ascii="Times New Roman" w:hAnsi="Times New Roman" w:cs="Times New Roman"/>
      <w:b/>
      <w:bCs/>
      <w:spacing w:val="0"/>
      <w:sz w:val="22"/>
      <w:szCs w:val="22"/>
      <w:lang w:eastAsia="ar-SA" w:bidi="ar-SA"/>
    </w:rPr>
  </w:style>
  <w:style w:type="character" w:customStyle="1" w:styleId="200">
    <w:name w:val="Основной текст + Полужирный20"/>
    <w:rsid w:val="002568C5"/>
    <w:rPr>
      <w:rFonts w:ascii="Times New Roman" w:hAnsi="Times New Roman" w:cs="Times New Roman"/>
      <w:b/>
      <w:bCs/>
      <w:i/>
      <w:iCs/>
      <w:spacing w:val="0"/>
      <w:sz w:val="22"/>
      <w:szCs w:val="22"/>
      <w:lang w:eastAsia="ar-SA" w:bidi="ar-SA"/>
    </w:rPr>
  </w:style>
  <w:style w:type="character" w:customStyle="1" w:styleId="83">
    <w:name w:val="Основной текст + Полужирный8"/>
    <w:rsid w:val="002568C5"/>
    <w:rPr>
      <w:rFonts w:ascii="Times New Roman" w:hAnsi="Times New Roman" w:cs="Times New Roman"/>
      <w:b/>
      <w:bCs/>
      <w:i/>
      <w:iCs/>
      <w:spacing w:val="0"/>
      <w:sz w:val="22"/>
      <w:szCs w:val="22"/>
      <w:lang w:eastAsia="ar-SA" w:bidi="ar-SA"/>
    </w:rPr>
  </w:style>
  <w:style w:type="character" w:customStyle="1" w:styleId="affffb">
    <w:name w:val="Гипертекстовая ссылка"/>
    <w:uiPriority w:val="99"/>
    <w:rsid w:val="002568C5"/>
    <w:rPr>
      <w:color w:val="106BBE"/>
    </w:rPr>
  </w:style>
  <w:style w:type="paragraph" w:customStyle="1" w:styleId="21">
    <w:name w:val="Средняя сетка 21"/>
    <w:basedOn w:val="a"/>
    <w:uiPriority w:val="1"/>
    <w:qFormat/>
    <w:rsid w:val="002568C5"/>
    <w:pPr>
      <w:numPr>
        <w:numId w:val="4"/>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fc">
    <w:name w:val="Таблица"/>
    <w:basedOn w:val="ac"/>
    <w:rsid w:val="002568C5"/>
    <w:pPr>
      <w:tabs>
        <w:tab w:val="left" w:pos="4500"/>
        <w:tab w:val="left" w:pos="9180"/>
        <w:tab w:val="left" w:pos="9360"/>
      </w:tabs>
      <w:spacing w:line="194" w:lineRule="atLeast"/>
      <w:ind w:firstLine="0"/>
      <w:jc w:val="left"/>
    </w:pPr>
    <w:rPr>
      <w:sz w:val="19"/>
      <w:szCs w:val="19"/>
    </w:rPr>
  </w:style>
  <w:style w:type="paragraph" w:styleId="affffd">
    <w:name w:val="Message Header"/>
    <w:basedOn w:val="affffc"/>
    <w:link w:val="affffe"/>
    <w:rsid w:val="002568C5"/>
    <w:pPr>
      <w:jc w:val="center"/>
    </w:pPr>
    <w:rPr>
      <w:b/>
      <w:bCs/>
    </w:rPr>
  </w:style>
  <w:style w:type="character" w:customStyle="1" w:styleId="affffe">
    <w:name w:val="Шапка Знак"/>
    <w:basedOn w:val="a0"/>
    <w:link w:val="affffd"/>
    <w:rsid w:val="002568C5"/>
    <w:rPr>
      <w:rFonts w:ascii="NewtonCSanPin" w:eastAsia="Times New Roman" w:hAnsi="NewtonCSanPin" w:cs="Times New Roman"/>
      <w:b/>
      <w:bCs/>
      <w:color w:val="000000"/>
      <w:sz w:val="19"/>
      <w:szCs w:val="19"/>
      <w:lang w:val="x-none" w:eastAsia="x-none"/>
    </w:rPr>
  </w:style>
  <w:style w:type="paragraph" w:customStyle="1" w:styleId="NoParagraphStyle">
    <w:name w:val="[No Paragraph Style]"/>
    <w:rsid w:val="002568C5"/>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table" w:customStyle="1" w:styleId="62">
    <w:name w:val="Сетка таблицы6"/>
    <w:basedOn w:val="a1"/>
    <w:next w:val="a5"/>
    <w:rsid w:val="002568C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
    <w:name w:val="А_основной"/>
    <w:basedOn w:val="a"/>
    <w:link w:val="afffff0"/>
    <w:rsid w:val="002568C5"/>
    <w:pPr>
      <w:widowControl w:val="0"/>
      <w:autoSpaceDE w:val="0"/>
      <w:autoSpaceDN w:val="0"/>
      <w:adjustRightInd w:val="0"/>
      <w:spacing w:after="0" w:line="360" w:lineRule="auto"/>
      <w:ind w:firstLine="454"/>
      <w:jc w:val="both"/>
    </w:pPr>
    <w:rPr>
      <w:rFonts w:ascii="Times New Roman" w:eastAsia="Calibri" w:hAnsi="Times New Roman" w:cs="Times New Roman"/>
      <w:sz w:val="20"/>
      <w:szCs w:val="20"/>
      <w:lang w:val="x-none" w:eastAsia="x-none"/>
    </w:rPr>
  </w:style>
  <w:style w:type="character" w:customStyle="1" w:styleId="afffff0">
    <w:name w:val="А_основной Знак"/>
    <w:link w:val="afffff"/>
    <w:locked/>
    <w:rsid w:val="002568C5"/>
    <w:rPr>
      <w:rFonts w:ascii="Times New Roman" w:eastAsia="Calibri" w:hAnsi="Times New Roman" w:cs="Times New Roman"/>
      <w:sz w:val="20"/>
      <w:szCs w:val="20"/>
      <w:lang w:val="x-none" w:eastAsia="x-none"/>
    </w:rPr>
  </w:style>
  <w:style w:type="paragraph" w:customStyle="1" w:styleId="2f4">
    <w:name w:val="Стиль2 прогр разв"/>
    <w:basedOn w:val="a"/>
    <w:autoRedefine/>
    <w:rsid w:val="002568C5"/>
    <w:pPr>
      <w:widowControl w:val="0"/>
      <w:tabs>
        <w:tab w:val="left" w:pos="8820"/>
      </w:tabs>
      <w:spacing w:after="0" w:line="240" w:lineRule="auto"/>
      <w:ind w:firstLine="454"/>
      <w:jc w:val="both"/>
    </w:pPr>
    <w:rPr>
      <w:rFonts w:ascii="Times New Roman" w:eastAsia="Times New Roman" w:hAnsi="Times New Roman" w:cs="Times New Roman"/>
      <w:sz w:val="28"/>
      <w:szCs w:val="28"/>
      <w:lang w:eastAsia="ru-RU"/>
    </w:rPr>
  </w:style>
  <w:style w:type="paragraph" w:customStyle="1" w:styleId="1f1">
    <w:name w:val="Без интервала1"/>
    <w:rsid w:val="002568C5"/>
    <w:pPr>
      <w:spacing w:after="0" w:line="240" w:lineRule="auto"/>
    </w:pPr>
    <w:rPr>
      <w:rFonts w:ascii="Calibri" w:eastAsia="Times New Roman" w:hAnsi="Calibri" w:cs="Times New Roman"/>
    </w:rPr>
  </w:style>
  <w:style w:type="paragraph" w:customStyle="1" w:styleId="3d">
    <w:name w:val="Абзац списка3"/>
    <w:basedOn w:val="a"/>
    <w:rsid w:val="002568C5"/>
    <w:pPr>
      <w:ind w:left="720"/>
    </w:pPr>
    <w:rPr>
      <w:rFonts w:ascii="Calibri" w:eastAsia="Times New Roman" w:hAnsi="Calibri" w:cs="Times New Roman"/>
      <w:lang w:eastAsia="ru-RU"/>
    </w:rPr>
  </w:style>
  <w:style w:type="character" w:styleId="afffff1">
    <w:name w:val="FollowedHyperlink"/>
    <w:unhideWhenUsed/>
    <w:rsid w:val="002568C5"/>
    <w:rPr>
      <w:color w:val="800080"/>
      <w:u w:val="single"/>
    </w:rPr>
  </w:style>
  <w:style w:type="character" w:customStyle="1" w:styleId="c12">
    <w:name w:val="c12"/>
    <w:rsid w:val="002568C5"/>
  </w:style>
  <w:style w:type="character" w:customStyle="1" w:styleId="c1">
    <w:name w:val="c1"/>
    <w:rsid w:val="002568C5"/>
  </w:style>
  <w:style w:type="paragraph" w:customStyle="1" w:styleId="45">
    <w:name w:val="Абзац списка4"/>
    <w:basedOn w:val="a"/>
    <w:rsid w:val="002568C5"/>
    <w:pPr>
      <w:spacing w:after="0" w:line="240" w:lineRule="auto"/>
      <w:ind w:left="720"/>
    </w:pPr>
    <w:rPr>
      <w:rFonts w:ascii="Times New Roman" w:eastAsia="Calibri" w:hAnsi="Times New Roman" w:cs="Times New Roman"/>
      <w:sz w:val="24"/>
      <w:szCs w:val="24"/>
      <w:lang w:eastAsia="ru-RU"/>
    </w:rPr>
  </w:style>
  <w:style w:type="paragraph" w:customStyle="1" w:styleId="afffff2">
    <w:name w:val="Знак Знак Знак Знак"/>
    <w:basedOn w:val="a"/>
    <w:rsid w:val="002568C5"/>
    <w:pPr>
      <w:spacing w:before="100" w:beforeAutospacing="1" w:after="100" w:afterAutospacing="1" w:line="240" w:lineRule="auto"/>
    </w:pPr>
    <w:rPr>
      <w:rFonts w:ascii="Tahoma" w:eastAsia="Times New Roman" w:hAnsi="Tahoma" w:cs="Tahoma"/>
      <w:sz w:val="20"/>
      <w:szCs w:val="20"/>
      <w:lang w:val="en-US"/>
    </w:rPr>
  </w:style>
  <w:style w:type="paragraph" w:customStyle="1" w:styleId="afffff3">
    <w:name w:val="название"/>
    <w:basedOn w:val="a"/>
    <w:rsid w:val="002568C5"/>
    <w:pPr>
      <w:spacing w:after="0" w:line="240" w:lineRule="auto"/>
      <w:jc w:val="center"/>
    </w:pPr>
    <w:rPr>
      <w:rFonts w:ascii="Times New Roman" w:eastAsia="Times New Roman" w:hAnsi="Times New Roman" w:cs="Times New Roman"/>
      <w:sz w:val="24"/>
      <w:szCs w:val="20"/>
      <w:lang w:eastAsia="ru-RU"/>
    </w:rPr>
  </w:style>
  <w:style w:type="paragraph" w:customStyle="1" w:styleId="text1">
    <w:name w:val="text1"/>
    <w:basedOn w:val="a"/>
    <w:rsid w:val="002568C5"/>
    <w:pPr>
      <w:spacing w:before="120" w:after="0" w:line="240" w:lineRule="auto"/>
      <w:jc w:val="both"/>
    </w:pPr>
    <w:rPr>
      <w:rFonts w:ascii="Times New Roman" w:eastAsia="Times New Roman" w:hAnsi="Times New Roman" w:cs="Times New Roman"/>
      <w:sz w:val="24"/>
      <w:szCs w:val="24"/>
      <w:lang w:eastAsia="ru-RU"/>
    </w:rPr>
  </w:style>
  <w:style w:type="paragraph" w:customStyle="1" w:styleId="1f2">
    <w:name w:val="Знак1"/>
    <w:basedOn w:val="a"/>
    <w:rsid w:val="002568C5"/>
    <w:pPr>
      <w:widowControl w:val="0"/>
      <w:adjustRightInd w:val="0"/>
      <w:spacing w:after="160" w:line="240" w:lineRule="exact"/>
      <w:jc w:val="right"/>
    </w:pPr>
    <w:rPr>
      <w:rFonts w:ascii="Arial" w:eastAsia="Times New Roman" w:hAnsi="Arial" w:cs="Arial"/>
      <w:sz w:val="20"/>
      <w:szCs w:val="20"/>
      <w:lang w:val="en-GB"/>
    </w:rPr>
  </w:style>
  <w:style w:type="character" w:customStyle="1" w:styleId="A20">
    <w:name w:val="A2"/>
    <w:rsid w:val="002568C5"/>
    <w:rPr>
      <w:color w:val="211D1E"/>
      <w:sz w:val="20"/>
      <w:szCs w:val="20"/>
    </w:rPr>
  </w:style>
  <w:style w:type="paragraph" w:customStyle="1" w:styleId="2f5">
    <w:name w:val="Знак2"/>
    <w:basedOn w:val="a"/>
    <w:rsid w:val="002568C5"/>
    <w:pPr>
      <w:spacing w:before="100" w:beforeAutospacing="1" w:after="100" w:afterAutospacing="1" w:line="240" w:lineRule="auto"/>
    </w:pPr>
    <w:rPr>
      <w:rFonts w:ascii="Tahoma" w:eastAsia="Times New Roman" w:hAnsi="Tahoma" w:cs="Tahoma"/>
      <w:sz w:val="20"/>
      <w:szCs w:val="20"/>
      <w:lang w:val="en-US"/>
    </w:rPr>
  </w:style>
  <w:style w:type="paragraph" w:customStyle="1" w:styleId="afffff4">
    <w:name w:val="МОН"/>
    <w:basedOn w:val="a"/>
    <w:rsid w:val="002568C5"/>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93">
    <w:name w:val="Знак Знак9"/>
    <w:locked/>
    <w:rsid w:val="002568C5"/>
    <w:rPr>
      <w:sz w:val="24"/>
      <w:lang w:val="ru-RU" w:eastAsia="ru-RU" w:bidi="ar-SA"/>
    </w:rPr>
  </w:style>
  <w:style w:type="paragraph" w:customStyle="1" w:styleId="ConsPlusCell">
    <w:name w:val="ConsPlusCell"/>
    <w:rsid w:val="002568C5"/>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00">
    <w:name w:val="Знак Знак10"/>
    <w:rsid w:val="002568C5"/>
    <w:rPr>
      <w:sz w:val="28"/>
    </w:rPr>
  </w:style>
  <w:style w:type="character" w:customStyle="1" w:styleId="63">
    <w:name w:val="Знак Знак6"/>
    <w:rsid w:val="002568C5"/>
    <w:rPr>
      <w:sz w:val="24"/>
      <w:szCs w:val="24"/>
    </w:rPr>
  </w:style>
  <w:style w:type="paragraph" w:customStyle="1" w:styleId="232">
    <w:name w:val="Основной текст 23"/>
    <w:basedOn w:val="a"/>
    <w:rsid w:val="002568C5"/>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5">
    <w:name w:val="Знак Знак"/>
    <w:locked/>
    <w:rsid w:val="002568C5"/>
    <w:rPr>
      <w:sz w:val="24"/>
      <w:szCs w:val="24"/>
      <w:lang w:val="ru-RU" w:eastAsia="ru-RU" w:bidi="ar-SA"/>
    </w:rPr>
  </w:style>
  <w:style w:type="paragraph" w:customStyle="1" w:styleId="Style5">
    <w:name w:val="Style5"/>
    <w:basedOn w:val="a"/>
    <w:rsid w:val="002568C5"/>
    <w:pPr>
      <w:widowControl w:val="0"/>
      <w:autoSpaceDE w:val="0"/>
      <w:autoSpaceDN w:val="0"/>
      <w:adjustRightInd w:val="0"/>
      <w:spacing w:after="0" w:line="269" w:lineRule="exact"/>
      <w:ind w:firstLine="259"/>
    </w:pPr>
    <w:rPr>
      <w:rFonts w:ascii="Times New Roman" w:eastAsia="Times New Roman" w:hAnsi="Times New Roman" w:cs="Times New Roman"/>
      <w:sz w:val="24"/>
      <w:szCs w:val="24"/>
      <w:lang w:eastAsia="ru-RU"/>
    </w:rPr>
  </w:style>
  <w:style w:type="character" w:customStyle="1" w:styleId="FontStyle12">
    <w:name w:val="Font Style12"/>
    <w:rsid w:val="002568C5"/>
    <w:rPr>
      <w:rFonts w:ascii="Tahoma" w:hAnsi="Tahoma" w:cs="Tahoma" w:hint="default"/>
      <w:b/>
      <w:bCs/>
      <w:sz w:val="22"/>
      <w:szCs w:val="22"/>
    </w:rPr>
  </w:style>
  <w:style w:type="character" w:customStyle="1" w:styleId="TitleChar">
    <w:name w:val="Title Char"/>
    <w:locked/>
    <w:rsid w:val="002568C5"/>
    <w:rPr>
      <w:rFonts w:eastAsia="Times New Roman" w:cs="Times New Roman"/>
      <w:sz w:val="20"/>
      <w:szCs w:val="20"/>
      <w:lang w:eastAsia="ru-RU"/>
    </w:rPr>
  </w:style>
  <w:style w:type="character" w:customStyle="1" w:styleId="BodyText2Char">
    <w:name w:val="Body Text 2 Char"/>
    <w:locked/>
    <w:rsid w:val="002568C5"/>
    <w:rPr>
      <w:rFonts w:cs="Times New Roman"/>
      <w:sz w:val="24"/>
      <w:szCs w:val="24"/>
      <w:lang w:eastAsia="ru-RU"/>
    </w:rPr>
  </w:style>
  <w:style w:type="character" w:customStyle="1" w:styleId="BodyText3Char">
    <w:name w:val="Body Text 3 Char"/>
    <w:locked/>
    <w:rsid w:val="002568C5"/>
    <w:rPr>
      <w:rFonts w:eastAsia="Times New Roman" w:cs="Times New Roman"/>
      <w:b/>
      <w:bCs/>
      <w:sz w:val="24"/>
      <w:szCs w:val="24"/>
      <w:lang w:eastAsia="ru-RU"/>
    </w:rPr>
  </w:style>
  <w:style w:type="character" w:customStyle="1" w:styleId="FooterChar">
    <w:name w:val="Footer Char"/>
    <w:locked/>
    <w:rsid w:val="002568C5"/>
    <w:rPr>
      <w:rFonts w:eastAsia="Times New Roman" w:cs="Times New Roman"/>
      <w:sz w:val="24"/>
      <w:szCs w:val="24"/>
      <w:lang w:eastAsia="ru-RU"/>
    </w:rPr>
  </w:style>
  <w:style w:type="character" w:customStyle="1" w:styleId="Heading1Char">
    <w:name w:val="Heading 1 Char"/>
    <w:locked/>
    <w:rsid w:val="002568C5"/>
    <w:rPr>
      <w:rFonts w:eastAsia="Times New Roman" w:cs="Times New Roman"/>
      <w:b/>
      <w:sz w:val="20"/>
      <w:szCs w:val="20"/>
      <w:lang w:eastAsia="ru-RU"/>
    </w:rPr>
  </w:style>
  <w:style w:type="paragraph" w:customStyle="1" w:styleId="msotagline">
    <w:name w:val="msotagline"/>
    <w:rsid w:val="002568C5"/>
    <w:pPr>
      <w:spacing w:after="0" w:line="240" w:lineRule="auto"/>
      <w:jc w:val="center"/>
    </w:pPr>
    <w:rPr>
      <w:rFonts w:ascii="Book Antiqua" w:eastAsia="Times New Roman" w:hAnsi="Book Antiqua" w:cs="Times New Roman"/>
      <w:color w:val="000000"/>
      <w:kern w:val="28"/>
      <w:sz w:val="28"/>
      <w:szCs w:val="28"/>
      <w:lang w:eastAsia="ru-RU"/>
    </w:rPr>
  </w:style>
  <w:style w:type="paragraph" w:customStyle="1" w:styleId="2f6">
    <w:name w:val="Без интервала2"/>
    <w:aliases w:val="основа"/>
    <w:link w:val="NoSpacingChar"/>
    <w:rsid w:val="002568C5"/>
    <w:pPr>
      <w:spacing w:after="0" w:line="240" w:lineRule="auto"/>
    </w:pPr>
    <w:rPr>
      <w:rFonts w:ascii="Calibri" w:eastAsia="MS Mincho" w:hAnsi="Calibri" w:cs="Times New Roman"/>
    </w:rPr>
  </w:style>
  <w:style w:type="character" w:customStyle="1" w:styleId="2f7">
    <w:name w:val="Знак Знак2"/>
    <w:locked/>
    <w:rsid w:val="002568C5"/>
    <w:rPr>
      <w:sz w:val="24"/>
      <w:szCs w:val="24"/>
      <w:lang w:val="ru-RU" w:eastAsia="ru-RU" w:bidi="ar-SA"/>
    </w:rPr>
  </w:style>
  <w:style w:type="character" w:customStyle="1" w:styleId="1f3">
    <w:name w:val="Знак Знак1"/>
    <w:locked/>
    <w:rsid w:val="002568C5"/>
    <w:rPr>
      <w:sz w:val="32"/>
      <w:lang w:val="ru-RU" w:eastAsia="ru-RU" w:bidi="ar-SA"/>
    </w:rPr>
  </w:style>
  <w:style w:type="character" w:customStyle="1" w:styleId="46">
    <w:name w:val="Знак Знак4"/>
    <w:locked/>
    <w:rsid w:val="002568C5"/>
    <w:rPr>
      <w:sz w:val="28"/>
      <w:szCs w:val="24"/>
      <w:lang w:bidi="ar-SA"/>
    </w:rPr>
  </w:style>
  <w:style w:type="character" w:customStyle="1" w:styleId="3e">
    <w:name w:val="Знак Знак3"/>
    <w:locked/>
    <w:rsid w:val="002568C5"/>
    <w:rPr>
      <w:sz w:val="28"/>
      <w:szCs w:val="28"/>
      <w:lang w:bidi="ar-SA"/>
    </w:rPr>
  </w:style>
  <w:style w:type="character" w:customStyle="1" w:styleId="NoSpacingChar">
    <w:name w:val="No Spacing Char"/>
    <w:link w:val="2f6"/>
    <w:locked/>
    <w:rsid w:val="002568C5"/>
    <w:rPr>
      <w:rFonts w:ascii="Calibri" w:eastAsia="MS Mincho" w:hAnsi="Calibri" w:cs="Times New Roman"/>
    </w:rPr>
  </w:style>
  <w:style w:type="paragraph" w:customStyle="1" w:styleId="western">
    <w:name w:val="western"/>
    <w:basedOn w:val="a"/>
    <w:rsid w:val="002568C5"/>
    <w:pPr>
      <w:spacing w:before="100" w:beforeAutospacing="1" w:after="115" w:line="240" w:lineRule="auto"/>
    </w:pPr>
    <w:rPr>
      <w:rFonts w:ascii="Times New Roman" w:eastAsia="Calibri" w:hAnsi="Times New Roman" w:cs="Times New Roman"/>
      <w:color w:val="000000"/>
      <w:sz w:val="24"/>
      <w:szCs w:val="24"/>
      <w:lang w:eastAsia="ru-RU"/>
    </w:rPr>
  </w:style>
  <w:style w:type="character" w:customStyle="1" w:styleId="c3c1c21">
    <w:name w:val="c3 c1 c21"/>
    <w:rsid w:val="002568C5"/>
  </w:style>
  <w:style w:type="paragraph" w:customStyle="1" w:styleId="listparagraphcxspmiddle">
    <w:name w:val="listparagraphcxspmiddle"/>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cxsplast">
    <w:name w:val="listparagraphcxsplast"/>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568C5"/>
  </w:style>
  <w:style w:type="paragraph" w:customStyle="1" w:styleId="c18">
    <w:name w:val="c18"/>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568C5"/>
  </w:style>
  <w:style w:type="paragraph" w:customStyle="1" w:styleId="55">
    <w:name w:val="Абзац списка5"/>
    <w:basedOn w:val="a"/>
    <w:qFormat/>
    <w:rsid w:val="002568C5"/>
    <w:pPr>
      <w:spacing w:after="0" w:line="240" w:lineRule="auto"/>
      <w:ind w:left="720" w:firstLine="709"/>
      <w:contextualSpacing/>
      <w:jc w:val="both"/>
    </w:pPr>
    <w:rPr>
      <w:rFonts w:ascii="Times New Roman" w:eastAsia="Times New Roman" w:hAnsi="Times New Roman" w:cs="Times New Roman"/>
      <w:sz w:val="24"/>
      <w:szCs w:val="24"/>
      <w:lang w:val="en-US" w:bidi="en-US"/>
    </w:rPr>
  </w:style>
  <w:style w:type="character" w:customStyle="1" w:styleId="F11">
    <w:name w:val="F1 Знак Знак1"/>
    <w:locked/>
    <w:rsid w:val="002568C5"/>
    <w:rPr>
      <w:lang w:val="ru-RU" w:eastAsia="ru-RU" w:bidi="ar-SA"/>
    </w:rPr>
  </w:style>
  <w:style w:type="paragraph" w:customStyle="1" w:styleId="default0">
    <w:name w:val="default"/>
    <w:basedOn w:val="a"/>
    <w:rsid w:val="002568C5"/>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2568C5"/>
    <w:rPr>
      <w:rFonts w:ascii="Times New Roman" w:hAnsi="Times New Roman" w:cs="Times New Roman" w:hint="default"/>
      <w:strike w:val="0"/>
      <w:dstrike w:val="0"/>
      <w:sz w:val="24"/>
      <w:szCs w:val="24"/>
      <w:u w:val="none"/>
      <w:effect w:val="none"/>
    </w:rPr>
  </w:style>
  <w:style w:type="paragraph" w:customStyle="1" w:styleId="3f">
    <w:name w:val="Обычный3"/>
    <w:rsid w:val="002568C5"/>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f6">
    <w:name w:val="Литер_список"/>
    <w:basedOn w:val="a"/>
    <w:rsid w:val="002568C5"/>
    <w:pPr>
      <w:spacing w:before="60" w:after="0" w:line="240" w:lineRule="auto"/>
      <w:jc w:val="both"/>
    </w:pPr>
    <w:rPr>
      <w:rFonts w:ascii="Times New Roman" w:eastAsia="Times New Roman" w:hAnsi="Times New Roman" w:cs="Times New Roman"/>
      <w:sz w:val="24"/>
      <w:szCs w:val="20"/>
      <w:lang w:eastAsia="ru-RU"/>
    </w:rPr>
  </w:style>
  <w:style w:type="character" w:customStyle="1" w:styleId="dash041e0431044b0447043d044b0439char1">
    <w:name w:val="dash041e_0431_044b_0447_043d_044b_0439__char1"/>
    <w:rsid w:val="002568C5"/>
    <w:rPr>
      <w:rFonts w:ascii="Times New Roman" w:hAnsi="Times New Roman" w:cs="Times New Roman" w:hint="default"/>
      <w:strike w:val="0"/>
      <w:dstrike w:val="0"/>
      <w:sz w:val="24"/>
      <w:szCs w:val="24"/>
      <w:u w:val="none"/>
      <w:effect w:val="none"/>
    </w:rPr>
  </w:style>
  <w:style w:type="character" w:customStyle="1" w:styleId="ConsPlusNormal0">
    <w:name w:val="ConsPlusNormal Знак"/>
    <w:rsid w:val="002568C5"/>
    <w:rPr>
      <w:rFonts w:ascii="Arial" w:hAnsi="Arial" w:cs="Arial"/>
      <w:lang w:val="ru-RU" w:eastAsia="ru-RU" w:bidi="ar-SA"/>
    </w:rPr>
  </w:style>
  <w:style w:type="paragraph" w:customStyle="1" w:styleId="ConsPlusTitle">
    <w:name w:val="ConsPlusTitle"/>
    <w:rsid w:val="002568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42">
    <w:name w:val="Стиль 14 пт полужирный"/>
    <w:rsid w:val="002568C5"/>
    <w:rPr>
      <w:b/>
      <w:bCs/>
      <w:spacing w:val="-3"/>
      <w:sz w:val="28"/>
    </w:rPr>
  </w:style>
  <w:style w:type="paragraph" w:customStyle="1" w:styleId="text">
    <w:name w:val="text"/>
    <w:basedOn w:val="a"/>
    <w:rsid w:val="002568C5"/>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3f0">
    <w:name w:val="Знак3"/>
    <w:basedOn w:val="a"/>
    <w:rsid w:val="002568C5"/>
    <w:pPr>
      <w:spacing w:after="160" w:line="240" w:lineRule="exact"/>
    </w:pPr>
    <w:rPr>
      <w:rFonts w:ascii="Verdana" w:eastAsia="Times New Roman" w:hAnsi="Verdana" w:cs="Times New Roman"/>
      <w:sz w:val="20"/>
      <w:szCs w:val="20"/>
      <w:lang w:val="en-US"/>
    </w:rPr>
  </w:style>
  <w:style w:type="paragraph" w:customStyle="1" w:styleId="2f8">
    <w:name w:val="Стиль Заголовок 2 +"/>
    <w:basedOn w:val="20"/>
    <w:rsid w:val="002568C5"/>
    <w:pPr>
      <w:keepLines w:val="0"/>
      <w:spacing w:before="240" w:after="60" w:line="240" w:lineRule="auto"/>
    </w:pPr>
    <w:rPr>
      <w:rFonts w:ascii="Times New Roman" w:hAnsi="Times New Roman" w:cs="Arial"/>
      <w:i/>
      <w:iCs/>
      <w:color w:val="auto"/>
      <w:kern w:val="2"/>
      <w:sz w:val="28"/>
      <w:szCs w:val="28"/>
      <w:lang w:val="ru-RU" w:eastAsia="ru-RU"/>
    </w:rPr>
  </w:style>
  <w:style w:type="paragraph" w:customStyle="1" w:styleId="dash041e0431044b0447043d044b0439">
    <w:name w:val="dash041e_0431_044b_0447_043d_044b_0439"/>
    <w:basedOn w:val="a"/>
    <w:rsid w:val="002568C5"/>
    <w:pPr>
      <w:spacing w:after="0" w:line="240" w:lineRule="auto"/>
    </w:pPr>
    <w:rPr>
      <w:rFonts w:ascii="Times New Roman" w:eastAsia="Times New Roman" w:hAnsi="Times New Roman" w:cs="Times New Roman"/>
      <w:sz w:val="24"/>
      <w:szCs w:val="24"/>
      <w:lang w:eastAsia="ru-RU"/>
    </w:rPr>
  </w:style>
  <w:style w:type="character" w:customStyle="1" w:styleId="dash04130438043f0435044004410441044b043b043a0430char1">
    <w:name w:val="dash0413_0438_043f_0435_0440_0441_0441_044b_043b_043a_0430__char1"/>
    <w:rsid w:val="002568C5"/>
    <w:rPr>
      <w:color w:val="0000FF"/>
      <w:u w:val="single"/>
    </w:rPr>
  </w:style>
  <w:style w:type="paragraph" w:customStyle="1" w:styleId="afffff7">
    <w:name w:val="Знак Знак Знак Знак Знак Знак Знак Знак Знак Знак"/>
    <w:basedOn w:val="a"/>
    <w:rsid w:val="002568C5"/>
    <w:pPr>
      <w:spacing w:after="160" w:line="240" w:lineRule="exact"/>
    </w:pPr>
    <w:rPr>
      <w:rFonts w:ascii="Verdana" w:eastAsia="Times New Roman" w:hAnsi="Verdana" w:cs="Verdana"/>
      <w:sz w:val="20"/>
      <w:szCs w:val="20"/>
      <w:lang w:val="en-US"/>
    </w:rPr>
  </w:style>
  <w:style w:type="paragraph" w:customStyle="1" w:styleId="u">
    <w:name w:val="u"/>
    <w:basedOn w:val="a"/>
    <w:rsid w:val="002568C5"/>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1f4">
    <w:name w:val="Стандарты_1"/>
    <w:basedOn w:val="a"/>
    <w:qFormat/>
    <w:rsid w:val="002568C5"/>
    <w:pPr>
      <w:spacing w:after="0" w:line="240" w:lineRule="auto"/>
      <w:jc w:val="center"/>
    </w:pPr>
    <w:rPr>
      <w:rFonts w:ascii="Times New Roman" w:eastAsia="Times New Roman" w:hAnsi="Times New Roman" w:cs="Times New Roman"/>
      <w:b/>
      <w:smallCaps/>
      <w:sz w:val="32"/>
      <w:szCs w:val="32"/>
      <w:lang w:eastAsia="ru-RU"/>
    </w:rPr>
  </w:style>
  <w:style w:type="character" w:customStyle="1" w:styleId="1f5">
    <w:name w:val="Стандарты_1 Знак"/>
    <w:rsid w:val="002568C5"/>
    <w:rPr>
      <w:b/>
      <w:smallCaps/>
      <w:sz w:val="32"/>
      <w:szCs w:val="32"/>
    </w:rPr>
  </w:style>
  <w:style w:type="paragraph" w:styleId="2f9">
    <w:name w:val="List 2"/>
    <w:basedOn w:val="a"/>
    <w:rsid w:val="002568C5"/>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character" w:customStyle="1" w:styleId="bodytext1">
    <w:name w:val="body text Знак1"/>
    <w:aliases w:val="Основной текст Знак1 Знак1,Основной текст Знак Знак Знак1,Основной текст отчета Знак Знак"/>
    <w:rsid w:val="002568C5"/>
    <w:rPr>
      <w:sz w:val="24"/>
      <w:szCs w:val="24"/>
    </w:rPr>
  </w:style>
  <w:style w:type="character" w:customStyle="1" w:styleId="2fa">
    <w:name w:val="Основной текст Знак2"/>
    <w:aliases w:val="body text Знак,Основной текст Знак1 Знак,Основной текст Знак Знак Знак,Основной текст отчета Знак"/>
    <w:locked/>
    <w:rsid w:val="002568C5"/>
    <w:rPr>
      <w:rFonts w:ascii="Times New Roman" w:eastAsia="Times New Roman" w:hAnsi="Times New Roman" w:cs="Times New Roman"/>
      <w:sz w:val="24"/>
      <w:szCs w:val="24"/>
      <w:lang w:eastAsia="ru-RU"/>
    </w:rPr>
  </w:style>
  <w:style w:type="paragraph" w:customStyle="1" w:styleId="Iauiue">
    <w:name w:val="Iau?iue"/>
    <w:rsid w:val="002568C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Iniiaiieoaeno">
    <w:name w:val="Iniiaiie oaeno"/>
    <w:basedOn w:val="Iauiue"/>
    <w:rsid w:val="002568C5"/>
    <w:pPr>
      <w:spacing w:line="360" w:lineRule="auto"/>
      <w:jc w:val="center"/>
    </w:pPr>
    <w:rPr>
      <w:sz w:val="28"/>
    </w:rPr>
  </w:style>
  <w:style w:type="paragraph" w:customStyle="1" w:styleId="afffff8">
    <w:name w:val="Îáû÷íûé"/>
    <w:rsid w:val="002568C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05">
    <w:name w:val="Текст 10_5"/>
    <w:rsid w:val="002568C5"/>
    <w:pPr>
      <w:spacing w:after="0" w:line="240" w:lineRule="auto"/>
      <w:ind w:firstLine="709"/>
      <w:jc w:val="both"/>
    </w:pPr>
    <w:rPr>
      <w:rFonts w:ascii="Times New Roman" w:eastAsia="Times New Roman" w:hAnsi="Times New Roman" w:cs="Times New Roman"/>
      <w:snapToGrid w:val="0"/>
      <w:sz w:val="28"/>
      <w:szCs w:val="20"/>
      <w:lang w:eastAsia="ru-RU"/>
    </w:rPr>
  </w:style>
  <w:style w:type="paragraph" w:customStyle="1" w:styleId="oaenoniinee">
    <w:name w:val="oaeno niinee"/>
    <w:basedOn w:val="Iauiue"/>
    <w:rsid w:val="002568C5"/>
    <w:rPr>
      <w:sz w:val="20"/>
    </w:rPr>
  </w:style>
  <w:style w:type="character" w:customStyle="1" w:styleId="ciaeniinee">
    <w:name w:val="ciae niinee"/>
    <w:rsid w:val="002568C5"/>
    <w:rPr>
      <w:vertAlign w:val="superscript"/>
    </w:rPr>
  </w:style>
  <w:style w:type="paragraph" w:customStyle="1" w:styleId="caaieiaie4">
    <w:name w:val="caaieiaie 4"/>
    <w:basedOn w:val="a"/>
    <w:next w:val="a"/>
    <w:rsid w:val="002568C5"/>
    <w:pPr>
      <w:keepNext/>
      <w:widowControl w:val="0"/>
      <w:spacing w:after="0" w:line="480" w:lineRule="auto"/>
      <w:ind w:firstLine="680"/>
    </w:pPr>
    <w:rPr>
      <w:rFonts w:ascii="Times New Roman" w:eastAsia="Times New Roman" w:hAnsi="Times New Roman" w:cs="Times New Roman"/>
      <w:b/>
      <w:sz w:val="28"/>
      <w:szCs w:val="20"/>
      <w:lang w:eastAsia="ru-RU"/>
    </w:rPr>
  </w:style>
  <w:style w:type="paragraph" w:styleId="afffff9">
    <w:name w:val="endnote text"/>
    <w:basedOn w:val="a"/>
    <w:link w:val="afffffa"/>
    <w:rsid w:val="002568C5"/>
    <w:pPr>
      <w:autoSpaceDE w:val="0"/>
      <w:autoSpaceDN w:val="0"/>
      <w:spacing w:after="0" w:line="240" w:lineRule="auto"/>
    </w:pPr>
    <w:rPr>
      <w:rFonts w:ascii="Calibri" w:eastAsia="Times New Roman" w:hAnsi="Calibri" w:cs="Times New Roman"/>
      <w:sz w:val="20"/>
      <w:szCs w:val="20"/>
      <w:lang w:eastAsia="ru-RU"/>
    </w:rPr>
  </w:style>
  <w:style w:type="character" w:customStyle="1" w:styleId="afffffa">
    <w:name w:val="Текст концевой сноски Знак"/>
    <w:basedOn w:val="a0"/>
    <w:link w:val="afffff9"/>
    <w:rsid w:val="002568C5"/>
    <w:rPr>
      <w:rFonts w:ascii="Calibri" w:eastAsia="Times New Roman" w:hAnsi="Calibri" w:cs="Times New Roman"/>
      <w:sz w:val="20"/>
      <w:szCs w:val="20"/>
      <w:lang w:eastAsia="ru-RU"/>
    </w:rPr>
  </w:style>
  <w:style w:type="character" w:customStyle="1" w:styleId="1f6">
    <w:name w:val="Текст концевой сноски Знак1"/>
    <w:basedOn w:val="a0"/>
    <w:rsid w:val="002568C5"/>
  </w:style>
  <w:style w:type="paragraph" w:customStyle="1" w:styleId="2fb">
    <w:name w:val="Номер 2"/>
    <w:basedOn w:val="3"/>
    <w:qFormat/>
    <w:rsid w:val="002568C5"/>
    <w:pPr>
      <w:keepLines w:val="0"/>
      <w:spacing w:before="120" w:after="120"/>
      <w:jc w:val="center"/>
    </w:pPr>
    <w:rPr>
      <w:rFonts w:cs="Arial"/>
      <w:b/>
      <w:i w:val="0"/>
      <w:lang w:val="ru-RU" w:eastAsia="ru-RU"/>
    </w:rPr>
  </w:style>
  <w:style w:type="paragraph" w:customStyle="1" w:styleId="afffffb">
    <w:name w:val="Текст в заданном формате"/>
    <w:basedOn w:val="a"/>
    <w:rsid w:val="002568C5"/>
    <w:pPr>
      <w:widowControl w:val="0"/>
      <w:suppressAutoHyphens/>
      <w:spacing w:after="0" w:line="240" w:lineRule="auto"/>
    </w:pPr>
    <w:rPr>
      <w:rFonts w:ascii="Times New Roman" w:eastAsia="Times New Roman" w:hAnsi="Times New Roman" w:cs="Times New Roman"/>
      <w:sz w:val="20"/>
      <w:szCs w:val="20"/>
      <w:lang w:eastAsia="ru-RU" w:bidi="ru-RU"/>
    </w:rPr>
  </w:style>
  <w:style w:type="paragraph" w:customStyle="1" w:styleId="afffffc">
    <w:name w:val="Новый"/>
    <w:basedOn w:val="a"/>
    <w:rsid w:val="002568C5"/>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227">
    <w:name w:val="Знак Знак22"/>
    <w:rsid w:val="002568C5"/>
    <w:rPr>
      <w:rFonts w:ascii="Times New Roman" w:eastAsia="Times New Roman" w:hAnsi="Times New Roman" w:cs="Arial"/>
      <w:b/>
      <w:bCs/>
      <w:smallCaps/>
      <w:kern w:val="32"/>
      <w:sz w:val="36"/>
      <w:szCs w:val="32"/>
      <w:lang w:eastAsia="ru-RU"/>
    </w:rPr>
  </w:style>
  <w:style w:type="character" w:customStyle="1" w:styleId="201">
    <w:name w:val="Знак Знак20"/>
    <w:rsid w:val="002568C5"/>
    <w:rPr>
      <w:rFonts w:ascii="Times New Roman" w:eastAsia="Times New Roman" w:hAnsi="Times New Roman" w:cs="Arial"/>
      <w:b/>
      <w:bCs/>
      <w:i/>
      <w:sz w:val="28"/>
      <w:szCs w:val="28"/>
      <w:lang w:eastAsia="ru-RU"/>
    </w:rPr>
  </w:style>
  <w:style w:type="character" w:customStyle="1" w:styleId="190">
    <w:name w:val="Знак Знак19"/>
    <w:rsid w:val="002568C5"/>
    <w:rPr>
      <w:rFonts w:ascii="Times New Roman" w:eastAsia="Times New Roman" w:hAnsi="Times New Roman" w:cs="Times New Roman"/>
      <w:b/>
      <w:spacing w:val="20"/>
      <w:sz w:val="28"/>
      <w:szCs w:val="20"/>
      <w:lang w:eastAsia="ru-RU"/>
    </w:rPr>
  </w:style>
  <w:style w:type="character" w:customStyle="1" w:styleId="180">
    <w:name w:val="Знак Знак18"/>
    <w:rsid w:val="002568C5"/>
    <w:rPr>
      <w:rFonts w:ascii="Times New Roman" w:eastAsia="Times New Roman" w:hAnsi="Times New Roman" w:cs="Times New Roman"/>
      <w:b/>
      <w:sz w:val="28"/>
      <w:szCs w:val="20"/>
      <w:lang w:eastAsia="ru-RU"/>
    </w:rPr>
  </w:style>
  <w:style w:type="character" w:customStyle="1" w:styleId="170">
    <w:name w:val="Знак Знак17"/>
    <w:rsid w:val="002568C5"/>
    <w:rPr>
      <w:rFonts w:ascii="Times New Roman" w:eastAsia="Times New Roman" w:hAnsi="Times New Roman" w:cs="Times New Roman"/>
      <w:b/>
      <w:color w:val="000000"/>
      <w:sz w:val="28"/>
      <w:szCs w:val="20"/>
      <w:lang w:eastAsia="ru-RU"/>
    </w:rPr>
  </w:style>
  <w:style w:type="paragraph" w:customStyle="1" w:styleId="ConsPlusNonformat">
    <w:name w:val="ConsPlusNonformat"/>
    <w:rsid w:val="002568C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ffffd">
    <w:name w:val="ААА"/>
    <w:basedOn w:val="a"/>
    <w:qFormat/>
    <w:rsid w:val="002568C5"/>
    <w:pPr>
      <w:spacing w:after="0" w:line="360" w:lineRule="auto"/>
      <w:ind w:firstLine="454"/>
      <w:jc w:val="both"/>
    </w:pPr>
    <w:rPr>
      <w:rFonts w:ascii="Times New Roman" w:eastAsia="Calibri" w:hAnsi="Times New Roman" w:cs="Times New Roman"/>
      <w:sz w:val="28"/>
      <w:szCs w:val="28"/>
    </w:rPr>
  </w:style>
  <w:style w:type="character" w:customStyle="1" w:styleId="afffffe">
    <w:name w:val="ААА Знак"/>
    <w:rsid w:val="002568C5"/>
    <w:rPr>
      <w:rFonts w:eastAsia="Calibri"/>
      <w:sz w:val="28"/>
      <w:szCs w:val="28"/>
      <w:lang w:val="ru-RU" w:eastAsia="en-US" w:bidi="ar-SA"/>
    </w:rPr>
  </w:style>
  <w:style w:type="paragraph" w:customStyle="1" w:styleId="1f7">
    <w:name w:val="АСтиль1"/>
    <w:basedOn w:val="a"/>
    <w:qFormat/>
    <w:rsid w:val="002568C5"/>
    <w:pPr>
      <w:spacing w:after="0" w:line="360" w:lineRule="auto"/>
      <w:ind w:firstLine="454"/>
      <w:jc w:val="both"/>
    </w:pPr>
    <w:rPr>
      <w:rFonts w:ascii="Times New Roman" w:eastAsia="Calibri" w:hAnsi="Times New Roman" w:cs="Times New Roman"/>
      <w:sz w:val="28"/>
      <w:szCs w:val="28"/>
    </w:rPr>
  </w:style>
  <w:style w:type="character" w:customStyle="1" w:styleId="1f8">
    <w:name w:val="АСтиль1 Знак"/>
    <w:rsid w:val="002568C5"/>
    <w:rPr>
      <w:rFonts w:eastAsia="Calibri"/>
      <w:sz w:val="28"/>
      <w:szCs w:val="28"/>
      <w:lang w:val="ru-RU" w:eastAsia="en-US" w:bidi="ar-SA"/>
    </w:rPr>
  </w:style>
  <w:style w:type="paragraph" w:customStyle="1" w:styleId="1f9">
    <w:name w:val="ААСтиль1"/>
    <w:basedOn w:val="a"/>
    <w:qFormat/>
    <w:rsid w:val="002568C5"/>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character" w:customStyle="1" w:styleId="1fa">
    <w:name w:val="ААСтиль1 Знак"/>
    <w:rsid w:val="002568C5"/>
    <w:rPr>
      <w:color w:val="000000"/>
      <w:sz w:val="28"/>
      <w:szCs w:val="28"/>
      <w:lang w:val="ru-RU" w:eastAsia="en-US" w:bidi="ar-SA"/>
    </w:rPr>
  </w:style>
  <w:style w:type="paragraph" w:customStyle="1" w:styleId="affffff">
    <w:name w:val="А"/>
    <w:basedOn w:val="a"/>
    <w:qFormat/>
    <w:rsid w:val="002568C5"/>
    <w:pPr>
      <w:spacing w:after="0" w:line="360" w:lineRule="auto"/>
      <w:ind w:firstLine="454"/>
      <w:jc w:val="both"/>
    </w:pPr>
    <w:rPr>
      <w:rFonts w:ascii="Times New Roman" w:eastAsia="Calibri" w:hAnsi="Times New Roman" w:cs="Times New Roman"/>
      <w:sz w:val="28"/>
      <w:szCs w:val="28"/>
    </w:rPr>
  </w:style>
  <w:style w:type="character" w:customStyle="1" w:styleId="affffff0">
    <w:name w:val="А Знак"/>
    <w:rsid w:val="002568C5"/>
    <w:rPr>
      <w:rFonts w:eastAsia="Calibri"/>
      <w:sz w:val="28"/>
      <w:szCs w:val="28"/>
      <w:lang w:val="ru-RU" w:eastAsia="en-US" w:bidi="ar-SA"/>
    </w:rPr>
  </w:style>
  <w:style w:type="paragraph" w:customStyle="1" w:styleId="-">
    <w:name w:val="А-Стиль"/>
    <w:basedOn w:val="a"/>
    <w:qFormat/>
    <w:rsid w:val="002568C5"/>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character" w:customStyle="1" w:styleId="-0">
    <w:name w:val="А-Стиль Знак"/>
    <w:rsid w:val="002568C5"/>
    <w:rPr>
      <w:color w:val="000000"/>
      <w:sz w:val="28"/>
      <w:szCs w:val="28"/>
      <w:lang w:val="ru-RU" w:eastAsia="en-US" w:bidi="ar-SA"/>
    </w:rPr>
  </w:style>
  <w:style w:type="paragraph" w:customStyle="1" w:styleId="Body">
    <w:name w:val="Body"/>
    <w:autoRedefine/>
    <w:rsid w:val="002568C5"/>
    <w:pPr>
      <w:spacing w:after="0" w:line="240" w:lineRule="auto"/>
    </w:pPr>
    <w:rPr>
      <w:rFonts w:ascii="Helvetica" w:eastAsia="ヒラギノ角ゴ Pro W3" w:hAnsi="Helvetica" w:cs="Times New Roman"/>
      <w:color w:val="000000"/>
      <w:sz w:val="24"/>
      <w:szCs w:val="20"/>
      <w:lang w:val="en-US"/>
    </w:rPr>
  </w:style>
  <w:style w:type="paragraph" w:customStyle="1" w:styleId="Heading3A">
    <w:name w:val="Heading 3 A"/>
    <w:next w:val="a"/>
    <w:rsid w:val="002568C5"/>
    <w:pPr>
      <w:keepNext/>
      <w:spacing w:before="480" w:after="300" w:line="240" w:lineRule="auto"/>
      <w:outlineLvl w:val="2"/>
    </w:pPr>
    <w:rPr>
      <w:rFonts w:ascii="Times New Roman" w:eastAsia="ヒラギノ角ゴ Pro W3" w:hAnsi="Times New Roman" w:cs="Times New Roman"/>
      <w:b/>
      <w:color w:val="000000"/>
      <w:sz w:val="28"/>
      <w:szCs w:val="20"/>
    </w:rPr>
  </w:style>
  <w:style w:type="paragraph" w:customStyle="1" w:styleId="FreeForm">
    <w:name w:val="Free Form"/>
    <w:rsid w:val="002568C5"/>
    <w:pPr>
      <w:spacing w:after="0" w:line="240" w:lineRule="auto"/>
    </w:pPr>
    <w:rPr>
      <w:rFonts w:ascii="Times New Roman" w:eastAsia="ヒラギノ角ゴ Pro W3" w:hAnsi="Times New Roman" w:cs="Times New Roman"/>
      <w:color w:val="000000"/>
      <w:sz w:val="20"/>
      <w:szCs w:val="20"/>
    </w:rPr>
  </w:style>
  <w:style w:type="paragraph" w:customStyle="1" w:styleId="TOC1Para">
    <w:name w:val="TOC 1 Para"/>
    <w:next w:val="a"/>
    <w:autoRedefine/>
    <w:rsid w:val="002568C5"/>
    <w:pPr>
      <w:tabs>
        <w:tab w:val="right" w:pos="9591"/>
      </w:tabs>
      <w:spacing w:before="360" w:after="0" w:line="240" w:lineRule="auto"/>
      <w:outlineLvl w:val="0"/>
    </w:pPr>
    <w:rPr>
      <w:rFonts w:ascii="Times New Roman" w:eastAsia="ヒラギノ角ゴ Pro W3" w:hAnsi="Times New Roman" w:cs="Times New Roman"/>
      <w:b/>
      <w:caps/>
      <w:color w:val="000000"/>
      <w:sz w:val="24"/>
      <w:szCs w:val="20"/>
    </w:rPr>
  </w:style>
  <w:style w:type="paragraph" w:customStyle="1" w:styleId="TOCHeading2">
    <w:name w:val="TOC Heading 2"/>
    <w:rsid w:val="002568C5"/>
    <w:pP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customStyle="1" w:styleId="TOCHeading1">
    <w:name w:val="TOC Heading 1"/>
    <w:rsid w:val="002568C5"/>
    <w:pP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rPr>
  </w:style>
  <w:style w:type="paragraph" w:customStyle="1" w:styleId="Heading2A">
    <w:name w:val="Heading 2 A"/>
    <w:basedOn w:val="Heading1A"/>
    <w:next w:val="a"/>
    <w:autoRedefine/>
    <w:rsid w:val="002568C5"/>
    <w:pPr>
      <w:spacing w:after="420"/>
      <w:outlineLvl w:val="1"/>
    </w:pPr>
    <w:rPr>
      <w:caps/>
      <w:sz w:val="28"/>
    </w:rPr>
  </w:style>
  <w:style w:type="paragraph" w:customStyle="1" w:styleId="Heading1A">
    <w:name w:val="Heading 1 A"/>
    <w:next w:val="a"/>
    <w:rsid w:val="002568C5"/>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character" w:customStyle="1" w:styleId="EmphasisA">
    <w:name w:val="Emphasis A"/>
    <w:rsid w:val="002568C5"/>
    <w:rPr>
      <w:rFonts w:ascii="Lucida Grande" w:eastAsia="ヒラギノ角ゴ Pro W3" w:hAnsi="Lucida Grande"/>
      <w:b w:val="0"/>
      <w:i w:val="0"/>
      <w:color w:val="000000"/>
      <w:sz w:val="20"/>
    </w:rPr>
  </w:style>
  <w:style w:type="paragraph" w:customStyle="1" w:styleId="Heading4A">
    <w:name w:val="Heading 4 A"/>
    <w:basedOn w:val="Heading3A"/>
    <w:next w:val="a"/>
    <w:rsid w:val="002568C5"/>
    <w:pPr>
      <w:outlineLvl w:val="3"/>
    </w:pPr>
    <w:rPr>
      <w:spacing w:val="20"/>
    </w:rPr>
  </w:style>
  <w:style w:type="paragraph" w:customStyle="1" w:styleId="FreeFormA">
    <w:name w:val="Free Form A"/>
    <w:rsid w:val="002568C5"/>
    <w:pPr>
      <w:spacing w:after="0" w:line="240" w:lineRule="auto"/>
    </w:pPr>
    <w:rPr>
      <w:rFonts w:ascii="Times New Roman" w:eastAsia="ヒラギノ角ゴ Pro W3" w:hAnsi="Times New Roman" w:cs="Times New Roman"/>
      <w:color w:val="000000"/>
      <w:sz w:val="20"/>
      <w:szCs w:val="20"/>
    </w:rPr>
  </w:style>
  <w:style w:type="paragraph" w:customStyle="1" w:styleId="TOC2Para">
    <w:name w:val="TOC 2 Para"/>
    <w:rsid w:val="002568C5"/>
    <w:pPr>
      <w:spacing w:after="0" w:line="240" w:lineRule="auto"/>
      <w:ind w:left="240"/>
      <w:outlineLvl w:val="0"/>
    </w:pPr>
    <w:rPr>
      <w:rFonts w:ascii="Times New Roman" w:eastAsia="ヒラギノ角ゴ Pro W3" w:hAnsi="Times New Roman" w:cs="Times New Roman"/>
      <w:smallCaps/>
      <w:color w:val="000000"/>
      <w:sz w:val="20"/>
      <w:szCs w:val="20"/>
    </w:rPr>
  </w:style>
  <w:style w:type="paragraph" w:customStyle="1" w:styleId="TOC3Para">
    <w:name w:val="TOC 3 Para"/>
    <w:rsid w:val="002568C5"/>
    <w:pP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rPr>
  </w:style>
  <w:style w:type="paragraph" w:customStyle="1" w:styleId="Heading2AA">
    <w:name w:val="Heading 2 A A"/>
    <w:next w:val="a"/>
    <w:rsid w:val="002568C5"/>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1AA">
    <w:name w:val="Heading 1 A A"/>
    <w:next w:val="a"/>
    <w:autoRedefine/>
    <w:rsid w:val="002568C5"/>
    <w:pPr>
      <w:keepNext/>
      <w:spacing w:before="600" w:after="300" w:line="240" w:lineRule="auto"/>
      <w:jc w:val="center"/>
      <w:outlineLvl w:val="0"/>
    </w:pPr>
    <w:rPr>
      <w:rFonts w:ascii="Times New Roman" w:eastAsia="ヒラギノ角ゴ Pro W3" w:hAnsi="Times New Roman" w:cs="Times New Roman"/>
      <w:b/>
      <w:caps/>
      <w:color w:val="000000"/>
      <w:kern w:val="2"/>
      <w:sz w:val="28"/>
      <w:szCs w:val="28"/>
    </w:rPr>
  </w:style>
  <w:style w:type="paragraph" w:customStyle="1" w:styleId="Heading3AA">
    <w:name w:val="Heading 3 A A"/>
    <w:next w:val="a"/>
    <w:rsid w:val="002568C5"/>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character" w:customStyle="1" w:styleId="F1">
    <w:name w:val="F1 Знак Знак"/>
    <w:semiHidden/>
    <w:rsid w:val="002568C5"/>
    <w:rPr>
      <w:lang w:val="ru-RU" w:eastAsia="ru-RU" w:bidi="ar-SA"/>
    </w:rPr>
  </w:style>
  <w:style w:type="character" w:customStyle="1" w:styleId="BodyTextChar">
    <w:name w:val="Body Text Char"/>
    <w:rsid w:val="002568C5"/>
    <w:rPr>
      <w:sz w:val="24"/>
      <w:szCs w:val="24"/>
    </w:rPr>
  </w:style>
  <w:style w:type="paragraph" w:customStyle="1" w:styleId="CM4">
    <w:name w:val="CM4"/>
    <w:basedOn w:val="a"/>
    <w:next w:val="a"/>
    <w:rsid w:val="002568C5"/>
    <w:pPr>
      <w:widowControl w:val="0"/>
      <w:autoSpaceDE w:val="0"/>
      <w:autoSpaceDN w:val="0"/>
      <w:adjustRightInd w:val="0"/>
      <w:spacing w:after="0" w:line="483" w:lineRule="atLeast"/>
    </w:pPr>
    <w:rPr>
      <w:rFonts w:ascii="Times New Roman" w:eastAsia="Times New Roman" w:hAnsi="Times New Roman" w:cs="Times New Roman"/>
      <w:sz w:val="24"/>
      <w:szCs w:val="24"/>
      <w:lang w:eastAsia="ru-RU"/>
    </w:rPr>
  </w:style>
  <w:style w:type="numbering" w:customStyle="1" w:styleId="0">
    <w:name w:val="0"/>
    <w:aliases w:val="63 0"/>
    <w:rsid w:val="002568C5"/>
    <w:pPr>
      <w:numPr>
        <w:numId w:val="9"/>
      </w:numPr>
    </w:pPr>
  </w:style>
  <w:style w:type="character" w:styleId="affffff1">
    <w:name w:val="line number"/>
    <w:basedOn w:val="a0"/>
    <w:rsid w:val="002568C5"/>
  </w:style>
  <w:style w:type="paragraph" w:customStyle="1" w:styleId="241">
    <w:name w:val="Основной текст 24"/>
    <w:basedOn w:val="a"/>
    <w:rsid w:val="002568C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highlighthighlightactive">
    <w:name w:val="highlight &#10;&#10;highlight_active"/>
    <w:basedOn w:val="a0"/>
    <w:rsid w:val="002568C5"/>
  </w:style>
  <w:style w:type="character" w:customStyle="1" w:styleId="highlighthighlightactive0">
    <w:name w:val="highlight highlight_active"/>
    <w:basedOn w:val="a0"/>
    <w:rsid w:val="002568C5"/>
  </w:style>
  <w:style w:type="paragraph" w:customStyle="1" w:styleId="msotitle3">
    <w:name w:val="msotitle3"/>
    <w:rsid w:val="002568C5"/>
    <w:pPr>
      <w:spacing w:after="0" w:line="283" w:lineRule="auto"/>
    </w:pPr>
    <w:rPr>
      <w:rFonts w:ascii="Comic Sans MS" w:eastAsia="Times New Roman" w:hAnsi="Comic Sans MS" w:cs="Times New Roman"/>
      <w:b/>
      <w:bCs/>
      <w:color w:val="330033"/>
      <w:kern w:val="28"/>
      <w:sz w:val="44"/>
      <w:szCs w:val="40"/>
      <w:lang w:eastAsia="ru-RU"/>
    </w:rPr>
  </w:style>
  <w:style w:type="paragraph" w:customStyle="1" w:styleId="CourierNew148">
    <w:name w:val="Стиль Courier New По ширине Первая строка:  148 см Междустр.инт..."/>
    <w:basedOn w:val="a"/>
    <w:next w:val="HTML"/>
    <w:rsid w:val="002568C5"/>
    <w:pPr>
      <w:shd w:val="clear" w:color="auto" w:fill="FFFFFF"/>
      <w:spacing w:after="0" w:line="240" w:lineRule="auto"/>
      <w:ind w:firstLine="840"/>
      <w:jc w:val="both"/>
    </w:pPr>
    <w:rPr>
      <w:rFonts w:ascii="Courier New" w:eastAsia="Times New Roman" w:hAnsi="Courier New" w:cs="Courier New"/>
      <w:sz w:val="24"/>
      <w:szCs w:val="20"/>
      <w:lang w:eastAsia="ru-RU"/>
    </w:rPr>
  </w:style>
  <w:style w:type="paragraph" w:styleId="2">
    <w:name w:val="List Bullet 2"/>
    <w:basedOn w:val="a"/>
    <w:autoRedefine/>
    <w:rsid w:val="002568C5"/>
    <w:pPr>
      <w:widowControl w:val="0"/>
      <w:numPr>
        <w:numId w:val="10"/>
      </w:numPr>
      <w:tabs>
        <w:tab w:val="clear" w:pos="2880"/>
        <w:tab w:val="num" w:pos="540"/>
      </w:tabs>
      <w:spacing w:after="0" w:line="400" w:lineRule="exact"/>
      <w:ind w:left="540" w:right="-1" w:hanging="540"/>
      <w:jc w:val="both"/>
    </w:pPr>
    <w:rPr>
      <w:rFonts w:ascii="Times New Roman" w:eastAsia="Times New Roman" w:hAnsi="Times New Roman" w:cs="Times New Roman"/>
      <w:sz w:val="28"/>
      <w:szCs w:val="20"/>
      <w:lang w:eastAsia="ru-RU"/>
    </w:rPr>
  </w:style>
  <w:style w:type="paragraph" w:customStyle="1" w:styleId="affffff2">
    <w:name w:val="Знак Знак Знак"/>
    <w:basedOn w:val="a"/>
    <w:rsid w:val="002568C5"/>
    <w:pPr>
      <w:spacing w:after="160" w:line="240" w:lineRule="exact"/>
      <w:jc w:val="both"/>
    </w:pPr>
    <w:rPr>
      <w:rFonts w:ascii="Verdana" w:eastAsia="Times New Roman" w:hAnsi="Verdana" w:cs="Verdana"/>
      <w:sz w:val="20"/>
      <w:szCs w:val="20"/>
      <w:lang w:val="en-US"/>
    </w:rPr>
  </w:style>
  <w:style w:type="paragraph" w:customStyle="1" w:styleId="affffff3">
    <w:name w:val="Знак Знак Знак Знак Знак Знак Знак"/>
    <w:basedOn w:val="a"/>
    <w:rsid w:val="002568C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TableContents">
    <w:name w:val="Table Contents"/>
    <w:basedOn w:val="a"/>
    <w:rsid w:val="002568C5"/>
    <w:pPr>
      <w:suppressLineNumbers/>
      <w:suppressAutoHyphens/>
    </w:pPr>
    <w:rPr>
      <w:rFonts w:ascii="Calibri" w:eastAsia="Calibri" w:hAnsi="Calibri" w:cs="Calibri"/>
      <w:lang w:eastAsia="ar-SA"/>
    </w:rPr>
  </w:style>
  <w:style w:type="paragraph" w:customStyle="1" w:styleId="320">
    <w:name w:val="Основной текст с отступом 32"/>
    <w:basedOn w:val="a"/>
    <w:rsid w:val="002568C5"/>
    <w:pPr>
      <w:spacing w:before="240" w:after="120" w:line="100" w:lineRule="atLeast"/>
      <w:ind w:left="360"/>
      <w:jc w:val="both"/>
    </w:pPr>
    <w:rPr>
      <w:rFonts w:ascii="Times New Roman" w:eastAsia="Times New Roman" w:hAnsi="Times New Roman" w:cs="Calibri"/>
      <w:sz w:val="16"/>
      <w:szCs w:val="16"/>
      <w:lang w:eastAsia="ar-SA"/>
    </w:rPr>
  </w:style>
  <w:style w:type="paragraph" w:customStyle="1" w:styleId="affffff4">
    <w:name w:val="Табличный"/>
    <w:basedOn w:val="a"/>
    <w:rsid w:val="002568C5"/>
    <w:pPr>
      <w:spacing w:after="0" w:line="240" w:lineRule="auto"/>
    </w:pPr>
    <w:rPr>
      <w:rFonts w:ascii="Times New Roman" w:eastAsia="Times New Roman" w:hAnsi="Times New Roman" w:cs="Times New Roman"/>
      <w:sz w:val="24"/>
      <w:szCs w:val="20"/>
      <w:lang w:eastAsia="ru-RU"/>
    </w:rPr>
  </w:style>
  <w:style w:type="paragraph" w:customStyle="1" w:styleId="c23">
    <w:name w:val="c23"/>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2568C5"/>
  </w:style>
  <w:style w:type="table" w:customStyle="1" w:styleId="311">
    <w:name w:val="Сетка таблицы31"/>
    <w:basedOn w:val="a1"/>
    <w:next w:val="a5"/>
    <w:uiPriority w:val="39"/>
    <w:rsid w:val="002568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5"/>
    <w:uiPriority w:val="59"/>
    <w:rsid w:val="002568C5"/>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endnote tex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29"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Введение"/>
    <w:basedOn w:val="a"/>
    <w:next w:val="a"/>
    <w:link w:val="10"/>
    <w:qFormat/>
    <w:rsid w:val="002568C5"/>
    <w:pPr>
      <w:keepNext/>
      <w:keepLines/>
      <w:spacing w:before="480" w:after="0" w:line="360" w:lineRule="auto"/>
      <w:jc w:val="center"/>
      <w:outlineLvl w:val="0"/>
    </w:pPr>
    <w:rPr>
      <w:rFonts w:ascii="Times New Roman" w:eastAsia="Times New Roman" w:hAnsi="Times New Roman" w:cs="Times New Roman"/>
      <w:b/>
      <w:bCs/>
      <w:sz w:val="28"/>
      <w:szCs w:val="28"/>
      <w:lang w:val="x-none"/>
    </w:rPr>
  </w:style>
  <w:style w:type="paragraph" w:styleId="20">
    <w:name w:val="heading 2"/>
    <w:basedOn w:val="a"/>
    <w:next w:val="a"/>
    <w:link w:val="210"/>
    <w:qFormat/>
    <w:rsid w:val="002568C5"/>
    <w:pPr>
      <w:keepNext/>
      <w:keepLines/>
      <w:spacing w:before="200" w:after="0"/>
      <w:outlineLvl w:val="1"/>
    </w:pPr>
    <w:rPr>
      <w:rFonts w:ascii="Cambria" w:eastAsia="Times New Roman" w:hAnsi="Cambria" w:cs="Times New Roman"/>
      <w:b/>
      <w:bCs/>
      <w:color w:val="4F81BD"/>
      <w:sz w:val="26"/>
      <w:szCs w:val="26"/>
      <w:lang w:val="x-none"/>
    </w:rPr>
  </w:style>
  <w:style w:type="paragraph" w:styleId="3">
    <w:name w:val="heading 3"/>
    <w:basedOn w:val="a"/>
    <w:next w:val="a"/>
    <w:link w:val="30"/>
    <w:qFormat/>
    <w:rsid w:val="002568C5"/>
    <w:pPr>
      <w:keepNext/>
      <w:keepLines/>
      <w:spacing w:before="200" w:after="0" w:line="360" w:lineRule="auto"/>
      <w:outlineLvl w:val="2"/>
    </w:pPr>
    <w:rPr>
      <w:rFonts w:ascii="Times New Roman" w:eastAsia="Times New Roman" w:hAnsi="Times New Roman" w:cs="Times New Roman"/>
      <w:bCs/>
      <w:i/>
      <w:sz w:val="28"/>
      <w:szCs w:val="28"/>
      <w:lang w:val="x-none"/>
    </w:rPr>
  </w:style>
  <w:style w:type="paragraph" w:styleId="4">
    <w:name w:val="heading 4"/>
    <w:basedOn w:val="a"/>
    <w:next w:val="a"/>
    <w:link w:val="40"/>
    <w:qFormat/>
    <w:rsid w:val="002568C5"/>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uiPriority w:val="99"/>
    <w:qFormat/>
    <w:rsid w:val="002568C5"/>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uiPriority w:val="9"/>
    <w:qFormat/>
    <w:rsid w:val="002568C5"/>
    <w:pPr>
      <w:tabs>
        <w:tab w:val="num" w:pos="1152"/>
      </w:tabs>
      <w:spacing w:before="240" w:after="60" w:line="240" w:lineRule="auto"/>
      <w:ind w:left="1152" w:hanging="1152"/>
      <w:outlineLvl w:val="5"/>
    </w:pPr>
    <w:rPr>
      <w:rFonts w:ascii="Times New Roman" w:eastAsia="Times New Roman" w:hAnsi="Times New Roman" w:cs="Times New Roman"/>
      <w:b/>
      <w:bCs/>
      <w:lang w:val="x-none" w:eastAsia="x-none"/>
    </w:rPr>
  </w:style>
  <w:style w:type="paragraph" w:styleId="7">
    <w:name w:val="heading 7"/>
    <w:basedOn w:val="a"/>
    <w:next w:val="a"/>
    <w:link w:val="70"/>
    <w:uiPriority w:val="9"/>
    <w:qFormat/>
    <w:rsid w:val="002568C5"/>
    <w:pPr>
      <w:tabs>
        <w:tab w:val="num" w:pos="1296"/>
      </w:tabs>
      <w:spacing w:before="240" w:after="60" w:line="240" w:lineRule="auto"/>
      <w:ind w:left="1296" w:hanging="1296"/>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uiPriority w:val="9"/>
    <w:qFormat/>
    <w:rsid w:val="002568C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
    <w:qFormat/>
    <w:rsid w:val="002568C5"/>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41113"/>
    <w:pPr>
      <w:ind w:left="720"/>
      <w:contextualSpacing/>
    </w:pPr>
  </w:style>
  <w:style w:type="table" w:styleId="a5">
    <w:name w:val="Table Grid"/>
    <w:aliases w:val="Вредность"/>
    <w:basedOn w:val="a1"/>
    <w:uiPriority w:val="59"/>
    <w:rsid w:val="00F14F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Введение Знак"/>
    <w:basedOn w:val="a0"/>
    <w:link w:val="1"/>
    <w:rsid w:val="002568C5"/>
    <w:rPr>
      <w:rFonts w:ascii="Times New Roman" w:eastAsia="Times New Roman" w:hAnsi="Times New Roman" w:cs="Times New Roman"/>
      <w:b/>
      <w:bCs/>
      <w:sz w:val="28"/>
      <w:szCs w:val="28"/>
      <w:lang w:val="x-none"/>
    </w:rPr>
  </w:style>
  <w:style w:type="character" w:customStyle="1" w:styleId="22">
    <w:name w:val="Заголовок 2 Знак"/>
    <w:basedOn w:val="a0"/>
    <w:rsid w:val="002568C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568C5"/>
    <w:rPr>
      <w:rFonts w:ascii="Times New Roman" w:eastAsia="Times New Roman" w:hAnsi="Times New Roman" w:cs="Times New Roman"/>
      <w:bCs/>
      <w:i/>
      <w:sz w:val="28"/>
      <w:szCs w:val="28"/>
      <w:lang w:val="x-none"/>
    </w:rPr>
  </w:style>
  <w:style w:type="character" w:customStyle="1" w:styleId="40">
    <w:name w:val="Заголовок 4 Знак"/>
    <w:basedOn w:val="a0"/>
    <w:link w:val="4"/>
    <w:rsid w:val="002568C5"/>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9"/>
    <w:rsid w:val="002568C5"/>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uiPriority w:val="9"/>
    <w:rsid w:val="002568C5"/>
    <w:rPr>
      <w:rFonts w:ascii="Times New Roman" w:eastAsia="Times New Roman" w:hAnsi="Times New Roman" w:cs="Times New Roman"/>
      <w:b/>
      <w:bCs/>
      <w:lang w:val="x-none" w:eastAsia="x-none"/>
    </w:rPr>
  </w:style>
  <w:style w:type="character" w:customStyle="1" w:styleId="70">
    <w:name w:val="Заголовок 7 Знак"/>
    <w:basedOn w:val="a0"/>
    <w:link w:val="7"/>
    <w:uiPriority w:val="9"/>
    <w:rsid w:val="002568C5"/>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
    <w:rsid w:val="002568C5"/>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2568C5"/>
    <w:rPr>
      <w:rFonts w:ascii="Arial" w:eastAsia="Times New Roman" w:hAnsi="Arial" w:cs="Times New Roman"/>
      <w:lang w:val="x-none" w:eastAsia="x-none"/>
    </w:rPr>
  </w:style>
  <w:style w:type="numbering" w:customStyle="1" w:styleId="11">
    <w:name w:val="Нет списка1"/>
    <w:next w:val="a2"/>
    <w:uiPriority w:val="99"/>
    <w:semiHidden/>
    <w:unhideWhenUsed/>
    <w:rsid w:val="002568C5"/>
  </w:style>
  <w:style w:type="character" w:customStyle="1" w:styleId="95">
    <w:name w:val="Основной текст (9)5"/>
    <w:rsid w:val="002568C5"/>
    <w:rPr>
      <w:rFonts w:ascii="Times New Roman" w:hAnsi="Times New Roman" w:cs="Times New Roman"/>
      <w:b/>
      <w:bCs/>
      <w:spacing w:val="0"/>
      <w:sz w:val="18"/>
      <w:szCs w:val="18"/>
      <w:lang w:bidi="ar-SA"/>
    </w:rPr>
  </w:style>
  <w:style w:type="paragraph" w:customStyle="1" w:styleId="91">
    <w:name w:val="Основной текст (9)1"/>
    <w:basedOn w:val="a"/>
    <w:rsid w:val="002568C5"/>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character" w:customStyle="1" w:styleId="a4">
    <w:name w:val="Абзац списка Знак"/>
    <w:link w:val="a3"/>
    <w:uiPriority w:val="34"/>
    <w:locked/>
    <w:rsid w:val="002568C5"/>
  </w:style>
  <w:style w:type="character" w:customStyle="1" w:styleId="210">
    <w:name w:val="Заголовок 2 Знак1"/>
    <w:link w:val="20"/>
    <w:rsid w:val="002568C5"/>
    <w:rPr>
      <w:rFonts w:ascii="Cambria" w:eastAsia="Times New Roman" w:hAnsi="Cambria" w:cs="Times New Roman"/>
      <w:b/>
      <w:bCs/>
      <w:color w:val="4F81BD"/>
      <w:sz w:val="26"/>
      <w:szCs w:val="26"/>
      <w:lang w:val="x-none"/>
    </w:rPr>
  </w:style>
  <w:style w:type="paragraph" w:styleId="a6">
    <w:name w:val="No Spacing"/>
    <w:link w:val="a7"/>
    <w:uiPriority w:val="1"/>
    <w:qFormat/>
    <w:rsid w:val="002568C5"/>
    <w:pPr>
      <w:spacing w:after="0" w:line="240" w:lineRule="auto"/>
    </w:pPr>
    <w:rPr>
      <w:rFonts w:ascii="Calibri" w:eastAsia="Calibri" w:hAnsi="Calibri" w:cs="Times New Roman"/>
    </w:rPr>
  </w:style>
  <w:style w:type="paragraph" w:styleId="a8">
    <w:name w:val="Subtitle"/>
    <w:basedOn w:val="a"/>
    <w:next w:val="a"/>
    <w:link w:val="a9"/>
    <w:qFormat/>
    <w:rsid w:val="002568C5"/>
    <w:pPr>
      <w:numPr>
        <w:ilvl w:val="1"/>
      </w:numPr>
    </w:pPr>
    <w:rPr>
      <w:rFonts w:ascii="Cambria" w:eastAsia="Times New Roman" w:hAnsi="Cambria" w:cs="Times New Roman"/>
      <w:i/>
      <w:iCs/>
      <w:color w:val="4F81BD"/>
      <w:spacing w:val="15"/>
      <w:sz w:val="24"/>
      <w:szCs w:val="24"/>
      <w:lang w:val="x-none"/>
    </w:rPr>
  </w:style>
  <w:style w:type="character" w:customStyle="1" w:styleId="a9">
    <w:name w:val="Подзаголовок Знак"/>
    <w:basedOn w:val="a0"/>
    <w:link w:val="a8"/>
    <w:rsid w:val="002568C5"/>
    <w:rPr>
      <w:rFonts w:ascii="Cambria" w:eastAsia="Times New Roman" w:hAnsi="Cambria" w:cs="Times New Roman"/>
      <w:i/>
      <w:iCs/>
      <w:color w:val="4F81BD"/>
      <w:spacing w:val="15"/>
      <w:sz w:val="24"/>
      <w:szCs w:val="24"/>
      <w:lang w:val="x-none"/>
    </w:rPr>
  </w:style>
  <w:style w:type="paragraph" w:styleId="aa">
    <w:name w:val="Title"/>
    <w:basedOn w:val="a"/>
    <w:next w:val="a"/>
    <w:link w:val="ab"/>
    <w:qFormat/>
    <w:rsid w:val="002568C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rPr>
  </w:style>
  <w:style w:type="character" w:customStyle="1" w:styleId="ab">
    <w:name w:val="Название Знак"/>
    <w:basedOn w:val="a0"/>
    <w:link w:val="aa"/>
    <w:rsid w:val="002568C5"/>
    <w:rPr>
      <w:rFonts w:ascii="Cambria" w:eastAsia="Times New Roman" w:hAnsi="Cambria" w:cs="Times New Roman"/>
      <w:color w:val="17365D"/>
      <w:spacing w:val="5"/>
      <w:kern w:val="28"/>
      <w:sz w:val="52"/>
      <w:szCs w:val="52"/>
      <w:lang w:val="x-none"/>
    </w:rPr>
  </w:style>
  <w:style w:type="paragraph" w:customStyle="1" w:styleId="ac">
    <w:name w:val="Основной"/>
    <w:basedOn w:val="a"/>
    <w:link w:val="ad"/>
    <w:uiPriority w:val="99"/>
    <w:rsid w:val="002568C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e">
    <w:name w:val="Буллит"/>
    <w:basedOn w:val="ac"/>
    <w:link w:val="af"/>
    <w:rsid w:val="002568C5"/>
    <w:pPr>
      <w:ind w:firstLine="244"/>
    </w:pPr>
  </w:style>
  <w:style w:type="paragraph" w:customStyle="1" w:styleId="31">
    <w:name w:val="Заг 3"/>
    <w:basedOn w:val="a"/>
    <w:rsid w:val="002568C5"/>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character" w:styleId="af0">
    <w:name w:val="Hyperlink"/>
    <w:unhideWhenUsed/>
    <w:rsid w:val="002568C5"/>
    <w:rPr>
      <w:color w:val="0000FF"/>
      <w:u w:val="single"/>
    </w:rPr>
  </w:style>
  <w:style w:type="paragraph" w:customStyle="1" w:styleId="23">
    <w:name w:val="Основной текст2"/>
    <w:basedOn w:val="a"/>
    <w:rsid w:val="002568C5"/>
    <w:pPr>
      <w:shd w:val="clear" w:color="auto" w:fill="FFFFFF"/>
      <w:spacing w:after="0" w:line="0" w:lineRule="atLeast"/>
      <w:ind w:hanging="480"/>
      <w:jc w:val="center"/>
    </w:pPr>
    <w:rPr>
      <w:rFonts w:ascii="Times New Roman" w:eastAsia="Times New Roman" w:hAnsi="Times New Roman" w:cs="Times New Roman"/>
      <w:color w:val="000000"/>
      <w:sz w:val="23"/>
      <w:szCs w:val="23"/>
      <w:lang w:eastAsia="ru-RU"/>
    </w:rPr>
  </w:style>
  <w:style w:type="paragraph" w:customStyle="1" w:styleId="dash041e005f0431005f044b005f0447005f043d005f044b005f0439">
    <w:name w:val="dash041e_005f0431_005f044b_005f0447_005f043d_005f044b_005f0439"/>
    <w:basedOn w:val="a"/>
    <w:rsid w:val="002568C5"/>
    <w:pPr>
      <w:spacing w:after="0" w:line="240" w:lineRule="auto"/>
    </w:pPr>
    <w:rPr>
      <w:rFonts w:ascii="Times New Roman" w:eastAsia="Calibri" w:hAnsi="Times New Roman" w:cs="Times New Roman"/>
      <w:sz w:val="24"/>
      <w:szCs w:val="24"/>
      <w:lang w:eastAsia="ru-RU"/>
    </w:rPr>
  </w:style>
  <w:style w:type="paragraph" w:customStyle="1" w:styleId="71">
    <w:name w:val="Основной текст7"/>
    <w:basedOn w:val="a"/>
    <w:rsid w:val="002568C5"/>
    <w:pPr>
      <w:shd w:val="clear" w:color="auto" w:fill="FFFFFF"/>
      <w:spacing w:after="0" w:line="415" w:lineRule="exact"/>
      <w:ind w:hanging="1460"/>
    </w:pPr>
    <w:rPr>
      <w:rFonts w:ascii="Calibri" w:eastAsia="Calibri" w:hAnsi="Calibri" w:cs="Times New Roman"/>
      <w:spacing w:val="-20"/>
      <w:sz w:val="28"/>
      <w:szCs w:val="28"/>
    </w:rPr>
  </w:style>
  <w:style w:type="paragraph" w:styleId="af1">
    <w:name w:val="Body Text"/>
    <w:aliases w:val="body text,Основной текст Знак Знак,Основной текст отчета"/>
    <w:basedOn w:val="a"/>
    <w:link w:val="af2"/>
    <w:rsid w:val="002568C5"/>
    <w:pPr>
      <w:spacing w:after="0" w:line="240" w:lineRule="auto"/>
      <w:jc w:val="both"/>
    </w:pPr>
    <w:rPr>
      <w:rFonts w:ascii="Times New Roman" w:eastAsia="Times New Roman" w:hAnsi="Times New Roman" w:cs="Times New Roman"/>
      <w:sz w:val="28"/>
      <w:szCs w:val="24"/>
      <w:lang w:val="x-none" w:eastAsia="x-none"/>
    </w:rPr>
  </w:style>
  <w:style w:type="character" w:customStyle="1" w:styleId="af2">
    <w:name w:val="Основной текст Знак"/>
    <w:aliases w:val="body text Знак2,Основной текст Знак Знак Знак2,Основной текст отчета Знак1"/>
    <w:basedOn w:val="a0"/>
    <w:link w:val="af1"/>
    <w:rsid w:val="002568C5"/>
    <w:rPr>
      <w:rFonts w:ascii="Times New Roman" w:eastAsia="Times New Roman" w:hAnsi="Times New Roman" w:cs="Times New Roman"/>
      <w:sz w:val="28"/>
      <w:szCs w:val="24"/>
      <w:lang w:val="x-none" w:eastAsia="x-none"/>
    </w:rPr>
  </w:style>
  <w:style w:type="character" w:customStyle="1" w:styleId="72">
    <w:name w:val="Основной текст (7)_"/>
    <w:link w:val="710"/>
    <w:uiPriority w:val="99"/>
    <w:locked/>
    <w:rsid w:val="002568C5"/>
    <w:rPr>
      <w:rFonts w:ascii="Times New Roman" w:hAnsi="Times New Roman"/>
      <w:b/>
      <w:bCs/>
      <w:spacing w:val="-10"/>
      <w:shd w:val="clear" w:color="auto" w:fill="FFFFFF"/>
    </w:rPr>
  </w:style>
  <w:style w:type="paragraph" w:customStyle="1" w:styleId="710">
    <w:name w:val="Основной текст (7)1"/>
    <w:basedOn w:val="a"/>
    <w:link w:val="72"/>
    <w:uiPriority w:val="99"/>
    <w:rsid w:val="002568C5"/>
    <w:pPr>
      <w:shd w:val="clear" w:color="auto" w:fill="FFFFFF"/>
      <w:spacing w:after="0" w:line="418" w:lineRule="exact"/>
      <w:ind w:hanging="720"/>
    </w:pPr>
    <w:rPr>
      <w:rFonts w:ascii="Times New Roman" w:hAnsi="Times New Roman"/>
      <w:b/>
      <w:bCs/>
      <w:spacing w:val="-10"/>
    </w:rPr>
  </w:style>
  <w:style w:type="character" w:customStyle="1" w:styleId="27">
    <w:name w:val="Основной текст + Курсив27"/>
    <w:uiPriority w:val="99"/>
    <w:rsid w:val="002568C5"/>
    <w:rPr>
      <w:rFonts w:ascii="Times New Roman" w:hAnsi="Times New Roman" w:cs="Times New Roman"/>
      <w:i/>
      <w:iCs/>
      <w:sz w:val="23"/>
      <w:szCs w:val="23"/>
      <w:shd w:val="clear" w:color="auto" w:fill="FFFFFF"/>
    </w:rPr>
  </w:style>
  <w:style w:type="paragraph" w:styleId="af3">
    <w:name w:val="footnote text"/>
    <w:aliases w:val="F1"/>
    <w:basedOn w:val="a"/>
    <w:link w:val="12"/>
    <w:uiPriority w:val="99"/>
    <w:rsid w:val="002568C5"/>
    <w:pPr>
      <w:spacing w:after="0" w:line="240" w:lineRule="auto"/>
    </w:pPr>
    <w:rPr>
      <w:rFonts w:ascii="Times New Roman" w:eastAsia="Times New Roman" w:hAnsi="Times New Roman" w:cs="Times New Roman"/>
      <w:sz w:val="20"/>
      <w:szCs w:val="20"/>
      <w:lang w:val="x-none" w:eastAsia="x-none"/>
    </w:rPr>
  </w:style>
  <w:style w:type="character" w:customStyle="1" w:styleId="af4">
    <w:name w:val="Текст сноски Знак"/>
    <w:basedOn w:val="a0"/>
    <w:rsid w:val="002568C5"/>
    <w:rPr>
      <w:sz w:val="20"/>
      <w:szCs w:val="20"/>
    </w:rPr>
  </w:style>
  <w:style w:type="character" w:customStyle="1" w:styleId="12">
    <w:name w:val="Текст сноски Знак1"/>
    <w:aliases w:val="F1 Знак"/>
    <w:link w:val="af3"/>
    <w:uiPriority w:val="99"/>
    <w:rsid w:val="002568C5"/>
    <w:rPr>
      <w:rFonts w:ascii="Times New Roman" w:eastAsia="Times New Roman" w:hAnsi="Times New Roman" w:cs="Times New Roman"/>
      <w:sz w:val="20"/>
      <w:szCs w:val="20"/>
      <w:lang w:val="x-none" w:eastAsia="x-none"/>
    </w:rPr>
  </w:style>
  <w:style w:type="character" w:styleId="af5">
    <w:name w:val="footnote reference"/>
    <w:aliases w:val="Сноска_ольга"/>
    <w:uiPriority w:val="99"/>
    <w:rsid w:val="002568C5"/>
    <w:rPr>
      <w:vertAlign w:val="superscript"/>
    </w:rPr>
  </w:style>
  <w:style w:type="paragraph" w:styleId="af6">
    <w:name w:val="Balloon Text"/>
    <w:basedOn w:val="a"/>
    <w:link w:val="af7"/>
    <w:unhideWhenUsed/>
    <w:rsid w:val="002568C5"/>
    <w:pPr>
      <w:spacing w:after="0" w:line="240" w:lineRule="auto"/>
    </w:pPr>
    <w:rPr>
      <w:rFonts w:ascii="Tahoma" w:eastAsia="Calibri" w:hAnsi="Tahoma" w:cs="Times New Roman"/>
      <w:sz w:val="16"/>
      <w:szCs w:val="16"/>
      <w:lang w:val="x-none"/>
    </w:rPr>
  </w:style>
  <w:style w:type="character" w:customStyle="1" w:styleId="af7">
    <w:name w:val="Текст выноски Знак"/>
    <w:basedOn w:val="a0"/>
    <w:link w:val="af6"/>
    <w:rsid w:val="002568C5"/>
    <w:rPr>
      <w:rFonts w:ascii="Tahoma" w:eastAsia="Calibri" w:hAnsi="Tahoma" w:cs="Times New Roman"/>
      <w:sz w:val="16"/>
      <w:szCs w:val="16"/>
      <w:lang w:val="x-none"/>
    </w:rPr>
  </w:style>
  <w:style w:type="paragraph" w:styleId="af8">
    <w:name w:val="Normal (Web)"/>
    <w:aliases w:val="Normal (Web) Char,Обычный (Web)"/>
    <w:basedOn w:val="a"/>
    <w:link w:val="af9"/>
    <w:uiPriority w:val="99"/>
    <w:rsid w:val="002568C5"/>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230">
    <w:name w:val="Основной текст + Курсив23"/>
    <w:uiPriority w:val="99"/>
    <w:rsid w:val="002568C5"/>
    <w:rPr>
      <w:rFonts w:ascii="Times New Roman" w:hAnsi="Times New Roman" w:cs="Times New Roman"/>
      <w:i/>
      <w:iCs/>
      <w:spacing w:val="0"/>
      <w:sz w:val="25"/>
      <w:szCs w:val="25"/>
    </w:rPr>
  </w:style>
  <w:style w:type="character" w:customStyle="1" w:styleId="220">
    <w:name w:val="Основной текст + Курсив22"/>
    <w:uiPriority w:val="99"/>
    <w:rsid w:val="002568C5"/>
    <w:rPr>
      <w:rFonts w:ascii="Times New Roman" w:hAnsi="Times New Roman" w:cs="Times New Roman"/>
      <w:i/>
      <w:iCs/>
      <w:spacing w:val="0"/>
      <w:sz w:val="25"/>
      <w:szCs w:val="25"/>
    </w:rPr>
  </w:style>
  <w:style w:type="paragraph" w:styleId="afa">
    <w:name w:val="Body Text Indent"/>
    <w:basedOn w:val="a"/>
    <w:link w:val="afb"/>
    <w:unhideWhenUsed/>
    <w:rsid w:val="002568C5"/>
    <w:pPr>
      <w:spacing w:after="120"/>
      <w:ind w:left="283"/>
    </w:pPr>
    <w:rPr>
      <w:rFonts w:ascii="Calibri" w:eastAsia="Calibri" w:hAnsi="Calibri" w:cs="Times New Roman"/>
      <w:lang w:val="x-none"/>
    </w:rPr>
  </w:style>
  <w:style w:type="character" w:customStyle="1" w:styleId="afb">
    <w:name w:val="Основной текст с отступом Знак"/>
    <w:basedOn w:val="a0"/>
    <w:link w:val="afa"/>
    <w:rsid w:val="002568C5"/>
    <w:rPr>
      <w:rFonts w:ascii="Calibri" w:eastAsia="Calibri" w:hAnsi="Calibri" w:cs="Times New Roman"/>
      <w:lang w:val="x-none"/>
    </w:rPr>
  </w:style>
  <w:style w:type="character" w:customStyle="1" w:styleId="FontStyle19">
    <w:name w:val="Font Style19"/>
    <w:uiPriority w:val="99"/>
    <w:rsid w:val="002568C5"/>
    <w:rPr>
      <w:rFonts w:ascii="Times New Roman" w:hAnsi="Times New Roman" w:cs="Times New Roman" w:hint="default"/>
      <w:sz w:val="20"/>
      <w:szCs w:val="20"/>
    </w:rPr>
  </w:style>
  <w:style w:type="character" w:customStyle="1" w:styleId="afc">
    <w:name w:val="Основной текст_"/>
    <w:link w:val="81"/>
    <w:locked/>
    <w:rsid w:val="002568C5"/>
    <w:rPr>
      <w:rFonts w:ascii="Courier New" w:eastAsia="Courier New" w:hAnsi="Courier New"/>
      <w:spacing w:val="-20"/>
      <w:sz w:val="28"/>
      <w:szCs w:val="28"/>
      <w:shd w:val="clear" w:color="auto" w:fill="FFFFFF"/>
    </w:rPr>
  </w:style>
  <w:style w:type="paragraph" w:customStyle="1" w:styleId="81">
    <w:name w:val="Основной текст8"/>
    <w:basedOn w:val="a"/>
    <w:link w:val="afc"/>
    <w:rsid w:val="002568C5"/>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13">
    <w:name w:val="Основной текст1"/>
    <w:basedOn w:val="a"/>
    <w:uiPriority w:val="99"/>
    <w:rsid w:val="002568C5"/>
    <w:pPr>
      <w:shd w:val="clear" w:color="auto" w:fill="FFFFFF"/>
      <w:spacing w:after="120" w:line="250" w:lineRule="exact"/>
      <w:jc w:val="both"/>
    </w:pPr>
    <w:rPr>
      <w:rFonts w:ascii="Times New Roman" w:eastAsia="Calibri" w:hAnsi="Times New Roman" w:cs="Times New Roman"/>
      <w:sz w:val="20"/>
      <w:szCs w:val="20"/>
    </w:rPr>
  </w:style>
  <w:style w:type="character" w:customStyle="1" w:styleId="32">
    <w:name w:val="Основной текст + Курсив3"/>
    <w:uiPriority w:val="99"/>
    <w:rsid w:val="002568C5"/>
    <w:rPr>
      <w:rFonts w:ascii="Times New Roman" w:hAnsi="Times New Roman" w:cs="Times New Roman"/>
      <w:i/>
      <w:iCs/>
      <w:spacing w:val="0"/>
      <w:sz w:val="18"/>
      <w:szCs w:val="18"/>
    </w:rPr>
  </w:style>
  <w:style w:type="character" w:styleId="afd">
    <w:name w:val="Strong"/>
    <w:qFormat/>
    <w:rsid w:val="002568C5"/>
    <w:rPr>
      <w:b/>
      <w:bCs/>
    </w:rPr>
  </w:style>
  <w:style w:type="paragraph" w:customStyle="1" w:styleId="Style6">
    <w:name w:val="Style6"/>
    <w:basedOn w:val="a"/>
    <w:rsid w:val="002568C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2">
    <w:name w:val="Style42"/>
    <w:basedOn w:val="a"/>
    <w:uiPriority w:val="99"/>
    <w:rsid w:val="002568C5"/>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2568C5"/>
    <w:rPr>
      <w:rFonts w:ascii="Times New Roman" w:hAnsi="Times New Roman" w:cs="Times New Roman"/>
      <w:sz w:val="24"/>
      <w:szCs w:val="24"/>
    </w:rPr>
  </w:style>
  <w:style w:type="character" w:customStyle="1" w:styleId="FontStyle80">
    <w:name w:val="Font Style80"/>
    <w:uiPriority w:val="99"/>
    <w:rsid w:val="002568C5"/>
    <w:rPr>
      <w:rFonts w:ascii="Times New Roman" w:hAnsi="Times New Roman" w:cs="Times New Roman"/>
      <w:sz w:val="20"/>
      <w:szCs w:val="20"/>
    </w:rPr>
  </w:style>
  <w:style w:type="paragraph" w:customStyle="1" w:styleId="basetext">
    <w:name w:val="basetext"/>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2">
    <w:name w:val="head2"/>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68C5"/>
  </w:style>
  <w:style w:type="paragraph" w:customStyle="1" w:styleId="Style7">
    <w:name w:val="Style7"/>
    <w:basedOn w:val="a"/>
    <w:rsid w:val="002568C5"/>
    <w:pPr>
      <w:widowControl w:val="0"/>
      <w:autoSpaceDE w:val="0"/>
      <w:autoSpaceDN w:val="0"/>
      <w:adjustRightInd w:val="0"/>
      <w:spacing w:after="0" w:line="465" w:lineRule="exact"/>
      <w:jc w:val="both"/>
    </w:pPr>
    <w:rPr>
      <w:rFonts w:ascii="Tahoma" w:eastAsia="Times New Roman" w:hAnsi="Tahoma" w:cs="Tahoma"/>
      <w:sz w:val="24"/>
      <w:szCs w:val="24"/>
      <w:lang w:eastAsia="ru-RU"/>
    </w:rPr>
  </w:style>
  <w:style w:type="table" w:customStyle="1" w:styleId="14">
    <w:name w:val="Сетка таблицы1"/>
    <w:basedOn w:val="a1"/>
    <w:next w:val="a5"/>
    <w:uiPriority w:val="59"/>
    <w:rsid w:val="002568C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11"/>
    <w:unhideWhenUsed/>
    <w:rsid w:val="002568C5"/>
    <w:pPr>
      <w:spacing w:after="120" w:line="480" w:lineRule="auto"/>
    </w:pPr>
    <w:rPr>
      <w:rFonts w:ascii="Calibri" w:eastAsia="Calibri" w:hAnsi="Calibri" w:cs="Times New Roman"/>
      <w:lang w:val="x-none"/>
    </w:rPr>
  </w:style>
  <w:style w:type="character" w:customStyle="1" w:styleId="25">
    <w:name w:val="Основной текст 2 Знак"/>
    <w:basedOn w:val="a0"/>
    <w:rsid w:val="002568C5"/>
  </w:style>
  <w:style w:type="character" w:customStyle="1" w:styleId="211">
    <w:name w:val="Основной текст 2 Знак1"/>
    <w:link w:val="24"/>
    <w:rsid w:val="002568C5"/>
    <w:rPr>
      <w:rFonts w:ascii="Calibri" w:eastAsia="Calibri" w:hAnsi="Calibri" w:cs="Times New Roman"/>
      <w:lang w:val="x-none"/>
    </w:rPr>
  </w:style>
  <w:style w:type="paragraph" w:styleId="33">
    <w:name w:val="Body Text 3"/>
    <w:basedOn w:val="a"/>
    <w:link w:val="34"/>
    <w:unhideWhenUsed/>
    <w:rsid w:val="002568C5"/>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0"/>
    <w:link w:val="33"/>
    <w:rsid w:val="002568C5"/>
    <w:rPr>
      <w:rFonts w:ascii="Times New Roman" w:eastAsia="Times New Roman" w:hAnsi="Times New Roman" w:cs="Times New Roman"/>
      <w:sz w:val="16"/>
      <w:szCs w:val="16"/>
      <w:lang w:val="x-none" w:eastAsia="x-none"/>
    </w:rPr>
  </w:style>
  <w:style w:type="paragraph" w:styleId="afe">
    <w:name w:val="List Bullet"/>
    <w:basedOn w:val="a"/>
    <w:autoRedefine/>
    <w:unhideWhenUsed/>
    <w:rsid w:val="002568C5"/>
    <w:pPr>
      <w:spacing w:after="0" w:line="240" w:lineRule="auto"/>
      <w:ind w:right="-2" w:firstLine="851"/>
      <w:jc w:val="both"/>
    </w:pPr>
    <w:rPr>
      <w:rFonts w:ascii="Times New Roman" w:eastAsia="Times New Roman" w:hAnsi="Times New Roman" w:cs="Times New Roman"/>
      <w:sz w:val="28"/>
      <w:szCs w:val="20"/>
      <w:lang w:eastAsia="ru-RU"/>
    </w:rPr>
  </w:style>
  <w:style w:type="character" w:styleId="aff">
    <w:name w:val="Emphasis"/>
    <w:qFormat/>
    <w:rsid w:val="002568C5"/>
    <w:rPr>
      <w:i/>
      <w:iCs/>
    </w:rPr>
  </w:style>
  <w:style w:type="paragraph" w:customStyle="1" w:styleId="15">
    <w:name w:val="Абзац списка1"/>
    <w:basedOn w:val="a"/>
    <w:rsid w:val="002568C5"/>
    <w:pPr>
      <w:ind w:left="720"/>
      <w:contextualSpacing/>
    </w:pPr>
    <w:rPr>
      <w:rFonts w:ascii="Calibri" w:eastAsia="Times New Roman" w:hAnsi="Calibri" w:cs="Times New Roman"/>
    </w:rPr>
  </w:style>
  <w:style w:type="paragraph" w:styleId="aff0">
    <w:name w:val="footer"/>
    <w:basedOn w:val="a"/>
    <w:link w:val="aff1"/>
    <w:uiPriority w:val="99"/>
    <w:unhideWhenUsed/>
    <w:rsid w:val="002568C5"/>
    <w:pPr>
      <w:tabs>
        <w:tab w:val="center" w:pos="4677"/>
        <w:tab w:val="right" w:pos="9355"/>
      </w:tabs>
      <w:spacing w:after="0" w:line="240" w:lineRule="auto"/>
    </w:pPr>
    <w:rPr>
      <w:rFonts w:ascii="Calibri" w:eastAsia="Calibri" w:hAnsi="Calibri" w:cs="Times New Roman"/>
      <w:lang w:val="x-none"/>
    </w:rPr>
  </w:style>
  <w:style w:type="character" w:customStyle="1" w:styleId="aff1">
    <w:name w:val="Нижний колонтитул Знак"/>
    <w:basedOn w:val="a0"/>
    <w:link w:val="aff0"/>
    <w:uiPriority w:val="99"/>
    <w:rsid w:val="002568C5"/>
    <w:rPr>
      <w:rFonts w:ascii="Calibri" w:eastAsia="Calibri" w:hAnsi="Calibri" w:cs="Times New Roman"/>
      <w:lang w:val="x-none"/>
    </w:rPr>
  </w:style>
  <w:style w:type="character" w:styleId="aff2">
    <w:name w:val="page number"/>
    <w:basedOn w:val="a0"/>
    <w:unhideWhenUsed/>
    <w:rsid w:val="002568C5"/>
  </w:style>
  <w:style w:type="paragraph" w:styleId="aff3">
    <w:name w:val="header"/>
    <w:basedOn w:val="a"/>
    <w:link w:val="aff4"/>
    <w:unhideWhenUsed/>
    <w:rsid w:val="002568C5"/>
    <w:pPr>
      <w:tabs>
        <w:tab w:val="center" w:pos="4677"/>
        <w:tab w:val="right" w:pos="9355"/>
      </w:tabs>
      <w:spacing w:after="0" w:line="240" w:lineRule="auto"/>
    </w:pPr>
    <w:rPr>
      <w:rFonts w:ascii="Calibri" w:eastAsia="Calibri" w:hAnsi="Calibri" w:cs="Times New Roman"/>
      <w:lang w:val="x-none"/>
    </w:rPr>
  </w:style>
  <w:style w:type="character" w:customStyle="1" w:styleId="aff4">
    <w:name w:val="Верхний колонтитул Знак"/>
    <w:basedOn w:val="a0"/>
    <w:link w:val="aff3"/>
    <w:rsid w:val="002568C5"/>
    <w:rPr>
      <w:rFonts w:ascii="Calibri" w:eastAsia="Calibri" w:hAnsi="Calibri" w:cs="Times New Roman"/>
      <w:lang w:val="x-none"/>
    </w:rPr>
  </w:style>
  <w:style w:type="paragraph" w:customStyle="1" w:styleId="212">
    <w:name w:val="Основной текст 21"/>
    <w:basedOn w:val="a"/>
    <w:rsid w:val="002568C5"/>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2568C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568C5"/>
    <w:rPr>
      <w:rFonts w:ascii="Times New Roman" w:hAnsi="Times New Roman" w:cs="Times New Roman"/>
      <w:strike w:val="0"/>
      <w:dstrike w:val="0"/>
      <w:sz w:val="24"/>
      <w:szCs w:val="24"/>
      <w:u w:val="none"/>
    </w:rPr>
  </w:style>
  <w:style w:type="paragraph" w:customStyle="1" w:styleId="aff5">
    <w:name w:val="Содержимое таблицы"/>
    <w:basedOn w:val="a"/>
    <w:rsid w:val="002568C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3">
    <w:name w:val="Основной текст с отступом 21"/>
    <w:basedOn w:val="a"/>
    <w:rsid w:val="002568C5"/>
    <w:pPr>
      <w:widowControl w:val="0"/>
      <w:suppressAutoHyphens/>
      <w:spacing w:after="0" w:line="240" w:lineRule="auto"/>
      <w:ind w:firstLine="709"/>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rsid w:val="002568C5"/>
    <w:pPr>
      <w:widowControl w:val="0"/>
      <w:suppressAutoHyphens/>
      <w:spacing w:after="0" w:line="240" w:lineRule="auto"/>
    </w:pPr>
    <w:rPr>
      <w:rFonts w:ascii="Times New Roman" w:eastAsia="SimSun" w:hAnsi="Times New Roman" w:cs="Mangal"/>
      <w:kern w:val="1"/>
      <w:sz w:val="24"/>
      <w:szCs w:val="24"/>
      <w:lang w:eastAsia="hi-IN" w:bidi="hi-IN"/>
    </w:rPr>
  </w:style>
  <w:style w:type="character" w:customStyle="1" w:styleId="Zag11">
    <w:name w:val="Zag_11"/>
    <w:rsid w:val="002568C5"/>
  </w:style>
  <w:style w:type="paragraph" w:customStyle="1" w:styleId="Osnova">
    <w:name w:val="Osnova"/>
    <w:basedOn w:val="a"/>
    <w:rsid w:val="002568C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23c0">
    <w:name w:val="c23 c0"/>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27">
    <w:name w:val="c4 c27"/>
    <w:basedOn w:val="a0"/>
    <w:rsid w:val="002568C5"/>
  </w:style>
  <w:style w:type="paragraph" w:customStyle="1" w:styleId="c0">
    <w:name w:val="c0"/>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568C5"/>
  </w:style>
  <w:style w:type="character" w:customStyle="1" w:styleId="submenu-table">
    <w:name w:val="submenu-table"/>
    <w:basedOn w:val="a0"/>
    <w:rsid w:val="002568C5"/>
  </w:style>
  <w:style w:type="paragraph" w:customStyle="1" w:styleId="Default">
    <w:name w:val="Default"/>
    <w:rsid w:val="002568C5"/>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af9">
    <w:name w:val="Обычный (веб) Знак"/>
    <w:aliases w:val="Normal (Web) Char Знак,Обычный (Web) Знак"/>
    <w:link w:val="af8"/>
    <w:uiPriority w:val="99"/>
    <w:rsid w:val="002568C5"/>
    <w:rPr>
      <w:rFonts w:ascii="Times New Roman" w:eastAsia="Times New Roman" w:hAnsi="Times New Roman" w:cs="Times New Roman"/>
      <w:sz w:val="24"/>
      <w:szCs w:val="24"/>
      <w:lang w:val="x-none" w:eastAsia="x-none"/>
    </w:rPr>
  </w:style>
  <w:style w:type="paragraph" w:customStyle="1" w:styleId="16">
    <w:name w:val="Стиль1"/>
    <w:basedOn w:val="af8"/>
    <w:link w:val="17"/>
    <w:qFormat/>
    <w:rsid w:val="002568C5"/>
    <w:pPr>
      <w:spacing w:before="0" w:beforeAutospacing="0" w:after="0" w:afterAutospacing="0"/>
      <w:ind w:firstLine="709"/>
      <w:jc w:val="both"/>
    </w:pPr>
    <w:rPr>
      <w:rFonts w:ascii="Calibri" w:eastAsia="Calibri" w:hAnsi="Calibri"/>
      <w:sz w:val="16"/>
      <w:szCs w:val="16"/>
    </w:rPr>
  </w:style>
  <w:style w:type="character" w:customStyle="1" w:styleId="17">
    <w:name w:val="Стиль1 Знак"/>
    <w:link w:val="16"/>
    <w:rsid w:val="002568C5"/>
    <w:rPr>
      <w:rFonts w:ascii="Calibri" w:eastAsia="Calibri" w:hAnsi="Calibri" w:cs="Times New Roman"/>
      <w:sz w:val="16"/>
      <w:szCs w:val="16"/>
      <w:lang w:val="x-none" w:eastAsia="x-none"/>
    </w:rPr>
  </w:style>
  <w:style w:type="paragraph" w:customStyle="1" w:styleId="aff6">
    <w:name w:val="МОН основной"/>
    <w:basedOn w:val="a"/>
    <w:link w:val="aff7"/>
    <w:rsid w:val="002568C5"/>
    <w:pPr>
      <w:widowControl w:val="0"/>
      <w:autoSpaceDE w:val="0"/>
      <w:autoSpaceDN w:val="0"/>
      <w:adjustRightInd w:val="0"/>
      <w:spacing w:after="0" w:line="360" w:lineRule="auto"/>
      <w:ind w:firstLine="709"/>
      <w:jc w:val="both"/>
    </w:pPr>
    <w:rPr>
      <w:rFonts w:ascii="Calibri" w:eastAsia="Times New Roman" w:hAnsi="Calibri" w:cs="Times New Roman"/>
      <w:sz w:val="20"/>
      <w:lang w:val="x-none" w:eastAsia="x-none"/>
    </w:rPr>
  </w:style>
  <w:style w:type="character" w:customStyle="1" w:styleId="aff7">
    <w:name w:val="МОН основной Знак"/>
    <w:link w:val="aff6"/>
    <w:rsid w:val="002568C5"/>
    <w:rPr>
      <w:rFonts w:ascii="Calibri" w:eastAsia="Times New Roman" w:hAnsi="Calibri" w:cs="Times New Roman"/>
      <w:sz w:val="20"/>
      <w:lang w:val="x-none" w:eastAsia="x-none"/>
    </w:rPr>
  </w:style>
  <w:style w:type="paragraph" w:customStyle="1" w:styleId="26">
    <w:name w:val="Абзац списка2"/>
    <w:basedOn w:val="a"/>
    <w:rsid w:val="002568C5"/>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tyle3">
    <w:name w:val="Style3"/>
    <w:basedOn w:val="a"/>
    <w:rsid w:val="002568C5"/>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lang w:eastAsia="ru-RU"/>
    </w:rPr>
  </w:style>
  <w:style w:type="character" w:customStyle="1" w:styleId="FontStyle28">
    <w:name w:val="Font Style28"/>
    <w:rsid w:val="002568C5"/>
    <w:rPr>
      <w:rFonts w:ascii="Times New Roman" w:hAnsi="Times New Roman"/>
      <w:sz w:val="26"/>
    </w:rPr>
  </w:style>
  <w:style w:type="paragraph" w:customStyle="1" w:styleId="c3">
    <w:name w:val="c3"/>
    <w:basedOn w:val="a"/>
    <w:rsid w:val="002568C5"/>
    <w:pPr>
      <w:spacing w:before="100" w:beforeAutospacing="1" w:after="100" w:afterAutospacing="1" w:line="240" w:lineRule="auto"/>
    </w:pPr>
    <w:rPr>
      <w:rFonts w:ascii="Times New Roman" w:eastAsia="SimSun" w:hAnsi="Times New Roman" w:cs="Times New Roman"/>
      <w:sz w:val="24"/>
      <w:szCs w:val="24"/>
      <w:lang w:eastAsia="zh-CN"/>
    </w:rPr>
  </w:style>
  <w:style w:type="numbering" w:customStyle="1" w:styleId="110">
    <w:name w:val="Нет списка11"/>
    <w:next w:val="a2"/>
    <w:uiPriority w:val="99"/>
    <w:semiHidden/>
    <w:unhideWhenUsed/>
    <w:rsid w:val="002568C5"/>
  </w:style>
  <w:style w:type="paragraph" w:customStyle="1" w:styleId="ConsPlusNormal">
    <w:name w:val="ConsPlusNormal"/>
    <w:rsid w:val="002568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1">
    <w:name w:val="Normal1"/>
    <w:rsid w:val="002568C5"/>
    <w:pPr>
      <w:spacing w:after="0" w:line="240" w:lineRule="auto"/>
      <w:ind w:firstLine="709"/>
    </w:pPr>
    <w:rPr>
      <w:rFonts w:ascii="Times New Roman" w:eastAsia="Times New Roman" w:hAnsi="Times New Roman" w:cs="Times New Roman"/>
      <w:sz w:val="20"/>
      <w:szCs w:val="20"/>
      <w:lang w:eastAsia="ru-RU"/>
    </w:rPr>
  </w:style>
  <w:style w:type="paragraph" w:customStyle="1" w:styleId="aff8">
    <w:name w:val="Заголовок статьи"/>
    <w:basedOn w:val="a"/>
    <w:next w:val="a"/>
    <w:rsid w:val="002568C5"/>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28">
    <w:name w:val="Body Text Indent 2"/>
    <w:basedOn w:val="a"/>
    <w:link w:val="29"/>
    <w:rsid w:val="002568C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9">
    <w:name w:val="Основной текст с отступом 2 Знак"/>
    <w:basedOn w:val="a0"/>
    <w:link w:val="28"/>
    <w:rsid w:val="002568C5"/>
    <w:rPr>
      <w:rFonts w:ascii="Times New Roman" w:eastAsia="Times New Roman" w:hAnsi="Times New Roman" w:cs="Times New Roman"/>
      <w:sz w:val="24"/>
      <w:szCs w:val="24"/>
      <w:lang w:val="x-none" w:eastAsia="x-none"/>
    </w:rPr>
  </w:style>
  <w:style w:type="paragraph" w:styleId="35">
    <w:name w:val="Body Text Indent 3"/>
    <w:basedOn w:val="a"/>
    <w:link w:val="36"/>
    <w:uiPriority w:val="99"/>
    <w:rsid w:val="002568C5"/>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6">
    <w:name w:val="Основной текст с отступом 3 Знак"/>
    <w:basedOn w:val="a0"/>
    <w:link w:val="35"/>
    <w:uiPriority w:val="99"/>
    <w:rsid w:val="002568C5"/>
    <w:rPr>
      <w:rFonts w:ascii="Times New Roman" w:eastAsia="Times New Roman" w:hAnsi="Times New Roman" w:cs="Times New Roman"/>
      <w:sz w:val="16"/>
      <w:szCs w:val="16"/>
      <w:lang w:val="x-none" w:eastAsia="x-none"/>
    </w:rPr>
  </w:style>
  <w:style w:type="paragraph" w:styleId="aff9">
    <w:name w:val="Block Text"/>
    <w:basedOn w:val="a"/>
    <w:link w:val="affa"/>
    <w:uiPriority w:val="29"/>
    <w:qFormat/>
    <w:rsid w:val="002568C5"/>
    <w:pPr>
      <w:shd w:val="clear" w:color="auto" w:fill="FFFFFF"/>
      <w:spacing w:after="0" w:line="360" w:lineRule="auto"/>
      <w:ind w:left="6" w:right="11" w:firstLine="709"/>
      <w:jc w:val="both"/>
    </w:pPr>
    <w:rPr>
      <w:rFonts w:ascii="Times New Roman" w:eastAsia="Times New Roman" w:hAnsi="Times New Roman" w:cs="Times New Roman"/>
      <w:sz w:val="28"/>
      <w:szCs w:val="24"/>
      <w:lang w:val="x-none" w:eastAsia="x-none"/>
    </w:rPr>
  </w:style>
  <w:style w:type="paragraph" w:styleId="affb">
    <w:name w:val="caption"/>
    <w:basedOn w:val="a"/>
    <w:next w:val="a"/>
    <w:uiPriority w:val="35"/>
    <w:qFormat/>
    <w:rsid w:val="002568C5"/>
    <w:pPr>
      <w:spacing w:after="0" w:line="240" w:lineRule="auto"/>
      <w:ind w:left="113"/>
    </w:pPr>
    <w:rPr>
      <w:rFonts w:ascii="Times New Roman" w:eastAsia="Times New Roman" w:hAnsi="Times New Roman" w:cs="Times New Roman"/>
      <w:b/>
      <w:sz w:val="28"/>
      <w:szCs w:val="20"/>
      <w:lang w:eastAsia="ru-RU"/>
    </w:rPr>
  </w:style>
  <w:style w:type="character" w:customStyle="1" w:styleId="140">
    <w:name w:val="Стиль Знак сноски + 14 пт"/>
    <w:rsid w:val="002568C5"/>
    <w:rPr>
      <w:rFonts w:ascii="Times NR Cyr MT" w:hAnsi="Times NR Cyr MT"/>
      <w:sz w:val="28"/>
      <w:vertAlign w:val="superscript"/>
    </w:rPr>
  </w:style>
  <w:style w:type="paragraph" w:customStyle="1" w:styleId="18">
    <w:name w:val="Текст1"/>
    <w:basedOn w:val="a"/>
    <w:rsid w:val="002568C5"/>
    <w:pPr>
      <w:spacing w:after="0" w:line="259" w:lineRule="auto"/>
      <w:jc w:val="both"/>
    </w:pPr>
    <w:rPr>
      <w:rFonts w:ascii="Courier New" w:eastAsia="Times New Roman" w:hAnsi="Courier New" w:cs="Times New Roman"/>
      <w:bCs/>
      <w:sz w:val="20"/>
      <w:szCs w:val="28"/>
      <w:lang w:eastAsia="ru-RU"/>
    </w:rPr>
  </w:style>
  <w:style w:type="paragraph" w:customStyle="1" w:styleId="19">
    <w:name w:val="Цитата1"/>
    <w:basedOn w:val="a"/>
    <w:rsid w:val="002568C5"/>
    <w:pPr>
      <w:spacing w:after="0" w:line="259" w:lineRule="auto"/>
      <w:ind w:left="142" w:right="123"/>
      <w:jc w:val="both"/>
    </w:pPr>
    <w:rPr>
      <w:rFonts w:ascii="Times NR Cyr MT" w:eastAsia="Times New Roman" w:hAnsi="Times NR Cyr MT" w:cs="Times New Roman"/>
      <w:b/>
      <w:bCs/>
      <w:sz w:val="28"/>
      <w:szCs w:val="28"/>
      <w:lang w:eastAsia="ru-RU"/>
    </w:rPr>
  </w:style>
  <w:style w:type="paragraph" w:customStyle="1" w:styleId="310">
    <w:name w:val="Основной текст с отступом 31"/>
    <w:basedOn w:val="a"/>
    <w:rsid w:val="002568C5"/>
    <w:pPr>
      <w:spacing w:before="60" w:after="0" w:line="259" w:lineRule="auto"/>
      <w:ind w:left="284"/>
      <w:jc w:val="both"/>
    </w:pPr>
    <w:rPr>
      <w:rFonts w:ascii="Times NR Cyr MT" w:eastAsia="Times New Roman" w:hAnsi="Times NR Cyr MT" w:cs="Times New Roman"/>
      <w:bCs/>
      <w:i/>
      <w:sz w:val="28"/>
      <w:szCs w:val="28"/>
      <w:lang w:eastAsia="ru-RU"/>
    </w:rPr>
  </w:style>
  <w:style w:type="paragraph" w:styleId="affc">
    <w:name w:val="Plain Text"/>
    <w:basedOn w:val="a"/>
    <w:link w:val="affd"/>
    <w:rsid w:val="002568C5"/>
    <w:pPr>
      <w:spacing w:after="0" w:line="259" w:lineRule="auto"/>
      <w:jc w:val="both"/>
    </w:pPr>
    <w:rPr>
      <w:rFonts w:ascii="Courier New" w:eastAsia="Times New Roman" w:hAnsi="Courier New" w:cs="Times New Roman"/>
      <w:bCs/>
      <w:sz w:val="20"/>
      <w:szCs w:val="28"/>
      <w:lang w:val="x-none" w:eastAsia="x-none"/>
    </w:rPr>
  </w:style>
  <w:style w:type="character" w:customStyle="1" w:styleId="affd">
    <w:name w:val="Текст Знак"/>
    <w:basedOn w:val="a0"/>
    <w:link w:val="affc"/>
    <w:rsid w:val="002568C5"/>
    <w:rPr>
      <w:rFonts w:ascii="Courier New" w:eastAsia="Times New Roman" w:hAnsi="Courier New" w:cs="Times New Roman"/>
      <w:bCs/>
      <w:sz w:val="20"/>
      <w:szCs w:val="28"/>
      <w:lang w:val="x-none" w:eastAsia="x-none"/>
    </w:rPr>
  </w:style>
  <w:style w:type="paragraph" w:customStyle="1" w:styleId="125-0">
    <w:name w:val="Стиль По ширине Первая строка:  125 см Справа:  -0 см Междустр...."/>
    <w:basedOn w:val="a"/>
    <w:rsid w:val="002568C5"/>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lang w:eastAsia="ru-RU"/>
    </w:rPr>
  </w:style>
  <w:style w:type="paragraph" w:customStyle="1" w:styleId="TimesNewRoman">
    <w:name w:val="Стиль Times New Roman"/>
    <w:basedOn w:val="a"/>
    <w:rsid w:val="002568C5"/>
    <w:pPr>
      <w:spacing w:after="0" w:line="240" w:lineRule="auto"/>
      <w:ind w:firstLine="709"/>
    </w:pPr>
    <w:rPr>
      <w:rFonts w:ascii="Times New Roman" w:eastAsia="Times New Roman" w:hAnsi="Times New Roman" w:cs="Times New Roman"/>
      <w:sz w:val="24"/>
      <w:szCs w:val="20"/>
      <w:lang w:eastAsia="ru-RU"/>
    </w:rPr>
  </w:style>
  <w:style w:type="character" w:customStyle="1" w:styleId="affe">
    <w:name w:val="Стиль Знак сноски + Черный"/>
    <w:rsid w:val="002568C5"/>
    <w:rPr>
      <w:rFonts w:ascii="Times NR Cyr MT" w:hAnsi="Times NR Cyr MT"/>
      <w:color w:val="000000"/>
      <w:sz w:val="28"/>
      <w:vertAlign w:val="superscript"/>
    </w:rPr>
  </w:style>
  <w:style w:type="paragraph" w:customStyle="1" w:styleId="141">
    <w:name w:val="Стиль Название + 14 пт"/>
    <w:basedOn w:val="aa"/>
    <w:rsid w:val="002568C5"/>
    <w:pPr>
      <w:pBdr>
        <w:bottom w:val="none" w:sz="0" w:space="0" w:color="auto"/>
      </w:pBdr>
      <w:overflowPunct w:val="0"/>
      <w:autoSpaceDE w:val="0"/>
      <w:autoSpaceDN w:val="0"/>
      <w:adjustRightInd w:val="0"/>
      <w:spacing w:after="0" w:line="360" w:lineRule="exact"/>
      <w:ind w:firstLine="709"/>
      <w:contextualSpacing w:val="0"/>
      <w:jc w:val="both"/>
      <w:textAlignment w:val="baseline"/>
    </w:pPr>
    <w:rPr>
      <w:rFonts w:ascii="Times NR Cyr MT" w:hAnsi="Times NR Cyr MT"/>
      <w:bCs/>
      <w:color w:val="auto"/>
      <w:spacing w:val="0"/>
      <w:kern w:val="0"/>
      <w:sz w:val="28"/>
      <w:szCs w:val="28"/>
      <w:lang w:eastAsia="ru-RU"/>
    </w:rPr>
  </w:style>
  <w:style w:type="paragraph" w:customStyle="1" w:styleId="125">
    <w:name w:val="Стиль Первая строка:  125 см"/>
    <w:basedOn w:val="a"/>
    <w:rsid w:val="002568C5"/>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08">
    <w:name w:val="Стиль Междустр.интервал:  множитель 108 ин"/>
    <w:basedOn w:val="a"/>
    <w:rsid w:val="002568C5"/>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60">
    <w:name w:val="Стиль 16 пт"/>
    <w:basedOn w:val="af3"/>
    <w:rsid w:val="002568C5"/>
    <w:pPr>
      <w:widowControl w:val="0"/>
      <w:jc w:val="both"/>
    </w:pPr>
    <w:rPr>
      <w:bCs/>
      <w:noProof/>
      <w:sz w:val="28"/>
      <w:szCs w:val="28"/>
    </w:rPr>
  </w:style>
  <w:style w:type="paragraph" w:customStyle="1" w:styleId="BodyText21250">
    <w:name w:val="Стиль Body Text 2 + Слева:  125 см Первая строка:  0 см"/>
    <w:basedOn w:val="a"/>
    <w:rsid w:val="002568C5"/>
    <w:pPr>
      <w:spacing w:after="0" w:line="259" w:lineRule="auto"/>
      <w:ind w:firstLine="709"/>
      <w:jc w:val="both"/>
    </w:pPr>
    <w:rPr>
      <w:rFonts w:ascii="Times NR Cyr MT" w:eastAsia="Times New Roman" w:hAnsi="Times NR Cyr MT" w:cs="Times New Roman"/>
      <w:sz w:val="28"/>
      <w:szCs w:val="20"/>
      <w:lang w:eastAsia="ru-RU"/>
    </w:rPr>
  </w:style>
  <w:style w:type="character" w:customStyle="1" w:styleId="012">
    <w:name w:val="Стиль Знак сноски + уплотненный на  01 пт2"/>
    <w:rsid w:val="002568C5"/>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2568C5"/>
    <w:rPr>
      <w:rFonts w:ascii="Times NR Cyr MT" w:hAnsi="Times NR Cyr MT"/>
      <w:color w:val="000000"/>
      <w:spacing w:val="-2"/>
      <w:sz w:val="28"/>
      <w:vertAlign w:val="superscript"/>
    </w:rPr>
  </w:style>
  <w:style w:type="paragraph" w:customStyle="1" w:styleId="2a">
    <w:name w:val="Обычный2"/>
    <w:rsid w:val="002568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a">
    <w:name w:val="Обычный1"/>
    <w:rsid w:val="002568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Style9">
    <w:name w:val="Style9"/>
    <w:basedOn w:val="a"/>
    <w:rsid w:val="002568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
    <w:name w:val="Font Style46"/>
    <w:rsid w:val="002568C5"/>
    <w:rPr>
      <w:rFonts w:ascii="Times New Roman" w:hAnsi="Times New Roman" w:cs="Times New Roman"/>
      <w:b/>
      <w:bCs/>
      <w:sz w:val="20"/>
      <w:szCs w:val="20"/>
    </w:rPr>
  </w:style>
  <w:style w:type="character" w:customStyle="1" w:styleId="FontStyle52">
    <w:name w:val="Font Style52"/>
    <w:uiPriority w:val="99"/>
    <w:rsid w:val="002568C5"/>
    <w:rPr>
      <w:rFonts w:ascii="Times New Roman" w:hAnsi="Times New Roman" w:cs="Times New Roman"/>
      <w:sz w:val="20"/>
      <w:szCs w:val="20"/>
    </w:rPr>
  </w:style>
  <w:style w:type="paragraph" w:customStyle="1" w:styleId="Style2">
    <w:name w:val="Style2"/>
    <w:basedOn w:val="a"/>
    <w:uiPriority w:val="99"/>
    <w:rsid w:val="002568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2568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rsid w:val="002568C5"/>
    <w:rPr>
      <w:rFonts w:ascii="Times New Roman" w:hAnsi="Times New Roman" w:cs="Times New Roman"/>
      <w:sz w:val="20"/>
      <w:szCs w:val="20"/>
    </w:rPr>
  </w:style>
  <w:style w:type="paragraph" w:customStyle="1" w:styleId="Style4">
    <w:name w:val="Style4"/>
    <w:basedOn w:val="a"/>
    <w:rsid w:val="002568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rsid w:val="002568C5"/>
    <w:rPr>
      <w:rFonts w:ascii="Times New Roman" w:hAnsi="Times New Roman" w:cs="Times New Roman"/>
      <w:sz w:val="20"/>
      <w:szCs w:val="20"/>
    </w:rPr>
  </w:style>
  <w:style w:type="paragraph" w:customStyle="1" w:styleId="2b">
    <w:name w:val="Стиль2"/>
    <w:basedOn w:val="af8"/>
    <w:link w:val="2c"/>
    <w:qFormat/>
    <w:rsid w:val="002568C5"/>
    <w:pPr>
      <w:spacing w:before="0" w:beforeAutospacing="0" w:after="0" w:afterAutospacing="0"/>
      <w:ind w:firstLine="709"/>
      <w:jc w:val="both"/>
    </w:pPr>
    <w:rPr>
      <w:sz w:val="16"/>
      <w:szCs w:val="16"/>
    </w:rPr>
  </w:style>
  <w:style w:type="character" w:customStyle="1" w:styleId="2c">
    <w:name w:val="Стиль2 Знак"/>
    <w:link w:val="2b"/>
    <w:rsid w:val="002568C5"/>
    <w:rPr>
      <w:rFonts w:ascii="Times New Roman" w:eastAsia="Times New Roman" w:hAnsi="Times New Roman" w:cs="Times New Roman"/>
      <w:sz w:val="16"/>
      <w:szCs w:val="16"/>
      <w:lang w:val="x-none" w:eastAsia="x-none"/>
    </w:rPr>
  </w:style>
  <w:style w:type="character" w:customStyle="1" w:styleId="a7">
    <w:name w:val="Без интервала Знак"/>
    <w:link w:val="a6"/>
    <w:uiPriority w:val="1"/>
    <w:rsid w:val="002568C5"/>
    <w:rPr>
      <w:rFonts w:ascii="Calibri" w:eastAsia="Calibri" w:hAnsi="Calibri" w:cs="Times New Roman"/>
    </w:rPr>
  </w:style>
  <w:style w:type="paragraph" w:styleId="2d">
    <w:name w:val="Quote"/>
    <w:basedOn w:val="a"/>
    <w:next w:val="a"/>
    <w:link w:val="2e"/>
    <w:uiPriority w:val="29"/>
    <w:qFormat/>
    <w:rsid w:val="002568C5"/>
    <w:pPr>
      <w:spacing w:after="0" w:line="240" w:lineRule="auto"/>
    </w:pPr>
    <w:rPr>
      <w:rFonts w:ascii="Times New Roman" w:eastAsia="Times New Roman" w:hAnsi="Times New Roman" w:cs="Times New Roman"/>
      <w:i/>
      <w:iCs/>
      <w:color w:val="000000"/>
      <w:sz w:val="24"/>
      <w:szCs w:val="24"/>
      <w:lang w:val="x-none" w:eastAsia="x-none"/>
    </w:rPr>
  </w:style>
  <w:style w:type="character" w:customStyle="1" w:styleId="2e">
    <w:name w:val="Цитата 2 Знак"/>
    <w:basedOn w:val="a0"/>
    <w:link w:val="2d"/>
    <w:uiPriority w:val="29"/>
    <w:rsid w:val="002568C5"/>
    <w:rPr>
      <w:rFonts w:ascii="Times New Roman" w:eastAsia="Times New Roman" w:hAnsi="Times New Roman" w:cs="Times New Roman"/>
      <w:i/>
      <w:iCs/>
      <w:color w:val="000000"/>
      <w:sz w:val="24"/>
      <w:szCs w:val="24"/>
      <w:lang w:val="x-none" w:eastAsia="x-none"/>
    </w:rPr>
  </w:style>
  <w:style w:type="paragraph" w:styleId="afff">
    <w:name w:val="Intense Quote"/>
    <w:basedOn w:val="a"/>
    <w:next w:val="a"/>
    <w:link w:val="afff0"/>
    <w:uiPriority w:val="30"/>
    <w:qFormat/>
    <w:rsid w:val="002568C5"/>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x-none" w:eastAsia="x-none"/>
    </w:rPr>
  </w:style>
  <w:style w:type="character" w:customStyle="1" w:styleId="afff0">
    <w:name w:val="Выделенная цитата Знак"/>
    <w:basedOn w:val="a0"/>
    <w:link w:val="afff"/>
    <w:uiPriority w:val="30"/>
    <w:rsid w:val="002568C5"/>
    <w:rPr>
      <w:rFonts w:ascii="Times New Roman" w:eastAsia="Times New Roman" w:hAnsi="Times New Roman" w:cs="Times New Roman"/>
      <w:b/>
      <w:bCs/>
      <w:i/>
      <w:iCs/>
      <w:color w:val="4F81BD"/>
      <w:sz w:val="24"/>
      <w:szCs w:val="24"/>
      <w:lang w:val="x-none" w:eastAsia="x-none"/>
    </w:rPr>
  </w:style>
  <w:style w:type="character" w:styleId="afff1">
    <w:name w:val="Subtle Emphasis"/>
    <w:uiPriority w:val="19"/>
    <w:qFormat/>
    <w:rsid w:val="002568C5"/>
    <w:rPr>
      <w:i/>
      <w:iCs/>
      <w:color w:val="808080"/>
    </w:rPr>
  </w:style>
  <w:style w:type="character" w:styleId="afff2">
    <w:name w:val="Intense Emphasis"/>
    <w:uiPriority w:val="21"/>
    <w:qFormat/>
    <w:rsid w:val="002568C5"/>
    <w:rPr>
      <w:b/>
      <w:bCs/>
      <w:i/>
      <w:iCs/>
      <w:color w:val="4F81BD"/>
    </w:rPr>
  </w:style>
  <w:style w:type="character" w:styleId="afff3">
    <w:name w:val="Subtle Reference"/>
    <w:uiPriority w:val="31"/>
    <w:qFormat/>
    <w:rsid w:val="002568C5"/>
    <w:rPr>
      <w:smallCaps/>
      <w:color w:val="C0504D"/>
      <w:u w:val="single"/>
    </w:rPr>
  </w:style>
  <w:style w:type="character" w:styleId="afff4">
    <w:name w:val="Intense Reference"/>
    <w:uiPriority w:val="32"/>
    <w:qFormat/>
    <w:rsid w:val="002568C5"/>
    <w:rPr>
      <w:b/>
      <w:bCs/>
      <w:smallCaps/>
      <w:color w:val="C0504D"/>
      <w:spacing w:val="5"/>
      <w:u w:val="single"/>
    </w:rPr>
  </w:style>
  <w:style w:type="character" w:styleId="afff5">
    <w:name w:val="Book Title"/>
    <w:uiPriority w:val="33"/>
    <w:qFormat/>
    <w:rsid w:val="002568C5"/>
    <w:rPr>
      <w:b/>
      <w:bCs/>
      <w:smallCaps/>
      <w:spacing w:val="5"/>
    </w:rPr>
  </w:style>
  <w:style w:type="paragraph" w:customStyle="1" w:styleId="alsta">
    <w:name w:val="alsta"/>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stc">
    <w:name w:val="alstc"/>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1"/>
    <w:next w:val="a2"/>
    <w:uiPriority w:val="99"/>
    <w:semiHidden/>
    <w:unhideWhenUsed/>
    <w:rsid w:val="002568C5"/>
  </w:style>
  <w:style w:type="numbering" w:customStyle="1" w:styleId="1111">
    <w:name w:val="Нет списка1111"/>
    <w:next w:val="a2"/>
    <w:uiPriority w:val="99"/>
    <w:semiHidden/>
    <w:unhideWhenUsed/>
    <w:rsid w:val="002568C5"/>
  </w:style>
  <w:style w:type="character" w:customStyle="1" w:styleId="FontStyle13">
    <w:name w:val="Font Style13"/>
    <w:rsid w:val="002568C5"/>
    <w:rPr>
      <w:rFonts w:ascii="Times New Roman" w:eastAsia="Calibri" w:hAnsi="Times New Roman" w:cs="Times New Roman"/>
      <w:sz w:val="24"/>
      <w:szCs w:val="24"/>
      <w:lang w:val="ru-RU" w:eastAsia="en-US" w:bidi="ar-SA"/>
    </w:rPr>
  </w:style>
  <w:style w:type="character" w:customStyle="1" w:styleId="FontStyle11">
    <w:name w:val="Font Style11"/>
    <w:rsid w:val="002568C5"/>
    <w:rPr>
      <w:rFonts w:ascii="Times New Roman" w:hAnsi="Times New Roman" w:cs="Times New Roman"/>
      <w:sz w:val="26"/>
      <w:szCs w:val="26"/>
    </w:rPr>
  </w:style>
  <w:style w:type="paragraph" w:customStyle="1" w:styleId="afff6">
    <w:name w:val="Знак"/>
    <w:basedOn w:val="a"/>
    <w:rsid w:val="002568C5"/>
    <w:pPr>
      <w:spacing w:after="160" w:line="240" w:lineRule="exact"/>
    </w:pPr>
    <w:rPr>
      <w:rFonts w:ascii="Verdana" w:eastAsia="Times New Roman" w:hAnsi="Verdana" w:cs="Times New Roman"/>
      <w:sz w:val="20"/>
      <w:szCs w:val="20"/>
      <w:lang w:val="en-US"/>
    </w:rPr>
  </w:style>
  <w:style w:type="character" w:customStyle="1" w:styleId="rwrro">
    <w:name w:val="rwrro"/>
    <w:rsid w:val="002568C5"/>
  </w:style>
  <w:style w:type="paragraph" w:customStyle="1" w:styleId="FR2">
    <w:name w:val="FR2"/>
    <w:rsid w:val="002568C5"/>
    <w:pPr>
      <w:widowControl w:val="0"/>
      <w:overflowPunct w:val="0"/>
      <w:autoSpaceDE w:val="0"/>
      <w:autoSpaceDN w:val="0"/>
      <w:adjustRightInd w:val="0"/>
      <w:jc w:val="both"/>
      <w:textAlignment w:val="baseline"/>
    </w:pPr>
    <w:rPr>
      <w:rFonts w:ascii="Arial Narrow" w:eastAsia="Times New Roman" w:hAnsi="Arial Narrow" w:cs="Times New Roman"/>
      <w:sz w:val="28"/>
      <w:lang w:eastAsia="ru-RU"/>
    </w:rPr>
  </w:style>
  <w:style w:type="paragraph" w:customStyle="1" w:styleId="BodyText21">
    <w:name w:val="Body Text 21"/>
    <w:basedOn w:val="a"/>
    <w:rsid w:val="002568C5"/>
    <w:pPr>
      <w:ind w:firstLine="720"/>
    </w:pPr>
    <w:rPr>
      <w:rFonts w:ascii="Times New Roman" w:eastAsia="Times New Roman" w:hAnsi="Times New Roman" w:cs="Times New Roman"/>
      <w:b/>
      <w:i/>
      <w:sz w:val="24"/>
      <w:lang w:eastAsia="ru-RU"/>
    </w:rPr>
  </w:style>
  <w:style w:type="paragraph" w:customStyle="1" w:styleId="FR1">
    <w:name w:val="FR1"/>
    <w:rsid w:val="002568C5"/>
    <w:pPr>
      <w:widowControl w:val="0"/>
      <w:overflowPunct w:val="0"/>
      <w:autoSpaceDE w:val="0"/>
      <w:autoSpaceDN w:val="0"/>
      <w:adjustRightInd w:val="0"/>
      <w:ind w:firstLine="709"/>
      <w:jc w:val="both"/>
      <w:textAlignment w:val="baseline"/>
    </w:pPr>
    <w:rPr>
      <w:rFonts w:ascii="Calibri" w:eastAsia="Times New Roman" w:hAnsi="Calibri" w:cs="Times New Roman"/>
      <w:i/>
      <w:sz w:val="24"/>
      <w:lang w:eastAsia="ru-RU"/>
    </w:rPr>
  </w:style>
  <w:style w:type="paragraph" w:styleId="HTML">
    <w:name w:val="HTML Preformatted"/>
    <w:basedOn w:val="a"/>
    <w:link w:val="HTML0"/>
    <w:rsid w:val="00256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lang w:val="x-none" w:eastAsia="x-none"/>
    </w:rPr>
  </w:style>
  <w:style w:type="character" w:customStyle="1" w:styleId="HTML0">
    <w:name w:val="Стандартный HTML Знак"/>
    <w:basedOn w:val="a0"/>
    <w:link w:val="HTML"/>
    <w:rsid w:val="002568C5"/>
    <w:rPr>
      <w:rFonts w:ascii="Courier New" w:eastAsia="Times New Roman" w:hAnsi="Courier New" w:cs="Times New Roman"/>
      <w:sz w:val="20"/>
      <w:lang w:val="x-none" w:eastAsia="x-none"/>
    </w:rPr>
  </w:style>
  <w:style w:type="table" w:customStyle="1" w:styleId="2f">
    <w:name w:val="Сетка таблицы2"/>
    <w:basedOn w:val="a1"/>
    <w:next w:val="a5"/>
    <w:uiPriority w:val="59"/>
    <w:rsid w:val="002568C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59"/>
    <w:rsid w:val="002568C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Цитата Знак"/>
    <w:link w:val="aff9"/>
    <w:uiPriority w:val="29"/>
    <w:rsid w:val="002568C5"/>
    <w:rPr>
      <w:rFonts w:ascii="Times New Roman" w:eastAsia="Times New Roman" w:hAnsi="Times New Roman" w:cs="Times New Roman"/>
      <w:sz w:val="28"/>
      <w:szCs w:val="24"/>
      <w:shd w:val="clear" w:color="auto" w:fill="FFFFFF"/>
      <w:lang w:val="x-none" w:eastAsia="x-none"/>
    </w:rPr>
  </w:style>
  <w:style w:type="paragraph" w:styleId="afff7">
    <w:name w:val="TOC Heading"/>
    <w:basedOn w:val="1"/>
    <w:next w:val="a"/>
    <w:uiPriority w:val="39"/>
    <w:qFormat/>
    <w:rsid w:val="002568C5"/>
    <w:pPr>
      <w:outlineLvl w:val="9"/>
    </w:pPr>
    <w:rPr>
      <w:lang w:eastAsia="ru-RU"/>
    </w:rPr>
  </w:style>
  <w:style w:type="table" w:customStyle="1" w:styleId="41">
    <w:name w:val="Сетка таблицы4"/>
    <w:basedOn w:val="a1"/>
    <w:next w:val="a5"/>
    <w:uiPriority w:val="59"/>
    <w:rsid w:val="002568C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5"/>
    <w:uiPriority w:val="59"/>
    <w:rsid w:val="002568C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uiPriority w:val="99"/>
    <w:rsid w:val="002568C5"/>
  </w:style>
  <w:style w:type="paragraph" w:styleId="afff8">
    <w:name w:val="Document Map"/>
    <w:basedOn w:val="a"/>
    <w:link w:val="1b"/>
    <w:rsid w:val="002568C5"/>
    <w:pPr>
      <w:spacing w:after="0" w:line="240" w:lineRule="auto"/>
    </w:pPr>
    <w:rPr>
      <w:rFonts w:ascii="Lucida Grande CY" w:eastAsia="Times New Roman" w:hAnsi="Lucida Grande CY" w:cs="Times New Roman"/>
      <w:sz w:val="24"/>
      <w:szCs w:val="24"/>
      <w:lang w:val="x-none" w:eastAsia="x-none"/>
    </w:rPr>
  </w:style>
  <w:style w:type="character" w:customStyle="1" w:styleId="afff9">
    <w:name w:val="Схема документа Знак"/>
    <w:basedOn w:val="a0"/>
    <w:rsid w:val="002568C5"/>
    <w:rPr>
      <w:rFonts w:ascii="Tahoma" w:hAnsi="Tahoma" w:cs="Tahoma"/>
      <w:sz w:val="16"/>
      <w:szCs w:val="16"/>
    </w:rPr>
  </w:style>
  <w:style w:type="character" w:customStyle="1" w:styleId="1b">
    <w:name w:val="Схема документа Знак1"/>
    <w:link w:val="afff8"/>
    <w:rsid w:val="002568C5"/>
    <w:rPr>
      <w:rFonts w:ascii="Lucida Grande CY" w:eastAsia="Times New Roman" w:hAnsi="Lucida Grande CY" w:cs="Times New Roman"/>
      <w:sz w:val="24"/>
      <w:szCs w:val="24"/>
      <w:lang w:val="x-none" w:eastAsia="x-none"/>
    </w:rPr>
  </w:style>
  <w:style w:type="paragraph" w:customStyle="1" w:styleId="afffa">
    <w:name w:val="Пж Курсив"/>
    <w:basedOn w:val="ac"/>
    <w:rsid w:val="002568C5"/>
    <w:rPr>
      <w:b/>
      <w:bCs/>
      <w:i/>
      <w:iCs/>
    </w:rPr>
  </w:style>
  <w:style w:type="character" w:customStyle="1" w:styleId="1c">
    <w:name w:val="Основной текст Знак1"/>
    <w:uiPriority w:val="99"/>
    <w:semiHidden/>
    <w:rsid w:val="002568C5"/>
    <w:rPr>
      <w:sz w:val="22"/>
      <w:szCs w:val="22"/>
      <w:lang w:eastAsia="en-US"/>
    </w:rPr>
  </w:style>
  <w:style w:type="character" w:customStyle="1" w:styleId="222">
    <w:name w:val="Заголовок №2 (2)_"/>
    <w:link w:val="2210"/>
    <w:rsid w:val="002568C5"/>
    <w:rPr>
      <w:b/>
      <w:bCs/>
      <w:sz w:val="25"/>
      <w:szCs w:val="25"/>
      <w:shd w:val="clear" w:color="auto" w:fill="FFFFFF"/>
    </w:rPr>
  </w:style>
  <w:style w:type="paragraph" w:customStyle="1" w:styleId="2210">
    <w:name w:val="Заголовок №2 (2)1"/>
    <w:basedOn w:val="a"/>
    <w:link w:val="222"/>
    <w:rsid w:val="002568C5"/>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qFormat/>
    <w:rsid w:val="002568C5"/>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568C5"/>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2568C5"/>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2">
    <w:name w:val="Zag_2"/>
    <w:basedOn w:val="a"/>
    <w:rsid w:val="002568C5"/>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1d">
    <w:name w:val="Номер 1"/>
    <w:basedOn w:val="1"/>
    <w:qFormat/>
    <w:rsid w:val="002568C5"/>
    <w:pPr>
      <w:keepLines w:val="0"/>
      <w:suppressAutoHyphens/>
      <w:autoSpaceDE w:val="0"/>
      <w:autoSpaceDN w:val="0"/>
      <w:adjustRightInd w:val="0"/>
      <w:spacing w:before="360" w:after="240"/>
    </w:pPr>
    <w:rPr>
      <w:bCs w:val="0"/>
      <w:szCs w:val="20"/>
      <w:lang w:eastAsia="ru-RU"/>
    </w:rPr>
  </w:style>
  <w:style w:type="paragraph" w:customStyle="1" w:styleId="afffb">
    <w:name w:val="О_Т"/>
    <w:basedOn w:val="a"/>
    <w:link w:val="afffc"/>
    <w:rsid w:val="002568C5"/>
    <w:pPr>
      <w:spacing w:after="0" w:line="288" w:lineRule="auto"/>
      <w:ind w:firstLine="539"/>
      <w:jc w:val="both"/>
    </w:pPr>
    <w:rPr>
      <w:rFonts w:ascii="Arial" w:eastAsia="Times New Roman" w:hAnsi="Arial" w:cs="Times New Roman"/>
      <w:sz w:val="28"/>
      <w:szCs w:val="28"/>
      <w:lang w:val="x-none" w:eastAsia="x-none"/>
    </w:rPr>
  </w:style>
  <w:style w:type="character" w:customStyle="1" w:styleId="afffc">
    <w:name w:val="О_Т Знак"/>
    <w:link w:val="afffb"/>
    <w:rsid w:val="002568C5"/>
    <w:rPr>
      <w:rFonts w:ascii="Arial" w:eastAsia="Times New Roman" w:hAnsi="Arial" w:cs="Times New Roman"/>
      <w:sz w:val="28"/>
      <w:szCs w:val="28"/>
      <w:lang w:val="x-none" w:eastAsia="x-none"/>
    </w:rPr>
  </w:style>
  <w:style w:type="paragraph" w:customStyle="1" w:styleId="223">
    <w:name w:val="Основной текст 22"/>
    <w:basedOn w:val="a"/>
    <w:rsid w:val="002568C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rticleseparator1">
    <w:name w:val="article_separator1"/>
    <w:rsid w:val="002568C5"/>
    <w:rPr>
      <w:vanish/>
      <w:webHidden w:val="0"/>
      <w:specVanish w:val="0"/>
    </w:rPr>
  </w:style>
  <w:style w:type="paragraph" w:customStyle="1" w:styleId="afffd">
    <w:name w:val="Сноска"/>
    <w:basedOn w:val="ac"/>
    <w:uiPriority w:val="99"/>
    <w:rsid w:val="002568C5"/>
    <w:pPr>
      <w:spacing w:line="174" w:lineRule="atLeast"/>
    </w:pPr>
    <w:rPr>
      <w:sz w:val="17"/>
      <w:szCs w:val="17"/>
    </w:rPr>
  </w:style>
  <w:style w:type="character" w:customStyle="1" w:styleId="1e">
    <w:name w:val="Сноска1"/>
    <w:uiPriority w:val="99"/>
    <w:rsid w:val="002568C5"/>
    <w:rPr>
      <w:rFonts w:ascii="Times New Roman" w:hAnsi="Times New Roman" w:cs="Times New Roman"/>
      <w:vertAlign w:val="superscript"/>
    </w:rPr>
  </w:style>
  <w:style w:type="paragraph" w:customStyle="1" w:styleId="38">
    <w:name w:val="Стиль3"/>
    <w:basedOn w:val="3"/>
    <w:link w:val="39"/>
    <w:qFormat/>
    <w:rsid w:val="002568C5"/>
    <w:rPr>
      <w:b/>
      <w:i w:val="0"/>
    </w:rPr>
  </w:style>
  <w:style w:type="paragraph" w:customStyle="1" w:styleId="224">
    <w:name w:val="Стиль22"/>
    <w:basedOn w:val="38"/>
    <w:link w:val="225"/>
    <w:qFormat/>
    <w:rsid w:val="002568C5"/>
  </w:style>
  <w:style w:type="character" w:customStyle="1" w:styleId="39">
    <w:name w:val="Стиль3 Знак"/>
    <w:link w:val="38"/>
    <w:rsid w:val="002568C5"/>
    <w:rPr>
      <w:rFonts w:ascii="Times New Roman" w:eastAsia="Times New Roman" w:hAnsi="Times New Roman" w:cs="Times New Roman"/>
      <w:b/>
      <w:bCs/>
      <w:sz w:val="28"/>
      <w:szCs w:val="28"/>
      <w:lang w:val="x-none"/>
    </w:rPr>
  </w:style>
  <w:style w:type="paragraph" w:customStyle="1" w:styleId="112">
    <w:name w:val="Стиль11"/>
    <w:basedOn w:val="1"/>
    <w:link w:val="113"/>
    <w:qFormat/>
    <w:rsid w:val="002568C5"/>
  </w:style>
  <w:style w:type="character" w:customStyle="1" w:styleId="225">
    <w:name w:val="Стиль22 Знак"/>
    <w:link w:val="224"/>
    <w:rsid w:val="002568C5"/>
    <w:rPr>
      <w:rFonts w:ascii="Times New Roman" w:eastAsia="Times New Roman" w:hAnsi="Times New Roman" w:cs="Times New Roman"/>
      <w:b/>
      <w:bCs/>
      <w:sz w:val="28"/>
      <w:szCs w:val="28"/>
      <w:lang w:val="x-none"/>
    </w:rPr>
  </w:style>
  <w:style w:type="character" w:customStyle="1" w:styleId="113">
    <w:name w:val="Стиль11 Знак"/>
    <w:link w:val="112"/>
    <w:rsid w:val="002568C5"/>
    <w:rPr>
      <w:rFonts w:ascii="Times New Roman" w:eastAsia="Times New Roman" w:hAnsi="Times New Roman" w:cs="Times New Roman"/>
      <w:b/>
      <w:bCs/>
      <w:sz w:val="28"/>
      <w:szCs w:val="28"/>
      <w:lang w:val="x-none"/>
    </w:rPr>
  </w:style>
  <w:style w:type="paragraph" w:customStyle="1" w:styleId="p1">
    <w:name w:val="p1"/>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2568C5"/>
  </w:style>
  <w:style w:type="character" w:customStyle="1" w:styleId="s1">
    <w:name w:val="s1"/>
    <w:basedOn w:val="a0"/>
    <w:rsid w:val="002568C5"/>
  </w:style>
  <w:style w:type="character" w:customStyle="1" w:styleId="s2">
    <w:name w:val="s2"/>
    <w:basedOn w:val="a0"/>
    <w:rsid w:val="002568C5"/>
  </w:style>
  <w:style w:type="character" w:customStyle="1" w:styleId="s3">
    <w:name w:val="s3"/>
    <w:basedOn w:val="a0"/>
    <w:rsid w:val="002568C5"/>
  </w:style>
  <w:style w:type="paragraph" w:customStyle="1" w:styleId="p4">
    <w:name w:val="p4"/>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_3"/>
    <w:basedOn w:val="a"/>
    <w:uiPriority w:val="99"/>
    <w:rsid w:val="002568C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zag4">
    <w:name w:val="zag_4"/>
    <w:basedOn w:val="a"/>
    <w:uiPriority w:val="99"/>
    <w:rsid w:val="002568C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2f0">
    <w:name w:val="Заголовок №2_"/>
    <w:link w:val="214"/>
    <w:rsid w:val="002568C5"/>
    <w:rPr>
      <w:rFonts w:ascii="Microsoft Sans Serif" w:hAnsi="Microsoft Sans Serif" w:cs="Microsoft Sans Serif"/>
      <w:b/>
      <w:bCs/>
      <w:sz w:val="18"/>
      <w:szCs w:val="18"/>
      <w:shd w:val="clear" w:color="auto" w:fill="FFFFFF"/>
    </w:rPr>
  </w:style>
  <w:style w:type="character" w:customStyle="1" w:styleId="240">
    <w:name w:val="Заголовок №24"/>
    <w:rsid w:val="002568C5"/>
    <w:rPr>
      <w:rFonts w:ascii="Microsoft Sans Serif" w:hAnsi="Microsoft Sans Serif" w:cs="Microsoft Sans Serif"/>
      <w:b/>
      <w:bCs/>
      <w:sz w:val="18"/>
      <w:szCs w:val="18"/>
      <w:shd w:val="clear" w:color="auto" w:fill="FFFFFF"/>
    </w:rPr>
  </w:style>
  <w:style w:type="character" w:customStyle="1" w:styleId="231">
    <w:name w:val="Заголовок №23"/>
    <w:rsid w:val="002568C5"/>
    <w:rPr>
      <w:rFonts w:ascii="Microsoft Sans Serif" w:hAnsi="Microsoft Sans Serif" w:cs="Microsoft Sans Serif"/>
      <w:b/>
      <w:bCs/>
      <w:sz w:val="18"/>
      <w:szCs w:val="18"/>
      <w:shd w:val="clear" w:color="auto" w:fill="FFFFFF"/>
    </w:rPr>
  </w:style>
  <w:style w:type="character" w:customStyle="1" w:styleId="226">
    <w:name w:val="Заголовок №22"/>
    <w:rsid w:val="002568C5"/>
    <w:rPr>
      <w:rFonts w:ascii="Microsoft Sans Serif" w:hAnsi="Microsoft Sans Serif" w:cs="Microsoft Sans Serif"/>
      <w:b/>
      <w:bCs/>
      <w:sz w:val="18"/>
      <w:szCs w:val="18"/>
      <w:shd w:val="clear" w:color="auto" w:fill="FFFFFF"/>
    </w:rPr>
  </w:style>
  <w:style w:type="paragraph" w:customStyle="1" w:styleId="214">
    <w:name w:val="Заголовок №21"/>
    <w:basedOn w:val="a"/>
    <w:link w:val="2f0"/>
    <w:rsid w:val="002568C5"/>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2">
    <w:name w:val="Заг 4"/>
    <w:basedOn w:val="a"/>
    <w:rsid w:val="002568C5"/>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e">
    <w:name w:val="Ξαϋχνϋι"/>
    <w:basedOn w:val="a"/>
    <w:uiPriority w:val="99"/>
    <w:rsid w:val="002568C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
    <w:name w:val="Νξβϋι"/>
    <w:basedOn w:val="a"/>
    <w:uiPriority w:val="99"/>
    <w:rsid w:val="002568C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ad">
    <w:name w:val="Основной Знак"/>
    <w:link w:val="ac"/>
    <w:uiPriority w:val="99"/>
    <w:rsid w:val="002568C5"/>
    <w:rPr>
      <w:rFonts w:ascii="NewtonCSanPin" w:eastAsia="Times New Roman" w:hAnsi="NewtonCSanPin" w:cs="Times New Roman"/>
      <w:color w:val="000000"/>
      <w:sz w:val="21"/>
      <w:szCs w:val="21"/>
      <w:lang w:val="x-none" w:eastAsia="x-none"/>
    </w:rPr>
  </w:style>
  <w:style w:type="character" w:customStyle="1" w:styleId="af">
    <w:name w:val="Буллит Знак"/>
    <w:link w:val="ae"/>
    <w:rsid w:val="002568C5"/>
    <w:rPr>
      <w:rFonts w:ascii="NewtonCSanPin" w:eastAsia="Times New Roman" w:hAnsi="NewtonCSanPin" w:cs="Times New Roman"/>
      <w:color w:val="000000"/>
      <w:sz w:val="21"/>
      <w:szCs w:val="21"/>
      <w:lang w:val="x-none" w:eastAsia="x-none"/>
    </w:rPr>
  </w:style>
  <w:style w:type="paragraph" w:customStyle="1" w:styleId="affff0">
    <w:name w:val="Буллит Курсив"/>
    <w:basedOn w:val="ae"/>
    <w:link w:val="affff1"/>
    <w:uiPriority w:val="99"/>
    <w:rsid w:val="002568C5"/>
    <w:rPr>
      <w:i/>
      <w:iCs/>
    </w:rPr>
  </w:style>
  <w:style w:type="character" w:customStyle="1" w:styleId="affff1">
    <w:name w:val="Буллит Курсив Знак"/>
    <w:link w:val="affff0"/>
    <w:uiPriority w:val="99"/>
    <w:rsid w:val="002568C5"/>
    <w:rPr>
      <w:rFonts w:ascii="NewtonCSanPin" w:eastAsia="Times New Roman" w:hAnsi="NewtonCSanPin" w:cs="Times New Roman"/>
      <w:i/>
      <w:iCs/>
      <w:color w:val="000000"/>
      <w:sz w:val="21"/>
      <w:szCs w:val="21"/>
      <w:lang w:val="x-none" w:eastAsia="x-none"/>
    </w:rPr>
  </w:style>
  <w:style w:type="paragraph" w:customStyle="1" w:styleId="3a">
    <w:name w:val="Заголовок 3+"/>
    <w:basedOn w:val="a"/>
    <w:rsid w:val="002568C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styleId="1f">
    <w:name w:val="toc 1"/>
    <w:basedOn w:val="a"/>
    <w:next w:val="a"/>
    <w:autoRedefine/>
    <w:unhideWhenUsed/>
    <w:rsid w:val="002568C5"/>
    <w:pPr>
      <w:tabs>
        <w:tab w:val="left" w:pos="1100"/>
        <w:tab w:val="right" w:leader="dot" w:pos="9628"/>
      </w:tabs>
      <w:spacing w:after="0" w:line="360" w:lineRule="auto"/>
      <w:jc w:val="center"/>
    </w:pPr>
    <w:rPr>
      <w:rFonts w:ascii="Times New Roman" w:eastAsia="Calibri" w:hAnsi="Times New Roman" w:cs="Times New Roman"/>
      <w:b/>
      <w:sz w:val="28"/>
      <w:szCs w:val="28"/>
    </w:rPr>
  </w:style>
  <w:style w:type="paragraph" w:styleId="3b">
    <w:name w:val="toc 3"/>
    <w:basedOn w:val="a"/>
    <w:next w:val="a"/>
    <w:autoRedefine/>
    <w:uiPriority w:val="39"/>
    <w:unhideWhenUsed/>
    <w:rsid w:val="002568C5"/>
    <w:pPr>
      <w:tabs>
        <w:tab w:val="right" w:leader="dot" w:pos="9628"/>
      </w:tabs>
      <w:spacing w:after="100"/>
      <w:ind w:left="284"/>
    </w:pPr>
    <w:rPr>
      <w:rFonts w:ascii="Calibri" w:eastAsia="Calibri" w:hAnsi="Calibri" w:cs="Times New Roman"/>
    </w:rPr>
  </w:style>
  <w:style w:type="paragraph" w:styleId="2f1">
    <w:name w:val="toc 2"/>
    <w:basedOn w:val="a"/>
    <w:next w:val="a"/>
    <w:autoRedefine/>
    <w:uiPriority w:val="39"/>
    <w:unhideWhenUsed/>
    <w:rsid w:val="002568C5"/>
    <w:pPr>
      <w:tabs>
        <w:tab w:val="left" w:pos="567"/>
        <w:tab w:val="right" w:leader="dot" w:pos="9628"/>
      </w:tabs>
      <w:spacing w:after="0"/>
      <w:ind w:left="221"/>
      <w:jc w:val="both"/>
    </w:pPr>
    <w:rPr>
      <w:rFonts w:ascii="Times New Roman" w:eastAsia="Calibri" w:hAnsi="Times New Roman" w:cs="Times New Roman"/>
      <w:sz w:val="28"/>
      <w:szCs w:val="28"/>
    </w:rPr>
  </w:style>
  <w:style w:type="paragraph" w:styleId="43">
    <w:name w:val="toc 4"/>
    <w:basedOn w:val="a"/>
    <w:next w:val="a"/>
    <w:autoRedefine/>
    <w:uiPriority w:val="39"/>
    <w:unhideWhenUsed/>
    <w:rsid w:val="002568C5"/>
    <w:pPr>
      <w:spacing w:after="100" w:line="259" w:lineRule="auto"/>
      <w:ind w:left="660"/>
    </w:pPr>
    <w:rPr>
      <w:rFonts w:ascii="Calibri" w:eastAsia="Times New Roman" w:hAnsi="Calibri" w:cs="Times New Roman"/>
      <w:lang w:eastAsia="ru-RU"/>
    </w:rPr>
  </w:style>
  <w:style w:type="paragraph" w:styleId="52">
    <w:name w:val="toc 5"/>
    <w:basedOn w:val="a"/>
    <w:next w:val="a"/>
    <w:autoRedefine/>
    <w:uiPriority w:val="39"/>
    <w:unhideWhenUsed/>
    <w:rsid w:val="002568C5"/>
    <w:pPr>
      <w:spacing w:after="100" w:line="259"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2568C5"/>
    <w:pPr>
      <w:spacing w:after="100" w:line="259" w:lineRule="auto"/>
      <w:ind w:left="1100"/>
    </w:pPr>
    <w:rPr>
      <w:rFonts w:ascii="Calibri" w:eastAsia="Times New Roman" w:hAnsi="Calibri" w:cs="Times New Roman"/>
      <w:lang w:eastAsia="ru-RU"/>
    </w:rPr>
  </w:style>
  <w:style w:type="paragraph" w:styleId="73">
    <w:name w:val="toc 7"/>
    <w:basedOn w:val="a"/>
    <w:next w:val="a"/>
    <w:autoRedefine/>
    <w:uiPriority w:val="39"/>
    <w:unhideWhenUsed/>
    <w:rsid w:val="002568C5"/>
    <w:pPr>
      <w:spacing w:after="100" w:line="259" w:lineRule="auto"/>
      <w:ind w:left="1320"/>
    </w:pPr>
    <w:rPr>
      <w:rFonts w:ascii="Calibri" w:eastAsia="Times New Roman" w:hAnsi="Calibri" w:cs="Times New Roman"/>
      <w:lang w:eastAsia="ru-RU"/>
    </w:rPr>
  </w:style>
  <w:style w:type="paragraph" w:styleId="82">
    <w:name w:val="toc 8"/>
    <w:basedOn w:val="a"/>
    <w:next w:val="a"/>
    <w:autoRedefine/>
    <w:uiPriority w:val="39"/>
    <w:unhideWhenUsed/>
    <w:rsid w:val="002568C5"/>
    <w:pPr>
      <w:spacing w:after="100" w:line="259" w:lineRule="auto"/>
      <w:ind w:left="1540"/>
    </w:pPr>
    <w:rPr>
      <w:rFonts w:ascii="Calibri" w:eastAsia="Times New Roman" w:hAnsi="Calibri" w:cs="Times New Roman"/>
      <w:lang w:eastAsia="ru-RU"/>
    </w:rPr>
  </w:style>
  <w:style w:type="paragraph" w:styleId="92">
    <w:name w:val="toc 9"/>
    <w:basedOn w:val="a"/>
    <w:next w:val="a"/>
    <w:autoRedefine/>
    <w:uiPriority w:val="39"/>
    <w:unhideWhenUsed/>
    <w:rsid w:val="002568C5"/>
    <w:pPr>
      <w:spacing w:after="100" w:line="259" w:lineRule="auto"/>
      <w:ind w:left="1760"/>
    </w:pPr>
    <w:rPr>
      <w:rFonts w:ascii="Calibri" w:eastAsia="Times New Roman" w:hAnsi="Calibri" w:cs="Times New Roman"/>
      <w:lang w:eastAsia="ru-RU"/>
    </w:rPr>
  </w:style>
  <w:style w:type="character" w:customStyle="1" w:styleId="53">
    <w:name w:val="Основной текст (5)_"/>
    <w:link w:val="510"/>
    <w:uiPriority w:val="99"/>
    <w:locked/>
    <w:rsid w:val="002568C5"/>
    <w:rPr>
      <w:rFonts w:ascii="Times New Roman" w:hAnsi="Times New Roman"/>
      <w:b/>
      <w:bCs/>
      <w:i/>
      <w:iCs/>
      <w:sz w:val="27"/>
      <w:szCs w:val="27"/>
      <w:shd w:val="clear" w:color="auto" w:fill="FFFFFF"/>
    </w:rPr>
  </w:style>
  <w:style w:type="character" w:customStyle="1" w:styleId="54">
    <w:name w:val="Основной текст (5) + Не курсив"/>
    <w:uiPriority w:val="99"/>
    <w:rsid w:val="002568C5"/>
    <w:rPr>
      <w:rFonts w:ascii="Times New Roman" w:hAnsi="Times New Roman" w:cs="Times New Roman"/>
      <w:b/>
      <w:bCs/>
      <w:i/>
      <w:iCs/>
      <w:sz w:val="27"/>
      <w:szCs w:val="27"/>
      <w:shd w:val="clear" w:color="auto" w:fill="FFFFFF"/>
    </w:rPr>
  </w:style>
  <w:style w:type="paragraph" w:customStyle="1" w:styleId="510">
    <w:name w:val="Основной текст (5)1"/>
    <w:basedOn w:val="a"/>
    <w:link w:val="53"/>
    <w:uiPriority w:val="99"/>
    <w:rsid w:val="002568C5"/>
    <w:pPr>
      <w:shd w:val="clear" w:color="auto" w:fill="FFFFFF"/>
      <w:spacing w:before="180" w:after="300" w:line="240" w:lineRule="atLeast"/>
      <w:jc w:val="both"/>
    </w:pPr>
    <w:rPr>
      <w:rFonts w:ascii="Times New Roman" w:hAnsi="Times New Roman"/>
      <w:b/>
      <w:bCs/>
      <w:i/>
      <w:iCs/>
      <w:sz w:val="27"/>
      <w:szCs w:val="27"/>
    </w:rPr>
  </w:style>
  <w:style w:type="paragraph" w:customStyle="1" w:styleId="2f2">
    <w:name w:val="Заг 2"/>
    <w:basedOn w:val="a"/>
    <w:rsid w:val="002568C5"/>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styleId="affff2">
    <w:name w:val="annotation reference"/>
    <w:uiPriority w:val="99"/>
    <w:semiHidden/>
    <w:unhideWhenUsed/>
    <w:rsid w:val="002568C5"/>
    <w:rPr>
      <w:sz w:val="16"/>
      <w:szCs w:val="16"/>
    </w:rPr>
  </w:style>
  <w:style w:type="paragraph" w:styleId="affff3">
    <w:name w:val="annotation text"/>
    <w:basedOn w:val="a"/>
    <w:link w:val="affff4"/>
    <w:uiPriority w:val="99"/>
    <w:semiHidden/>
    <w:unhideWhenUsed/>
    <w:rsid w:val="002568C5"/>
    <w:pPr>
      <w:spacing w:line="240" w:lineRule="auto"/>
    </w:pPr>
    <w:rPr>
      <w:rFonts w:ascii="Calibri" w:eastAsia="Calibri" w:hAnsi="Calibri" w:cs="Times New Roman"/>
      <w:sz w:val="20"/>
      <w:szCs w:val="20"/>
      <w:lang w:val="x-none"/>
    </w:rPr>
  </w:style>
  <w:style w:type="character" w:customStyle="1" w:styleId="affff4">
    <w:name w:val="Текст примечания Знак"/>
    <w:basedOn w:val="a0"/>
    <w:link w:val="affff3"/>
    <w:uiPriority w:val="99"/>
    <w:semiHidden/>
    <w:rsid w:val="002568C5"/>
    <w:rPr>
      <w:rFonts w:ascii="Calibri" w:eastAsia="Calibri" w:hAnsi="Calibri" w:cs="Times New Roman"/>
      <w:sz w:val="20"/>
      <w:szCs w:val="20"/>
      <w:lang w:val="x-none"/>
    </w:rPr>
  </w:style>
  <w:style w:type="paragraph" w:styleId="affff5">
    <w:name w:val="annotation subject"/>
    <w:basedOn w:val="affff3"/>
    <w:next w:val="affff3"/>
    <w:link w:val="affff6"/>
    <w:uiPriority w:val="99"/>
    <w:semiHidden/>
    <w:unhideWhenUsed/>
    <w:rsid w:val="002568C5"/>
    <w:rPr>
      <w:b/>
      <w:bCs/>
    </w:rPr>
  </w:style>
  <w:style w:type="character" w:customStyle="1" w:styleId="affff6">
    <w:name w:val="Тема примечания Знак"/>
    <w:basedOn w:val="affff4"/>
    <w:link w:val="affff5"/>
    <w:uiPriority w:val="99"/>
    <w:semiHidden/>
    <w:rsid w:val="002568C5"/>
    <w:rPr>
      <w:rFonts w:ascii="Calibri" w:eastAsia="Calibri" w:hAnsi="Calibri" w:cs="Times New Roman"/>
      <w:b/>
      <w:bCs/>
      <w:sz w:val="20"/>
      <w:szCs w:val="20"/>
      <w:lang w:val="x-none"/>
    </w:rPr>
  </w:style>
  <w:style w:type="paragraph" w:styleId="affff7">
    <w:name w:val="Revision"/>
    <w:hidden/>
    <w:uiPriority w:val="99"/>
    <w:semiHidden/>
    <w:rsid w:val="002568C5"/>
    <w:pPr>
      <w:spacing w:after="0" w:line="240" w:lineRule="auto"/>
    </w:pPr>
    <w:rPr>
      <w:rFonts w:ascii="Calibri" w:eastAsia="Calibri" w:hAnsi="Calibri" w:cs="Times New Roman"/>
    </w:rPr>
  </w:style>
  <w:style w:type="character" w:customStyle="1" w:styleId="affff8">
    <w:name w:val="Сравнение редакций. Добавленный фрагмент"/>
    <w:uiPriority w:val="99"/>
    <w:rsid w:val="002568C5"/>
    <w:rPr>
      <w:color w:val="000000"/>
      <w:shd w:val="clear" w:color="auto" w:fill="C1D7FF"/>
    </w:rPr>
  </w:style>
  <w:style w:type="character" w:customStyle="1" w:styleId="WW-3">
    <w:name w:val="WW-Çàãîëîâîê ¹3"/>
    <w:rsid w:val="002568C5"/>
    <w:rPr>
      <w:rFonts w:ascii="Times New Roman" w:eastAsia="Times New Roman" w:hAnsi="Times New Roman" w:cs="Times New Roman"/>
      <w:b/>
      <w:bCs/>
      <w:spacing w:val="0"/>
      <w:sz w:val="22"/>
      <w:szCs w:val="22"/>
      <w:lang w:val="ru-RU"/>
    </w:rPr>
  </w:style>
  <w:style w:type="character" w:customStyle="1" w:styleId="WW-31">
    <w:name w:val="WW-Çàãîëîâîê ¹31"/>
    <w:rsid w:val="002568C5"/>
    <w:rPr>
      <w:rFonts w:ascii="Times New Roman" w:eastAsia="Times New Roman" w:hAnsi="Times New Roman" w:cs="Times New Roman"/>
      <w:b/>
      <w:bCs/>
      <w:spacing w:val="0"/>
      <w:sz w:val="22"/>
      <w:szCs w:val="22"/>
      <w:lang w:val="ru-RU"/>
    </w:rPr>
  </w:style>
  <w:style w:type="character" w:customStyle="1" w:styleId="WW-312">
    <w:name w:val="WW-Çàãîëîâîê ¹312"/>
    <w:rsid w:val="002568C5"/>
    <w:rPr>
      <w:rFonts w:ascii="Times New Roman" w:eastAsia="Times New Roman" w:hAnsi="Times New Roman" w:cs="Times New Roman"/>
      <w:b/>
      <w:bCs/>
      <w:spacing w:val="0"/>
      <w:sz w:val="22"/>
      <w:szCs w:val="22"/>
      <w:lang w:val="ru-RU"/>
    </w:rPr>
  </w:style>
  <w:style w:type="paragraph" w:customStyle="1" w:styleId="zag10">
    <w:name w:val="zag1"/>
    <w:basedOn w:val="a"/>
    <w:rsid w:val="002568C5"/>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affff9">
    <w:name w:val="А ОСН ТЕКСТ"/>
    <w:basedOn w:val="a"/>
    <w:link w:val="affffa"/>
    <w:rsid w:val="002568C5"/>
    <w:pPr>
      <w:spacing w:after="0" w:line="360" w:lineRule="auto"/>
      <w:ind w:firstLine="454"/>
      <w:jc w:val="both"/>
    </w:pPr>
    <w:rPr>
      <w:rFonts w:ascii="Times New Roman" w:eastAsia="Arial Unicode MS" w:hAnsi="Times New Roman" w:cs="Times New Roman"/>
      <w:color w:val="000000"/>
      <w:sz w:val="28"/>
      <w:szCs w:val="28"/>
      <w:lang w:val="x-none" w:eastAsia="x-none"/>
    </w:rPr>
  </w:style>
  <w:style w:type="character" w:customStyle="1" w:styleId="affffa">
    <w:name w:val="А ОСН ТЕКСТ Знак"/>
    <w:link w:val="affff9"/>
    <w:rsid w:val="002568C5"/>
    <w:rPr>
      <w:rFonts w:ascii="Times New Roman" w:eastAsia="Arial Unicode MS" w:hAnsi="Times New Roman" w:cs="Times New Roman"/>
      <w:color w:val="000000"/>
      <w:sz w:val="28"/>
      <w:szCs w:val="28"/>
      <w:lang w:val="x-none" w:eastAsia="x-none"/>
    </w:rPr>
  </w:style>
  <w:style w:type="character" w:customStyle="1" w:styleId="44">
    <w:name w:val="Основной текст + Полужирный4"/>
    <w:aliases w:val="Курсив8"/>
    <w:rsid w:val="002568C5"/>
    <w:rPr>
      <w:rFonts w:ascii="Times New Roman" w:eastAsia="Times New Roman" w:hAnsi="Times New Roman" w:cs="Times New Roman" w:hint="default"/>
      <w:b/>
      <w:bCs/>
      <w:i/>
      <w:iCs/>
      <w:spacing w:val="0"/>
      <w:sz w:val="22"/>
      <w:szCs w:val="22"/>
      <w:lang w:bidi="ar-SA"/>
    </w:rPr>
  </w:style>
  <w:style w:type="character" w:customStyle="1" w:styleId="3c">
    <w:name w:val="Основной текст + Полужирный3"/>
    <w:aliases w:val="Курсив7"/>
    <w:rsid w:val="002568C5"/>
    <w:rPr>
      <w:rFonts w:ascii="Times New Roman" w:eastAsia="Times New Roman" w:hAnsi="Times New Roman" w:cs="Times New Roman"/>
      <w:b/>
      <w:bCs/>
      <w:i/>
      <w:iCs/>
      <w:spacing w:val="0"/>
      <w:sz w:val="22"/>
      <w:szCs w:val="22"/>
      <w:lang w:bidi="ar-SA"/>
    </w:rPr>
  </w:style>
  <w:style w:type="character" w:customStyle="1" w:styleId="1f0">
    <w:name w:val="Основной текст + Курсив1"/>
    <w:rsid w:val="002568C5"/>
    <w:rPr>
      <w:rFonts w:ascii="Times New Roman" w:eastAsia="Times New Roman" w:hAnsi="Times New Roman" w:cs="Times New Roman"/>
      <w:i/>
      <w:iCs/>
      <w:spacing w:val="0"/>
      <w:sz w:val="22"/>
      <w:szCs w:val="22"/>
      <w:lang w:bidi="ar-SA"/>
    </w:rPr>
  </w:style>
  <w:style w:type="paragraph" w:customStyle="1" w:styleId="msonormalcxspmiddle">
    <w:name w:val="msonormalcxspmiddle"/>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Основной текст + Полужирный2"/>
    <w:rsid w:val="002568C5"/>
    <w:rPr>
      <w:rFonts w:ascii="Times New Roman" w:hAnsi="Times New Roman" w:cs="Times New Roman"/>
      <w:b/>
      <w:bCs/>
      <w:spacing w:val="0"/>
      <w:sz w:val="22"/>
      <w:szCs w:val="22"/>
      <w:lang w:eastAsia="ar-SA" w:bidi="ar-SA"/>
    </w:rPr>
  </w:style>
  <w:style w:type="character" w:customStyle="1" w:styleId="215">
    <w:name w:val="Основной текст + Полужирный21"/>
    <w:rsid w:val="002568C5"/>
    <w:rPr>
      <w:rFonts w:ascii="Times New Roman" w:hAnsi="Times New Roman" w:cs="Times New Roman"/>
      <w:b/>
      <w:bCs/>
      <w:spacing w:val="0"/>
      <w:sz w:val="22"/>
      <w:szCs w:val="22"/>
      <w:lang w:eastAsia="ar-SA" w:bidi="ar-SA"/>
    </w:rPr>
  </w:style>
  <w:style w:type="character" w:customStyle="1" w:styleId="200">
    <w:name w:val="Основной текст + Полужирный20"/>
    <w:rsid w:val="002568C5"/>
    <w:rPr>
      <w:rFonts w:ascii="Times New Roman" w:hAnsi="Times New Roman" w:cs="Times New Roman"/>
      <w:b/>
      <w:bCs/>
      <w:i/>
      <w:iCs/>
      <w:spacing w:val="0"/>
      <w:sz w:val="22"/>
      <w:szCs w:val="22"/>
      <w:lang w:eastAsia="ar-SA" w:bidi="ar-SA"/>
    </w:rPr>
  </w:style>
  <w:style w:type="character" w:customStyle="1" w:styleId="83">
    <w:name w:val="Основной текст + Полужирный8"/>
    <w:rsid w:val="002568C5"/>
    <w:rPr>
      <w:rFonts w:ascii="Times New Roman" w:hAnsi="Times New Roman" w:cs="Times New Roman"/>
      <w:b/>
      <w:bCs/>
      <w:i/>
      <w:iCs/>
      <w:spacing w:val="0"/>
      <w:sz w:val="22"/>
      <w:szCs w:val="22"/>
      <w:lang w:eastAsia="ar-SA" w:bidi="ar-SA"/>
    </w:rPr>
  </w:style>
  <w:style w:type="character" w:customStyle="1" w:styleId="affffb">
    <w:name w:val="Гипертекстовая ссылка"/>
    <w:uiPriority w:val="99"/>
    <w:rsid w:val="002568C5"/>
    <w:rPr>
      <w:color w:val="106BBE"/>
    </w:rPr>
  </w:style>
  <w:style w:type="paragraph" w:customStyle="1" w:styleId="21">
    <w:name w:val="Средняя сетка 21"/>
    <w:basedOn w:val="a"/>
    <w:uiPriority w:val="1"/>
    <w:qFormat/>
    <w:rsid w:val="002568C5"/>
    <w:pPr>
      <w:numPr>
        <w:numId w:val="4"/>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fc">
    <w:name w:val="Таблица"/>
    <w:basedOn w:val="ac"/>
    <w:rsid w:val="002568C5"/>
    <w:pPr>
      <w:tabs>
        <w:tab w:val="left" w:pos="4500"/>
        <w:tab w:val="left" w:pos="9180"/>
        <w:tab w:val="left" w:pos="9360"/>
      </w:tabs>
      <w:spacing w:line="194" w:lineRule="atLeast"/>
      <w:ind w:firstLine="0"/>
      <w:jc w:val="left"/>
    </w:pPr>
    <w:rPr>
      <w:sz w:val="19"/>
      <w:szCs w:val="19"/>
    </w:rPr>
  </w:style>
  <w:style w:type="paragraph" w:styleId="affffd">
    <w:name w:val="Message Header"/>
    <w:basedOn w:val="affffc"/>
    <w:link w:val="affffe"/>
    <w:rsid w:val="002568C5"/>
    <w:pPr>
      <w:jc w:val="center"/>
    </w:pPr>
    <w:rPr>
      <w:b/>
      <w:bCs/>
    </w:rPr>
  </w:style>
  <w:style w:type="character" w:customStyle="1" w:styleId="affffe">
    <w:name w:val="Шапка Знак"/>
    <w:basedOn w:val="a0"/>
    <w:link w:val="affffd"/>
    <w:rsid w:val="002568C5"/>
    <w:rPr>
      <w:rFonts w:ascii="NewtonCSanPin" w:eastAsia="Times New Roman" w:hAnsi="NewtonCSanPin" w:cs="Times New Roman"/>
      <w:b/>
      <w:bCs/>
      <w:color w:val="000000"/>
      <w:sz w:val="19"/>
      <w:szCs w:val="19"/>
      <w:lang w:val="x-none" w:eastAsia="x-none"/>
    </w:rPr>
  </w:style>
  <w:style w:type="paragraph" w:customStyle="1" w:styleId="NoParagraphStyle">
    <w:name w:val="[No Paragraph Style]"/>
    <w:rsid w:val="002568C5"/>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table" w:customStyle="1" w:styleId="62">
    <w:name w:val="Сетка таблицы6"/>
    <w:basedOn w:val="a1"/>
    <w:next w:val="a5"/>
    <w:rsid w:val="002568C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
    <w:name w:val="А_основной"/>
    <w:basedOn w:val="a"/>
    <w:link w:val="afffff0"/>
    <w:rsid w:val="002568C5"/>
    <w:pPr>
      <w:widowControl w:val="0"/>
      <w:autoSpaceDE w:val="0"/>
      <w:autoSpaceDN w:val="0"/>
      <w:adjustRightInd w:val="0"/>
      <w:spacing w:after="0" w:line="360" w:lineRule="auto"/>
      <w:ind w:firstLine="454"/>
      <w:jc w:val="both"/>
    </w:pPr>
    <w:rPr>
      <w:rFonts w:ascii="Times New Roman" w:eastAsia="Calibri" w:hAnsi="Times New Roman" w:cs="Times New Roman"/>
      <w:sz w:val="20"/>
      <w:szCs w:val="20"/>
      <w:lang w:val="x-none" w:eastAsia="x-none"/>
    </w:rPr>
  </w:style>
  <w:style w:type="character" w:customStyle="1" w:styleId="afffff0">
    <w:name w:val="А_основной Знак"/>
    <w:link w:val="afffff"/>
    <w:locked/>
    <w:rsid w:val="002568C5"/>
    <w:rPr>
      <w:rFonts w:ascii="Times New Roman" w:eastAsia="Calibri" w:hAnsi="Times New Roman" w:cs="Times New Roman"/>
      <w:sz w:val="20"/>
      <w:szCs w:val="20"/>
      <w:lang w:val="x-none" w:eastAsia="x-none"/>
    </w:rPr>
  </w:style>
  <w:style w:type="paragraph" w:customStyle="1" w:styleId="2f4">
    <w:name w:val="Стиль2 прогр разв"/>
    <w:basedOn w:val="a"/>
    <w:autoRedefine/>
    <w:rsid w:val="002568C5"/>
    <w:pPr>
      <w:widowControl w:val="0"/>
      <w:tabs>
        <w:tab w:val="left" w:pos="8820"/>
      </w:tabs>
      <w:spacing w:after="0" w:line="240" w:lineRule="auto"/>
      <w:ind w:firstLine="454"/>
      <w:jc w:val="both"/>
    </w:pPr>
    <w:rPr>
      <w:rFonts w:ascii="Times New Roman" w:eastAsia="Times New Roman" w:hAnsi="Times New Roman" w:cs="Times New Roman"/>
      <w:sz w:val="28"/>
      <w:szCs w:val="28"/>
      <w:lang w:eastAsia="ru-RU"/>
    </w:rPr>
  </w:style>
  <w:style w:type="paragraph" w:customStyle="1" w:styleId="1f1">
    <w:name w:val="Без интервала1"/>
    <w:rsid w:val="002568C5"/>
    <w:pPr>
      <w:spacing w:after="0" w:line="240" w:lineRule="auto"/>
    </w:pPr>
    <w:rPr>
      <w:rFonts w:ascii="Calibri" w:eastAsia="Times New Roman" w:hAnsi="Calibri" w:cs="Times New Roman"/>
    </w:rPr>
  </w:style>
  <w:style w:type="paragraph" w:customStyle="1" w:styleId="3d">
    <w:name w:val="Абзац списка3"/>
    <w:basedOn w:val="a"/>
    <w:rsid w:val="002568C5"/>
    <w:pPr>
      <w:ind w:left="720"/>
    </w:pPr>
    <w:rPr>
      <w:rFonts w:ascii="Calibri" w:eastAsia="Times New Roman" w:hAnsi="Calibri" w:cs="Times New Roman"/>
      <w:lang w:eastAsia="ru-RU"/>
    </w:rPr>
  </w:style>
  <w:style w:type="character" w:styleId="afffff1">
    <w:name w:val="FollowedHyperlink"/>
    <w:unhideWhenUsed/>
    <w:rsid w:val="002568C5"/>
    <w:rPr>
      <w:color w:val="800080"/>
      <w:u w:val="single"/>
    </w:rPr>
  </w:style>
  <w:style w:type="character" w:customStyle="1" w:styleId="c12">
    <w:name w:val="c12"/>
    <w:rsid w:val="002568C5"/>
  </w:style>
  <w:style w:type="character" w:customStyle="1" w:styleId="c1">
    <w:name w:val="c1"/>
    <w:rsid w:val="002568C5"/>
  </w:style>
  <w:style w:type="paragraph" w:customStyle="1" w:styleId="45">
    <w:name w:val="Абзац списка4"/>
    <w:basedOn w:val="a"/>
    <w:rsid w:val="002568C5"/>
    <w:pPr>
      <w:spacing w:after="0" w:line="240" w:lineRule="auto"/>
      <w:ind w:left="720"/>
    </w:pPr>
    <w:rPr>
      <w:rFonts w:ascii="Times New Roman" w:eastAsia="Calibri" w:hAnsi="Times New Roman" w:cs="Times New Roman"/>
      <w:sz w:val="24"/>
      <w:szCs w:val="24"/>
      <w:lang w:eastAsia="ru-RU"/>
    </w:rPr>
  </w:style>
  <w:style w:type="paragraph" w:customStyle="1" w:styleId="afffff2">
    <w:name w:val="Знак Знак Знак Знак"/>
    <w:basedOn w:val="a"/>
    <w:rsid w:val="002568C5"/>
    <w:pPr>
      <w:spacing w:before="100" w:beforeAutospacing="1" w:after="100" w:afterAutospacing="1" w:line="240" w:lineRule="auto"/>
    </w:pPr>
    <w:rPr>
      <w:rFonts w:ascii="Tahoma" w:eastAsia="Times New Roman" w:hAnsi="Tahoma" w:cs="Tahoma"/>
      <w:sz w:val="20"/>
      <w:szCs w:val="20"/>
      <w:lang w:val="en-US"/>
    </w:rPr>
  </w:style>
  <w:style w:type="paragraph" w:customStyle="1" w:styleId="afffff3">
    <w:name w:val="название"/>
    <w:basedOn w:val="a"/>
    <w:rsid w:val="002568C5"/>
    <w:pPr>
      <w:spacing w:after="0" w:line="240" w:lineRule="auto"/>
      <w:jc w:val="center"/>
    </w:pPr>
    <w:rPr>
      <w:rFonts w:ascii="Times New Roman" w:eastAsia="Times New Roman" w:hAnsi="Times New Roman" w:cs="Times New Roman"/>
      <w:sz w:val="24"/>
      <w:szCs w:val="20"/>
      <w:lang w:eastAsia="ru-RU"/>
    </w:rPr>
  </w:style>
  <w:style w:type="paragraph" w:customStyle="1" w:styleId="text1">
    <w:name w:val="text1"/>
    <w:basedOn w:val="a"/>
    <w:rsid w:val="002568C5"/>
    <w:pPr>
      <w:spacing w:before="120" w:after="0" w:line="240" w:lineRule="auto"/>
      <w:jc w:val="both"/>
    </w:pPr>
    <w:rPr>
      <w:rFonts w:ascii="Times New Roman" w:eastAsia="Times New Roman" w:hAnsi="Times New Roman" w:cs="Times New Roman"/>
      <w:sz w:val="24"/>
      <w:szCs w:val="24"/>
      <w:lang w:eastAsia="ru-RU"/>
    </w:rPr>
  </w:style>
  <w:style w:type="paragraph" w:customStyle="1" w:styleId="1f2">
    <w:name w:val="Знак1"/>
    <w:basedOn w:val="a"/>
    <w:rsid w:val="002568C5"/>
    <w:pPr>
      <w:widowControl w:val="0"/>
      <w:adjustRightInd w:val="0"/>
      <w:spacing w:after="160" w:line="240" w:lineRule="exact"/>
      <w:jc w:val="right"/>
    </w:pPr>
    <w:rPr>
      <w:rFonts w:ascii="Arial" w:eastAsia="Times New Roman" w:hAnsi="Arial" w:cs="Arial"/>
      <w:sz w:val="20"/>
      <w:szCs w:val="20"/>
      <w:lang w:val="en-GB"/>
    </w:rPr>
  </w:style>
  <w:style w:type="character" w:customStyle="1" w:styleId="A20">
    <w:name w:val="A2"/>
    <w:rsid w:val="002568C5"/>
    <w:rPr>
      <w:color w:val="211D1E"/>
      <w:sz w:val="20"/>
      <w:szCs w:val="20"/>
    </w:rPr>
  </w:style>
  <w:style w:type="paragraph" w:customStyle="1" w:styleId="2f5">
    <w:name w:val="Знак2"/>
    <w:basedOn w:val="a"/>
    <w:rsid w:val="002568C5"/>
    <w:pPr>
      <w:spacing w:before="100" w:beforeAutospacing="1" w:after="100" w:afterAutospacing="1" w:line="240" w:lineRule="auto"/>
    </w:pPr>
    <w:rPr>
      <w:rFonts w:ascii="Tahoma" w:eastAsia="Times New Roman" w:hAnsi="Tahoma" w:cs="Tahoma"/>
      <w:sz w:val="20"/>
      <w:szCs w:val="20"/>
      <w:lang w:val="en-US"/>
    </w:rPr>
  </w:style>
  <w:style w:type="paragraph" w:customStyle="1" w:styleId="afffff4">
    <w:name w:val="МОН"/>
    <w:basedOn w:val="a"/>
    <w:rsid w:val="002568C5"/>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93">
    <w:name w:val="Знак Знак9"/>
    <w:locked/>
    <w:rsid w:val="002568C5"/>
    <w:rPr>
      <w:sz w:val="24"/>
      <w:lang w:val="ru-RU" w:eastAsia="ru-RU" w:bidi="ar-SA"/>
    </w:rPr>
  </w:style>
  <w:style w:type="paragraph" w:customStyle="1" w:styleId="ConsPlusCell">
    <w:name w:val="ConsPlusCell"/>
    <w:rsid w:val="002568C5"/>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00">
    <w:name w:val="Знак Знак10"/>
    <w:rsid w:val="002568C5"/>
    <w:rPr>
      <w:sz w:val="28"/>
    </w:rPr>
  </w:style>
  <w:style w:type="character" w:customStyle="1" w:styleId="63">
    <w:name w:val="Знак Знак6"/>
    <w:rsid w:val="002568C5"/>
    <w:rPr>
      <w:sz w:val="24"/>
      <w:szCs w:val="24"/>
    </w:rPr>
  </w:style>
  <w:style w:type="paragraph" w:customStyle="1" w:styleId="232">
    <w:name w:val="Основной текст 23"/>
    <w:basedOn w:val="a"/>
    <w:rsid w:val="002568C5"/>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fffff5">
    <w:name w:val="Знак Знак"/>
    <w:locked/>
    <w:rsid w:val="002568C5"/>
    <w:rPr>
      <w:sz w:val="24"/>
      <w:szCs w:val="24"/>
      <w:lang w:val="ru-RU" w:eastAsia="ru-RU" w:bidi="ar-SA"/>
    </w:rPr>
  </w:style>
  <w:style w:type="paragraph" w:customStyle="1" w:styleId="Style5">
    <w:name w:val="Style5"/>
    <w:basedOn w:val="a"/>
    <w:rsid w:val="002568C5"/>
    <w:pPr>
      <w:widowControl w:val="0"/>
      <w:autoSpaceDE w:val="0"/>
      <w:autoSpaceDN w:val="0"/>
      <w:adjustRightInd w:val="0"/>
      <w:spacing w:after="0" w:line="269" w:lineRule="exact"/>
      <w:ind w:firstLine="259"/>
    </w:pPr>
    <w:rPr>
      <w:rFonts w:ascii="Times New Roman" w:eastAsia="Times New Roman" w:hAnsi="Times New Roman" w:cs="Times New Roman"/>
      <w:sz w:val="24"/>
      <w:szCs w:val="24"/>
      <w:lang w:eastAsia="ru-RU"/>
    </w:rPr>
  </w:style>
  <w:style w:type="character" w:customStyle="1" w:styleId="FontStyle12">
    <w:name w:val="Font Style12"/>
    <w:rsid w:val="002568C5"/>
    <w:rPr>
      <w:rFonts w:ascii="Tahoma" w:hAnsi="Tahoma" w:cs="Tahoma" w:hint="default"/>
      <w:b/>
      <w:bCs/>
      <w:sz w:val="22"/>
      <w:szCs w:val="22"/>
    </w:rPr>
  </w:style>
  <w:style w:type="character" w:customStyle="1" w:styleId="TitleChar">
    <w:name w:val="Title Char"/>
    <w:locked/>
    <w:rsid w:val="002568C5"/>
    <w:rPr>
      <w:rFonts w:eastAsia="Times New Roman" w:cs="Times New Roman"/>
      <w:sz w:val="20"/>
      <w:szCs w:val="20"/>
      <w:lang w:eastAsia="ru-RU"/>
    </w:rPr>
  </w:style>
  <w:style w:type="character" w:customStyle="1" w:styleId="BodyText2Char">
    <w:name w:val="Body Text 2 Char"/>
    <w:locked/>
    <w:rsid w:val="002568C5"/>
    <w:rPr>
      <w:rFonts w:cs="Times New Roman"/>
      <w:sz w:val="24"/>
      <w:szCs w:val="24"/>
      <w:lang w:eastAsia="ru-RU"/>
    </w:rPr>
  </w:style>
  <w:style w:type="character" w:customStyle="1" w:styleId="BodyText3Char">
    <w:name w:val="Body Text 3 Char"/>
    <w:locked/>
    <w:rsid w:val="002568C5"/>
    <w:rPr>
      <w:rFonts w:eastAsia="Times New Roman" w:cs="Times New Roman"/>
      <w:b/>
      <w:bCs/>
      <w:sz w:val="24"/>
      <w:szCs w:val="24"/>
      <w:lang w:eastAsia="ru-RU"/>
    </w:rPr>
  </w:style>
  <w:style w:type="character" w:customStyle="1" w:styleId="FooterChar">
    <w:name w:val="Footer Char"/>
    <w:locked/>
    <w:rsid w:val="002568C5"/>
    <w:rPr>
      <w:rFonts w:eastAsia="Times New Roman" w:cs="Times New Roman"/>
      <w:sz w:val="24"/>
      <w:szCs w:val="24"/>
      <w:lang w:eastAsia="ru-RU"/>
    </w:rPr>
  </w:style>
  <w:style w:type="character" w:customStyle="1" w:styleId="Heading1Char">
    <w:name w:val="Heading 1 Char"/>
    <w:locked/>
    <w:rsid w:val="002568C5"/>
    <w:rPr>
      <w:rFonts w:eastAsia="Times New Roman" w:cs="Times New Roman"/>
      <w:b/>
      <w:sz w:val="20"/>
      <w:szCs w:val="20"/>
      <w:lang w:eastAsia="ru-RU"/>
    </w:rPr>
  </w:style>
  <w:style w:type="paragraph" w:customStyle="1" w:styleId="msotagline">
    <w:name w:val="msotagline"/>
    <w:rsid w:val="002568C5"/>
    <w:pPr>
      <w:spacing w:after="0" w:line="240" w:lineRule="auto"/>
      <w:jc w:val="center"/>
    </w:pPr>
    <w:rPr>
      <w:rFonts w:ascii="Book Antiqua" w:eastAsia="Times New Roman" w:hAnsi="Book Antiqua" w:cs="Times New Roman"/>
      <w:color w:val="000000"/>
      <w:kern w:val="28"/>
      <w:sz w:val="28"/>
      <w:szCs w:val="28"/>
      <w:lang w:eastAsia="ru-RU"/>
    </w:rPr>
  </w:style>
  <w:style w:type="paragraph" w:customStyle="1" w:styleId="2f6">
    <w:name w:val="Без интервала2"/>
    <w:aliases w:val="основа"/>
    <w:link w:val="NoSpacingChar"/>
    <w:rsid w:val="002568C5"/>
    <w:pPr>
      <w:spacing w:after="0" w:line="240" w:lineRule="auto"/>
    </w:pPr>
    <w:rPr>
      <w:rFonts w:ascii="Calibri" w:eastAsia="MS Mincho" w:hAnsi="Calibri" w:cs="Times New Roman"/>
    </w:rPr>
  </w:style>
  <w:style w:type="character" w:customStyle="1" w:styleId="2f7">
    <w:name w:val="Знак Знак2"/>
    <w:locked/>
    <w:rsid w:val="002568C5"/>
    <w:rPr>
      <w:sz w:val="24"/>
      <w:szCs w:val="24"/>
      <w:lang w:val="ru-RU" w:eastAsia="ru-RU" w:bidi="ar-SA"/>
    </w:rPr>
  </w:style>
  <w:style w:type="character" w:customStyle="1" w:styleId="1f3">
    <w:name w:val="Знак Знак1"/>
    <w:locked/>
    <w:rsid w:val="002568C5"/>
    <w:rPr>
      <w:sz w:val="32"/>
      <w:lang w:val="ru-RU" w:eastAsia="ru-RU" w:bidi="ar-SA"/>
    </w:rPr>
  </w:style>
  <w:style w:type="character" w:customStyle="1" w:styleId="46">
    <w:name w:val="Знак Знак4"/>
    <w:locked/>
    <w:rsid w:val="002568C5"/>
    <w:rPr>
      <w:sz w:val="28"/>
      <w:szCs w:val="24"/>
      <w:lang w:bidi="ar-SA"/>
    </w:rPr>
  </w:style>
  <w:style w:type="character" w:customStyle="1" w:styleId="3e">
    <w:name w:val="Знак Знак3"/>
    <w:locked/>
    <w:rsid w:val="002568C5"/>
    <w:rPr>
      <w:sz w:val="28"/>
      <w:szCs w:val="28"/>
      <w:lang w:bidi="ar-SA"/>
    </w:rPr>
  </w:style>
  <w:style w:type="character" w:customStyle="1" w:styleId="NoSpacingChar">
    <w:name w:val="No Spacing Char"/>
    <w:link w:val="2f6"/>
    <w:locked/>
    <w:rsid w:val="002568C5"/>
    <w:rPr>
      <w:rFonts w:ascii="Calibri" w:eastAsia="MS Mincho" w:hAnsi="Calibri" w:cs="Times New Roman"/>
    </w:rPr>
  </w:style>
  <w:style w:type="paragraph" w:customStyle="1" w:styleId="western">
    <w:name w:val="western"/>
    <w:basedOn w:val="a"/>
    <w:rsid w:val="002568C5"/>
    <w:pPr>
      <w:spacing w:before="100" w:beforeAutospacing="1" w:after="115" w:line="240" w:lineRule="auto"/>
    </w:pPr>
    <w:rPr>
      <w:rFonts w:ascii="Times New Roman" w:eastAsia="Calibri" w:hAnsi="Times New Roman" w:cs="Times New Roman"/>
      <w:color w:val="000000"/>
      <w:sz w:val="24"/>
      <w:szCs w:val="24"/>
      <w:lang w:eastAsia="ru-RU"/>
    </w:rPr>
  </w:style>
  <w:style w:type="character" w:customStyle="1" w:styleId="c3c1c21">
    <w:name w:val="c3 c1 c21"/>
    <w:rsid w:val="002568C5"/>
  </w:style>
  <w:style w:type="paragraph" w:customStyle="1" w:styleId="listparagraphcxspmiddle">
    <w:name w:val="listparagraphcxspmiddle"/>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cxsplast">
    <w:name w:val="listparagraphcxsplast"/>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568C5"/>
  </w:style>
  <w:style w:type="paragraph" w:customStyle="1" w:styleId="c18">
    <w:name w:val="c18"/>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568C5"/>
  </w:style>
  <w:style w:type="paragraph" w:customStyle="1" w:styleId="55">
    <w:name w:val="Абзац списка5"/>
    <w:basedOn w:val="a"/>
    <w:qFormat/>
    <w:rsid w:val="002568C5"/>
    <w:pPr>
      <w:spacing w:after="0" w:line="240" w:lineRule="auto"/>
      <w:ind w:left="720" w:firstLine="709"/>
      <w:contextualSpacing/>
      <w:jc w:val="both"/>
    </w:pPr>
    <w:rPr>
      <w:rFonts w:ascii="Times New Roman" w:eastAsia="Times New Roman" w:hAnsi="Times New Roman" w:cs="Times New Roman"/>
      <w:sz w:val="24"/>
      <w:szCs w:val="24"/>
      <w:lang w:val="en-US" w:bidi="en-US"/>
    </w:rPr>
  </w:style>
  <w:style w:type="character" w:customStyle="1" w:styleId="F11">
    <w:name w:val="F1 Знак Знак1"/>
    <w:locked/>
    <w:rsid w:val="002568C5"/>
    <w:rPr>
      <w:lang w:val="ru-RU" w:eastAsia="ru-RU" w:bidi="ar-SA"/>
    </w:rPr>
  </w:style>
  <w:style w:type="paragraph" w:customStyle="1" w:styleId="default0">
    <w:name w:val="default"/>
    <w:basedOn w:val="a"/>
    <w:rsid w:val="002568C5"/>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2568C5"/>
    <w:rPr>
      <w:rFonts w:ascii="Times New Roman" w:hAnsi="Times New Roman" w:cs="Times New Roman" w:hint="default"/>
      <w:strike w:val="0"/>
      <w:dstrike w:val="0"/>
      <w:sz w:val="24"/>
      <w:szCs w:val="24"/>
      <w:u w:val="none"/>
      <w:effect w:val="none"/>
    </w:rPr>
  </w:style>
  <w:style w:type="paragraph" w:customStyle="1" w:styleId="3f">
    <w:name w:val="Обычный3"/>
    <w:rsid w:val="002568C5"/>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f6">
    <w:name w:val="Литер_список"/>
    <w:basedOn w:val="a"/>
    <w:rsid w:val="002568C5"/>
    <w:pPr>
      <w:spacing w:before="60" w:after="0" w:line="240" w:lineRule="auto"/>
      <w:jc w:val="both"/>
    </w:pPr>
    <w:rPr>
      <w:rFonts w:ascii="Times New Roman" w:eastAsia="Times New Roman" w:hAnsi="Times New Roman" w:cs="Times New Roman"/>
      <w:sz w:val="24"/>
      <w:szCs w:val="20"/>
      <w:lang w:eastAsia="ru-RU"/>
    </w:rPr>
  </w:style>
  <w:style w:type="character" w:customStyle="1" w:styleId="dash041e0431044b0447043d044b0439char1">
    <w:name w:val="dash041e_0431_044b_0447_043d_044b_0439__char1"/>
    <w:rsid w:val="002568C5"/>
    <w:rPr>
      <w:rFonts w:ascii="Times New Roman" w:hAnsi="Times New Roman" w:cs="Times New Roman" w:hint="default"/>
      <w:strike w:val="0"/>
      <w:dstrike w:val="0"/>
      <w:sz w:val="24"/>
      <w:szCs w:val="24"/>
      <w:u w:val="none"/>
      <w:effect w:val="none"/>
    </w:rPr>
  </w:style>
  <w:style w:type="character" w:customStyle="1" w:styleId="ConsPlusNormal0">
    <w:name w:val="ConsPlusNormal Знак"/>
    <w:rsid w:val="002568C5"/>
    <w:rPr>
      <w:rFonts w:ascii="Arial" w:hAnsi="Arial" w:cs="Arial"/>
      <w:lang w:val="ru-RU" w:eastAsia="ru-RU" w:bidi="ar-SA"/>
    </w:rPr>
  </w:style>
  <w:style w:type="paragraph" w:customStyle="1" w:styleId="ConsPlusTitle">
    <w:name w:val="ConsPlusTitle"/>
    <w:rsid w:val="002568C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142">
    <w:name w:val="Стиль 14 пт полужирный"/>
    <w:rsid w:val="002568C5"/>
    <w:rPr>
      <w:b/>
      <w:bCs/>
      <w:spacing w:val="-3"/>
      <w:sz w:val="28"/>
    </w:rPr>
  </w:style>
  <w:style w:type="paragraph" w:customStyle="1" w:styleId="text">
    <w:name w:val="text"/>
    <w:basedOn w:val="a"/>
    <w:rsid w:val="002568C5"/>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3f0">
    <w:name w:val="Знак3"/>
    <w:basedOn w:val="a"/>
    <w:rsid w:val="002568C5"/>
    <w:pPr>
      <w:spacing w:after="160" w:line="240" w:lineRule="exact"/>
    </w:pPr>
    <w:rPr>
      <w:rFonts w:ascii="Verdana" w:eastAsia="Times New Roman" w:hAnsi="Verdana" w:cs="Times New Roman"/>
      <w:sz w:val="20"/>
      <w:szCs w:val="20"/>
      <w:lang w:val="en-US"/>
    </w:rPr>
  </w:style>
  <w:style w:type="paragraph" w:customStyle="1" w:styleId="2f8">
    <w:name w:val="Стиль Заголовок 2 +"/>
    <w:basedOn w:val="20"/>
    <w:rsid w:val="002568C5"/>
    <w:pPr>
      <w:keepLines w:val="0"/>
      <w:spacing w:before="240" w:after="60" w:line="240" w:lineRule="auto"/>
    </w:pPr>
    <w:rPr>
      <w:rFonts w:ascii="Times New Roman" w:hAnsi="Times New Roman" w:cs="Arial"/>
      <w:i/>
      <w:iCs/>
      <w:color w:val="auto"/>
      <w:kern w:val="2"/>
      <w:sz w:val="28"/>
      <w:szCs w:val="28"/>
      <w:lang w:val="ru-RU" w:eastAsia="ru-RU"/>
    </w:rPr>
  </w:style>
  <w:style w:type="paragraph" w:customStyle="1" w:styleId="dash041e0431044b0447043d044b0439">
    <w:name w:val="dash041e_0431_044b_0447_043d_044b_0439"/>
    <w:basedOn w:val="a"/>
    <w:rsid w:val="002568C5"/>
    <w:pPr>
      <w:spacing w:after="0" w:line="240" w:lineRule="auto"/>
    </w:pPr>
    <w:rPr>
      <w:rFonts w:ascii="Times New Roman" w:eastAsia="Times New Roman" w:hAnsi="Times New Roman" w:cs="Times New Roman"/>
      <w:sz w:val="24"/>
      <w:szCs w:val="24"/>
      <w:lang w:eastAsia="ru-RU"/>
    </w:rPr>
  </w:style>
  <w:style w:type="character" w:customStyle="1" w:styleId="dash04130438043f0435044004410441044b043b043a0430char1">
    <w:name w:val="dash0413_0438_043f_0435_0440_0441_0441_044b_043b_043a_0430__char1"/>
    <w:rsid w:val="002568C5"/>
    <w:rPr>
      <w:color w:val="0000FF"/>
      <w:u w:val="single"/>
    </w:rPr>
  </w:style>
  <w:style w:type="paragraph" w:customStyle="1" w:styleId="afffff7">
    <w:name w:val="Знак Знак Знак Знак Знак Знак Знак Знак Знак Знак"/>
    <w:basedOn w:val="a"/>
    <w:rsid w:val="002568C5"/>
    <w:pPr>
      <w:spacing w:after="160" w:line="240" w:lineRule="exact"/>
    </w:pPr>
    <w:rPr>
      <w:rFonts w:ascii="Verdana" w:eastAsia="Times New Roman" w:hAnsi="Verdana" w:cs="Verdana"/>
      <w:sz w:val="20"/>
      <w:szCs w:val="20"/>
      <w:lang w:val="en-US"/>
    </w:rPr>
  </w:style>
  <w:style w:type="paragraph" w:customStyle="1" w:styleId="u">
    <w:name w:val="u"/>
    <w:basedOn w:val="a"/>
    <w:rsid w:val="002568C5"/>
    <w:pPr>
      <w:spacing w:after="0" w:line="240" w:lineRule="auto"/>
      <w:ind w:firstLine="520"/>
      <w:jc w:val="both"/>
    </w:pPr>
    <w:rPr>
      <w:rFonts w:ascii="Times New Roman" w:eastAsia="Times New Roman" w:hAnsi="Times New Roman" w:cs="Times New Roman"/>
      <w:sz w:val="24"/>
      <w:szCs w:val="24"/>
      <w:lang w:eastAsia="ru-RU"/>
    </w:rPr>
  </w:style>
  <w:style w:type="paragraph" w:customStyle="1" w:styleId="1f4">
    <w:name w:val="Стандарты_1"/>
    <w:basedOn w:val="a"/>
    <w:qFormat/>
    <w:rsid w:val="002568C5"/>
    <w:pPr>
      <w:spacing w:after="0" w:line="240" w:lineRule="auto"/>
      <w:jc w:val="center"/>
    </w:pPr>
    <w:rPr>
      <w:rFonts w:ascii="Times New Roman" w:eastAsia="Times New Roman" w:hAnsi="Times New Roman" w:cs="Times New Roman"/>
      <w:b/>
      <w:smallCaps/>
      <w:sz w:val="32"/>
      <w:szCs w:val="32"/>
      <w:lang w:eastAsia="ru-RU"/>
    </w:rPr>
  </w:style>
  <w:style w:type="character" w:customStyle="1" w:styleId="1f5">
    <w:name w:val="Стандарты_1 Знак"/>
    <w:rsid w:val="002568C5"/>
    <w:rPr>
      <w:b/>
      <w:smallCaps/>
      <w:sz w:val="32"/>
      <w:szCs w:val="32"/>
    </w:rPr>
  </w:style>
  <w:style w:type="paragraph" w:styleId="2f9">
    <w:name w:val="List 2"/>
    <w:basedOn w:val="a"/>
    <w:rsid w:val="002568C5"/>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character" w:customStyle="1" w:styleId="bodytext1">
    <w:name w:val="body text Знак1"/>
    <w:aliases w:val="Основной текст Знак1 Знак1,Основной текст Знак Знак Знак1,Основной текст отчета Знак Знак"/>
    <w:rsid w:val="002568C5"/>
    <w:rPr>
      <w:sz w:val="24"/>
      <w:szCs w:val="24"/>
    </w:rPr>
  </w:style>
  <w:style w:type="character" w:customStyle="1" w:styleId="2fa">
    <w:name w:val="Основной текст Знак2"/>
    <w:aliases w:val="body text Знак,Основной текст Знак1 Знак,Основной текст Знак Знак Знак,Основной текст отчета Знак"/>
    <w:locked/>
    <w:rsid w:val="002568C5"/>
    <w:rPr>
      <w:rFonts w:ascii="Times New Roman" w:eastAsia="Times New Roman" w:hAnsi="Times New Roman" w:cs="Times New Roman"/>
      <w:sz w:val="24"/>
      <w:szCs w:val="24"/>
      <w:lang w:eastAsia="ru-RU"/>
    </w:rPr>
  </w:style>
  <w:style w:type="paragraph" w:customStyle="1" w:styleId="Iauiue">
    <w:name w:val="Iau?iue"/>
    <w:rsid w:val="002568C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Iniiaiieoaeno">
    <w:name w:val="Iniiaiie oaeno"/>
    <w:basedOn w:val="Iauiue"/>
    <w:rsid w:val="002568C5"/>
    <w:pPr>
      <w:spacing w:line="360" w:lineRule="auto"/>
      <w:jc w:val="center"/>
    </w:pPr>
    <w:rPr>
      <w:sz w:val="28"/>
    </w:rPr>
  </w:style>
  <w:style w:type="paragraph" w:customStyle="1" w:styleId="afffff8">
    <w:name w:val="Îáû÷íûé"/>
    <w:rsid w:val="002568C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105">
    <w:name w:val="Текст 10_5"/>
    <w:rsid w:val="002568C5"/>
    <w:pPr>
      <w:spacing w:after="0" w:line="240" w:lineRule="auto"/>
      <w:ind w:firstLine="709"/>
      <w:jc w:val="both"/>
    </w:pPr>
    <w:rPr>
      <w:rFonts w:ascii="Times New Roman" w:eastAsia="Times New Roman" w:hAnsi="Times New Roman" w:cs="Times New Roman"/>
      <w:snapToGrid w:val="0"/>
      <w:sz w:val="28"/>
      <w:szCs w:val="20"/>
      <w:lang w:eastAsia="ru-RU"/>
    </w:rPr>
  </w:style>
  <w:style w:type="paragraph" w:customStyle="1" w:styleId="oaenoniinee">
    <w:name w:val="oaeno niinee"/>
    <w:basedOn w:val="Iauiue"/>
    <w:rsid w:val="002568C5"/>
    <w:rPr>
      <w:sz w:val="20"/>
    </w:rPr>
  </w:style>
  <w:style w:type="character" w:customStyle="1" w:styleId="ciaeniinee">
    <w:name w:val="ciae niinee"/>
    <w:rsid w:val="002568C5"/>
    <w:rPr>
      <w:vertAlign w:val="superscript"/>
    </w:rPr>
  </w:style>
  <w:style w:type="paragraph" w:customStyle="1" w:styleId="caaieiaie4">
    <w:name w:val="caaieiaie 4"/>
    <w:basedOn w:val="a"/>
    <w:next w:val="a"/>
    <w:rsid w:val="002568C5"/>
    <w:pPr>
      <w:keepNext/>
      <w:widowControl w:val="0"/>
      <w:spacing w:after="0" w:line="480" w:lineRule="auto"/>
      <w:ind w:firstLine="680"/>
    </w:pPr>
    <w:rPr>
      <w:rFonts w:ascii="Times New Roman" w:eastAsia="Times New Roman" w:hAnsi="Times New Roman" w:cs="Times New Roman"/>
      <w:b/>
      <w:sz w:val="28"/>
      <w:szCs w:val="20"/>
      <w:lang w:eastAsia="ru-RU"/>
    </w:rPr>
  </w:style>
  <w:style w:type="paragraph" w:styleId="afffff9">
    <w:name w:val="endnote text"/>
    <w:basedOn w:val="a"/>
    <w:link w:val="afffffa"/>
    <w:rsid w:val="002568C5"/>
    <w:pPr>
      <w:autoSpaceDE w:val="0"/>
      <w:autoSpaceDN w:val="0"/>
      <w:spacing w:after="0" w:line="240" w:lineRule="auto"/>
    </w:pPr>
    <w:rPr>
      <w:rFonts w:ascii="Calibri" w:eastAsia="Times New Roman" w:hAnsi="Calibri" w:cs="Times New Roman"/>
      <w:sz w:val="20"/>
      <w:szCs w:val="20"/>
      <w:lang w:eastAsia="ru-RU"/>
    </w:rPr>
  </w:style>
  <w:style w:type="character" w:customStyle="1" w:styleId="afffffa">
    <w:name w:val="Текст концевой сноски Знак"/>
    <w:basedOn w:val="a0"/>
    <w:link w:val="afffff9"/>
    <w:rsid w:val="002568C5"/>
    <w:rPr>
      <w:rFonts w:ascii="Calibri" w:eastAsia="Times New Roman" w:hAnsi="Calibri" w:cs="Times New Roman"/>
      <w:sz w:val="20"/>
      <w:szCs w:val="20"/>
      <w:lang w:eastAsia="ru-RU"/>
    </w:rPr>
  </w:style>
  <w:style w:type="character" w:customStyle="1" w:styleId="1f6">
    <w:name w:val="Текст концевой сноски Знак1"/>
    <w:basedOn w:val="a0"/>
    <w:rsid w:val="002568C5"/>
  </w:style>
  <w:style w:type="paragraph" w:customStyle="1" w:styleId="2fb">
    <w:name w:val="Номер 2"/>
    <w:basedOn w:val="3"/>
    <w:qFormat/>
    <w:rsid w:val="002568C5"/>
    <w:pPr>
      <w:keepLines w:val="0"/>
      <w:spacing w:before="120" w:after="120"/>
      <w:jc w:val="center"/>
    </w:pPr>
    <w:rPr>
      <w:rFonts w:cs="Arial"/>
      <w:b/>
      <w:i w:val="0"/>
      <w:lang w:val="ru-RU" w:eastAsia="ru-RU"/>
    </w:rPr>
  </w:style>
  <w:style w:type="paragraph" w:customStyle="1" w:styleId="afffffb">
    <w:name w:val="Текст в заданном формате"/>
    <w:basedOn w:val="a"/>
    <w:rsid w:val="002568C5"/>
    <w:pPr>
      <w:widowControl w:val="0"/>
      <w:suppressAutoHyphens/>
      <w:spacing w:after="0" w:line="240" w:lineRule="auto"/>
    </w:pPr>
    <w:rPr>
      <w:rFonts w:ascii="Times New Roman" w:eastAsia="Times New Roman" w:hAnsi="Times New Roman" w:cs="Times New Roman"/>
      <w:sz w:val="20"/>
      <w:szCs w:val="20"/>
      <w:lang w:eastAsia="ru-RU" w:bidi="ru-RU"/>
    </w:rPr>
  </w:style>
  <w:style w:type="paragraph" w:customStyle="1" w:styleId="afffffc">
    <w:name w:val="Новый"/>
    <w:basedOn w:val="a"/>
    <w:rsid w:val="002568C5"/>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227">
    <w:name w:val="Знак Знак22"/>
    <w:rsid w:val="002568C5"/>
    <w:rPr>
      <w:rFonts w:ascii="Times New Roman" w:eastAsia="Times New Roman" w:hAnsi="Times New Roman" w:cs="Arial"/>
      <w:b/>
      <w:bCs/>
      <w:smallCaps/>
      <w:kern w:val="32"/>
      <w:sz w:val="36"/>
      <w:szCs w:val="32"/>
      <w:lang w:eastAsia="ru-RU"/>
    </w:rPr>
  </w:style>
  <w:style w:type="character" w:customStyle="1" w:styleId="201">
    <w:name w:val="Знак Знак20"/>
    <w:rsid w:val="002568C5"/>
    <w:rPr>
      <w:rFonts w:ascii="Times New Roman" w:eastAsia="Times New Roman" w:hAnsi="Times New Roman" w:cs="Arial"/>
      <w:b/>
      <w:bCs/>
      <w:i/>
      <w:sz w:val="28"/>
      <w:szCs w:val="28"/>
      <w:lang w:eastAsia="ru-RU"/>
    </w:rPr>
  </w:style>
  <w:style w:type="character" w:customStyle="1" w:styleId="190">
    <w:name w:val="Знак Знак19"/>
    <w:rsid w:val="002568C5"/>
    <w:rPr>
      <w:rFonts w:ascii="Times New Roman" w:eastAsia="Times New Roman" w:hAnsi="Times New Roman" w:cs="Times New Roman"/>
      <w:b/>
      <w:spacing w:val="20"/>
      <w:sz w:val="28"/>
      <w:szCs w:val="20"/>
      <w:lang w:eastAsia="ru-RU"/>
    </w:rPr>
  </w:style>
  <w:style w:type="character" w:customStyle="1" w:styleId="180">
    <w:name w:val="Знак Знак18"/>
    <w:rsid w:val="002568C5"/>
    <w:rPr>
      <w:rFonts w:ascii="Times New Roman" w:eastAsia="Times New Roman" w:hAnsi="Times New Roman" w:cs="Times New Roman"/>
      <w:b/>
      <w:sz w:val="28"/>
      <w:szCs w:val="20"/>
      <w:lang w:eastAsia="ru-RU"/>
    </w:rPr>
  </w:style>
  <w:style w:type="character" w:customStyle="1" w:styleId="170">
    <w:name w:val="Знак Знак17"/>
    <w:rsid w:val="002568C5"/>
    <w:rPr>
      <w:rFonts w:ascii="Times New Roman" w:eastAsia="Times New Roman" w:hAnsi="Times New Roman" w:cs="Times New Roman"/>
      <w:b/>
      <w:color w:val="000000"/>
      <w:sz w:val="28"/>
      <w:szCs w:val="20"/>
      <w:lang w:eastAsia="ru-RU"/>
    </w:rPr>
  </w:style>
  <w:style w:type="paragraph" w:customStyle="1" w:styleId="ConsPlusNonformat">
    <w:name w:val="ConsPlusNonformat"/>
    <w:rsid w:val="002568C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ffffd">
    <w:name w:val="ААА"/>
    <w:basedOn w:val="a"/>
    <w:qFormat/>
    <w:rsid w:val="002568C5"/>
    <w:pPr>
      <w:spacing w:after="0" w:line="360" w:lineRule="auto"/>
      <w:ind w:firstLine="454"/>
      <w:jc w:val="both"/>
    </w:pPr>
    <w:rPr>
      <w:rFonts w:ascii="Times New Roman" w:eastAsia="Calibri" w:hAnsi="Times New Roman" w:cs="Times New Roman"/>
      <w:sz w:val="28"/>
      <w:szCs w:val="28"/>
    </w:rPr>
  </w:style>
  <w:style w:type="character" w:customStyle="1" w:styleId="afffffe">
    <w:name w:val="ААА Знак"/>
    <w:rsid w:val="002568C5"/>
    <w:rPr>
      <w:rFonts w:eastAsia="Calibri"/>
      <w:sz w:val="28"/>
      <w:szCs w:val="28"/>
      <w:lang w:val="ru-RU" w:eastAsia="en-US" w:bidi="ar-SA"/>
    </w:rPr>
  </w:style>
  <w:style w:type="paragraph" w:customStyle="1" w:styleId="1f7">
    <w:name w:val="АСтиль1"/>
    <w:basedOn w:val="a"/>
    <w:qFormat/>
    <w:rsid w:val="002568C5"/>
    <w:pPr>
      <w:spacing w:after="0" w:line="360" w:lineRule="auto"/>
      <w:ind w:firstLine="454"/>
      <w:jc w:val="both"/>
    </w:pPr>
    <w:rPr>
      <w:rFonts w:ascii="Times New Roman" w:eastAsia="Calibri" w:hAnsi="Times New Roman" w:cs="Times New Roman"/>
      <w:sz w:val="28"/>
      <w:szCs w:val="28"/>
    </w:rPr>
  </w:style>
  <w:style w:type="character" w:customStyle="1" w:styleId="1f8">
    <w:name w:val="АСтиль1 Знак"/>
    <w:rsid w:val="002568C5"/>
    <w:rPr>
      <w:rFonts w:eastAsia="Calibri"/>
      <w:sz w:val="28"/>
      <w:szCs w:val="28"/>
      <w:lang w:val="ru-RU" w:eastAsia="en-US" w:bidi="ar-SA"/>
    </w:rPr>
  </w:style>
  <w:style w:type="paragraph" w:customStyle="1" w:styleId="1f9">
    <w:name w:val="ААСтиль1"/>
    <w:basedOn w:val="a"/>
    <w:qFormat/>
    <w:rsid w:val="002568C5"/>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character" w:customStyle="1" w:styleId="1fa">
    <w:name w:val="ААСтиль1 Знак"/>
    <w:rsid w:val="002568C5"/>
    <w:rPr>
      <w:color w:val="000000"/>
      <w:sz w:val="28"/>
      <w:szCs w:val="28"/>
      <w:lang w:val="ru-RU" w:eastAsia="en-US" w:bidi="ar-SA"/>
    </w:rPr>
  </w:style>
  <w:style w:type="paragraph" w:customStyle="1" w:styleId="affffff">
    <w:name w:val="А"/>
    <w:basedOn w:val="a"/>
    <w:qFormat/>
    <w:rsid w:val="002568C5"/>
    <w:pPr>
      <w:spacing w:after="0" w:line="360" w:lineRule="auto"/>
      <w:ind w:firstLine="454"/>
      <w:jc w:val="both"/>
    </w:pPr>
    <w:rPr>
      <w:rFonts w:ascii="Times New Roman" w:eastAsia="Calibri" w:hAnsi="Times New Roman" w:cs="Times New Roman"/>
      <w:sz w:val="28"/>
      <w:szCs w:val="28"/>
    </w:rPr>
  </w:style>
  <w:style w:type="character" w:customStyle="1" w:styleId="affffff0">
    <w:name w:val="А Знак"/>
    <w:rsid w:val="002568C5"/>
    <w:rPr>
      <w:rFonts w:eastAsia="Calibri"/>
      <w:sz w:val="28"/>
      <w:szCs w:val="28"/>
      <w:lang w:val="ru-RU" w:eastAsia="en-US" w:bidi="ar-SA"/>
    </w:rPr>
  </w:style>
  <w:style w:type="paragraph" w:customStyle="1" w:styleId="-">
    <w:name w:val="А-Стиль"/>
    <w:basedOn w:val="a"/>
    <w:qFormat/>
    <w:rsid w:val="002568C5"/>
    <w:pPr>
      <w:shd w:val="clear" w:color="auto" w:fill="FFFFFF"/>
      <w:autoSpaceDE w:val="0"/>
      <w:autoSpaceDN w:val="0"/>
      <w:adjustRightInd w:val="0"/>
      <w:spacing w:after="0" w:line="360" w:lineRule="auto"/>
      <w:ind w:firstLine="454"/>
      <w:jc w:val="both"/>
    </w:pPr>
    <w:rPr>
      <w:rFonts w:ascii="Times New Roman" w:eastAsia="Times New Roman" w:hAnsi="Times New Roman" w:cs="Times New Roman"/>
      <w:color w:val="000000"/>
      <w:sz w:val="28"/>
      <w:szCs w:val="28"/>
    </w:rPr>
  </w:style>
  <w:style w:type="character" w:customStyle="1" w:styleId="-0">
    <w:name w:val="А-Стиль Знак"/>
    <w:rsid w:val="002568C5"/>
    <w:rPr>
      <w:color w:val="000000"/>
      <w:sz w:val="28"/>
      <w:szCs w:val="28"/>
      <w:lang w:val="ru-RU" w:eastAsia="en-US" w:bidi="ar-SA"/>
    </w:rPr>
  </w:style>
  <w:style w:type="paragraph" w:customStyle="1" w:styleId="Body">
    <w:name w:val="Body"/>
    <w:autoRedefine/>
    <w:rsid w:val="002568C5"/>
    <w:pPr>
      <w:spacing w:after="0" w:line="240" w:lineRule="auto"/>
    </w:pPr>
    <w:rPr>
      <w:rFonts w:ascii="Helvetica" w:eastAsia="ヒラギノ角ゴ Pro W3" w:hAnsi="Helvetica" w:cs="Times New Roman"/>
      <w:color w:val="000000"/>
      <w:sz w:val="24"/>
      <w:szCs w:val="20"/>
      <w:lang w:val="en-US"/>
    </w:rPr>
  </w:style>
  <w:style w:type="paragraph" w:customStyle="1" w:styleId="Heading3A">
    <w:name w:val="Heading 3 A"/>
    <w:next w:val="a"/>
    <w:rsid w:val="002568C5"/>
    <w:pPr>
      <w:keepNext/>
      <w:spacing w:before="480" w:after="300" w:line="240" w:lineRule="auto"/>
      <w:outlineLvl w:val="2"/>
    </w:pPr>
    <w:rPr>
      <w:rFonts w:ascii="Times New Roman" w:eastAsia="ヒラギノ角ゴ Pro W3" w:hAnsi="Times New Roman" w:cs="Times New Roman"/>
      <w:b/>
      <w:color w:val="000000"/>
      <w:sz w:val="28"/>
      <w:szCs w:val="20"/>
    </w:rPr>
  </w:style>
  <w:style w:type="paragraph" w:customStyle="1" w:styleId="FreeForm">
    <w:name w:val="Free Form"/>
    <w:rsid w:val="002568C5"/>
    <w:pPr>
      <w:spacing w:after="0" w:line="240" w:lineRule="auto"/>
    </w:pPr>
    <w:rPr>
      <w:rFonts w:ascii="Times New Roman" w:eastAsia="ヒラギノ角ゴ Pro W3" w:hAnsi="Times New Roman" w:cs="Times New Roman"/>
      <w:color w:val="000000"/>
      <w:sz w:val="20"/>
      <w:szCs w:val="20"/>
    </w:rPr>
  </w:style>
  <w:style w:type="paragraph" w:customStyle="1" w:styleId="TOC1Para">
    <w:name w:val="TOC 1 Para"/>
    <w:next w:val="a"/>
    <w:autoRedefine/>
    <w:rsid w:val="002568C5"/>
    <w:pPr>
      <w:tabs>
        <w:tab w:val="right" w:pos="9591"/>
      </w:tabs>
      <w:spacing w:before="360" w:after="0" w:line="240" w:lineRule="auto"/>
      <w:outlineLvl w:val="0"/>
    </w:pPr>
    <w:rPr>
      <w:rFonts w:ascii="Times New Roman" w:eastAsia="ヒラギノ角ゴ Pro W3" w:hAnsi="Times New Roman" w:cs="Times New Roman"/>
      <w:b/>
      <w:caps/>
      <w:color w:val="000000"/>
      <w:sz w:val="24"/>
      <w:szCs w:val="20"/>
    </w:rPr>
  </w:style>
  <w:style w:type="paragraph" w:customStyle="1" w:styleId="TOCHeading2">
    <w:name w:val="TOC Heading 2"/>
    <w:rsid w:val="002568C5"/>
    <w:pPr>
      <w:tabs>
        <w:tab w:val="right" w:leader="dot" w:pos="9595"/>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customStyle="1" w:styleId="TOCHeading1">
    <w:name w:val="TOC Heading 1"/>
    <w:rsid w:val="002568C5"/>
    <w:pPr>
      <w:tabs>
        <w:tab w:val="right" w:leader="dot" w:pos="9595"/>
      </w:tabs>
      <w:spacing w:before="240" w:after="60" w:line="240" w:lineRule="auto"/>
      <w:outlineLvl w:val="0"/>
    </w:pPr>
    <w:rPr>
      <w:rFonts w:ascii="Helvetica" w:eastAsia="ヒラギノ角ゴ Pro W3" w:hAnsi="Helvetica" w:cs="Times New Roman"/>
      <w:b/>
      <w:color w:val="000000"/>
      <w:sz w:val="36"/>
      <w:szCs w:val="20"/>
      <w:lang w:val="en-US"/>
    </w:rPr>
  </w:style>
  <w:style w:type="paragraph" w:customStyle="1" w:styleId="Heading2A">
    <w:name w:val="Heading 2 A"/>
    <w:basedOn w:val="Heading1A"/>
    <w:next w:val="a"/>
    <w:autoRedefine/>
    <w:rsid w:val="002568C5"/>
    <w:pPr>
      <w:spacing w:after="420"/>
      <w:outlineLvl w:val="1"/>
    </w:pPr>
    <w:rPr>
      <w:caps/>
      <w:sz w:val="28"/>
    </w:rPr>
  </w:style>
  <w:style w:type="paragraph" w:customStyle="1" w:styleId="Heading1A">
    <w:name w:val="Heading 1 A"/>
    <w:next w:val="a"/>
    <w:rsid w:val="002568C5"/>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character" w:customStyle="1" w:styleId="EmphasisA">
    <w:name w:val="Emphasis A"/>
    <w:rsid w:val="002568C5"/>
    <w:rPr>
      <w:rFonts w:ascii="Lucida Grande" w:eastAsia="ヒラギノ角ゴ Pro W3" w:hAnsi="Lucida Grande"/>
      <w:b w:val="0"/>
      <w:i w:val="0"/>
      <w:color w:val="000000"/>
      <w:sz w:val="20"/>
    </w:rPr>
  </w:style>
  <w:style w:type="paragraph" w:customStyle="1" w:styleId="Heading4A">
    <w:name w:val="Heading 4 A"/>
    <w:basedOn w:val="Heading3A"/>
    <w:next w:val="a"/>
    <w:rsid w:val="002568C5"/>
    <w:pPr>
      <w:outlineLvl w:val="3"/>
    </w:pPr>
    <w:rPr>
      <w:spacing w:val="20"/>
    </w:rPr>
  </w:style>
  <w:style w:type="paragraph" w:customStyle="1" w:styleId="FreeFormA">
    <w:name w:val="Free Form A"/>
    <w:rsid w:val="002568C5"/>
    <w:pPr>
      <w:spacing w:after="0" w:line="240" w:lineRule="auto"/>
    </w:pPr>
    <w:rPr>
      <w:rFonts w:ascii="Times New Roman" w:eastAsia="ヒラギノ角ゴ Pro W3" w:hAnsi="Times New Roman" w:cs="Times New Roman"/>
      <w:color w:val="000000"/>
      <w:sz w:val="20"/>
      <w:szCs w:val="20"/>
    </w:rPr>
  </w:style>
  <w:style w:type="paragraph" w:customStyle="1" w:styleId="TOC2Para">
    <w:name w:val="TOC 2 Para"/>
    <w:rsid w:val="002568C5"/>
    <w:pPr>
      <w:spacing w:after="0" w:line="240" w:lineRule="auto"/>
      <w:ind w:left="240"/>
      <w:outlineLvl w:val="0"/>
    </w:pPr>
    <w:rPr>
      <w:rFonts w:ascii="Times New Roman" w:eastAsia="ヒラギノ角ゴ Pro W3" w:hAnsi="Times New Roman" w:cs="Times New Roman"/>
      <w:smallCaps/>
      <w:color w:val="000000"/>
      <w:sz w:val="20"/>
      <w:szCs w:val="20"/>
    </w:rPr>
  </w:style>
  <w:style w:type="paragraph" w:customStyle="1" w:styleId="TOC3Para">
    <w:name w:val="TOC 3 Para"/>
    <w:rsid w:val="002568C5"/>
    <w:pPr>
      <w:tabs>
        <w:tab w:val="right" w:leader="dot" w:pos="9585"/>
      </w:tabs>
      <w:spacing w:after="0" w:line="240" w:lineRule="auto"/>
      <w:ind w:left="480"/>
      <w:outlineLvl w:val="0"/>
    </w:pPr>
    <w:rPr>
      <w:rFonts w:ascii="Times New Roman" w:eastAsia="ヒラギノ角ゴ Pro W3" w:hAnsi="Times New Roman" w:cs="Times New Roman"/>
      <w:i/>
      <w:color w:val="000000"/>
      <w:sz w:val="20"/>
      <w:szCs w:val="20"/>
    </w:rPr>
  </w:style>
  <w:style w:type="paragraph" w:customStyle="1" w:styleId="Heading2AA">
    <w:name w:val="Heading 2 A A"/>
    <w:next w:val="a"/>
    <w:rsid w:val="002568C5"/>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1AA">
    <w:name w:val="Heading 1 A A"/>
    <w:next w:val="a"/>
    <w:autoRedefine/>
    <w:rsid w:val="002568C5"/>
    <w:pPr>
      <w:keepNext/>
      <w:spacing w:before="600" w:after="300" w:line="240" w:lineRule="auto"/>
      <w:jc w:val="center"/>
      <w:outlineLvl w:val="0"/>
    </w:pPr>
    <w:rPr>
      <w:rFonts w:ascii="Times New Roman" w:eastAsia="ヒラギノ角ゴ Pro W3" w:hAnsi="Times New Roman" w:cs="Times New Roman"/>
      <w:b/>
      <w:caps/>
      <w:color w:val="000000"/>
      <w:kern w:val="2"/>
      <w:sz w:val="28"/>
      <w:szCs w:val="28"/>
    </w:rPr>
  </w:style>
  <w:style w:type="paragraph" w:customStyle="1" w:styleId="Heading3AA">
    <w:name w:val="Heading 3 A A"/>
    <w:next w:val="a"/>
    <w:rsid w:val="002568C5"/>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character" w:customStyle="1" w:styleId="F1">
    <w:name w:val="F1 Знак Знак"/>
    <w:semiHidden/>
    <w:rsid w:val="002568C5"/>
    <w:rPr>
      <w:lang w:val="ru-RU" w:eastAsia="ru-RU" w:bidi="ar-SA"/>
    </w:rPr>
  </w:style>
  <w:style w:type="character" w:customStyle="1" w:styleId="BodyTextChar">
    <w:name w:val="Body Text Char"/>
    <w:rsid w:val="002568C5"/>
    <w:rPr>
      <w:sz w:val="24"/>
      <w:szCs w:val="24"/>
    </w:rPr>
  </w:style>
  <w:style w:type="paragraph" w:customStyle="1" w:styleId="CM4">
    <w:name w:val="CM4"/>
    <w:basedOn w:val="a"/>
    <w:next w:val="a"/>
    <w:rsid w:val="002568C5"/>
    <w:pPr>
      <w:widowControl w:val="0"/>
      <w:autoSpaceDE w:val="0"/>
      <w:autoSpaceDN w:val="0"/>
      <w:adjustRightInd w:val="0"/>
      <w:spacing w:after="0" w:line="483" w:lineRule="atLeast"/>
    </w:pPr>
    <w:rPr>
      <w:rFonts w:ascii="Times New Roman" w:eastAsia="Times New Roman" w:hAnsi="Times New Roman" w:cs="Times New Roman"/>
      <w:sz w:val="24"/>
      <w:szCs w:val="24"/>
      <w:lang w:eastAsia="ru-RU"/>
    </w:rPr>
  </w:style>
  <w:style w:type="numbering" w:customStyle="1" w:styleId="0">
    <w:name w:val="0"/>
    <w:aliases w:val="63 0"/>
    <w:rsid w:val="002568C5"/>
    <w:pPr>
      <w:numPr>
        <w:numId w:val="9"/>
      </w:numPr>
    </w:pPr>
  </w:style>
  <w:style w:type="character" w:styleId="affffff1">
    <w:name w:val="line number"/>
    <w:basedOn w:val="a0"/>
    <w:rsid w:val="002568C5"/>
  </w:style>
  <w:style w:type="paragraph" w:customStyle="1" w:styleId="241">
    <w:name w:val="Основной текст 24"/>
    <w:basedOn w:val="a"/>
    <w:rsid w:val="002568C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highlighthighlightactive">
    <w:name w:val="highlight &#10;&#10;highlight_active"/>
    <w:basedOn w:val="a0"/>
    <w:rsid w:val="002568C5"/>
  </w:style>
  <w:style w:type="character" w:customStyle="1" w:styleId="highlighthighlightactive0">
    <w:name w:val="highlight highlight_active"/>
    <w:basedOn w:val="a0"/>
    <w:rsid w:val="002568C5"/>
  </w:style>
  <w:style w:type="paragraph" w:customStyle="1" w:styleId="msotitle3">
    <w:name w:val="msotitle3"/>
    <w:rsid w:val="002568C5"/>
    <w:pPr>
      <w:spacing w:after="0" w:line="283" w:lineRule="auto"/>
    </w:pPr>
    <w:rPr>
      <w:rFonts w:ascii="Comic Sans MS" w:eastAsia="Times New Roman" w:hAnsi="Comic Sans MS" w:cs="Times New Roman"/>
      <w:b/>
      <w:bCs/>
      <w:color w:val="330033"/>
      <w:kern w:val="28"/>
      <w:sz w:val="44"/>
      <w:szCs w:val="40"/>
      <w:lang w:eastAsia="ru-RU"/>
    </w:rPr>
  </w:style>
  <w:style w:type="paragraph" w:customStyle="1" w:styleId="CourierNew148">
    <w:name w:val="Стиль Courier New По ширине Первая строка:  148 см Междустр.инт..."/>
    <w:basedOn w:val="a"/>
    <w:next w:val="HTML"/>
    <w:rsid w:val="002568C5"/>
    <w:pPr>
      <w:shd w:val="clear" w:color="auto" w:fill="FFFFFF"/>
      <w:spacing w:after="0" w:line="240" w:lineRule="auto"/>
      <w:ind w:firstLine="840"/>
      <w:jc w:val="both"/>
    </w:pPr>
    <w:rPr>
      <w:rFonts w:ascii="Courier New" w:eastAsia="Times New Roman" w:hAnsi="Courier New" w:cs="Courier New"/>
      <w:sz w:val="24"/>
      <w:szCs w:val="20"/>
      <w:lang w:eastAsia="ru-RU"/>
    </w:rPr>
  </w:style>
  <w:style w:type="paragraph" w:styleId="2">
    <w:name w:val="List Bullet 2"/>
    <w:basedOn w:val="a"/>
    <w:autoRedefine/>
    <w:rsid w:val="002568C5"/>
    <w:pPr>
      <w:widowControl w:val="0"/>
      <w:numPr>
        <w:numId w:val="10"/>
      </w:numPr>
      <w:tabs>
        <w:tab w:val="clear" w:pos="2880"/>
        <w:tab w:val="num" w:pos="540"/>
      </w:tabs>
      <w:spacing w:after="0" w:line="400" w:lineRule="exact"/>
      <w:ind w:left="540" w:right="-1" w:hanging="540"/>
      <w:jc w:val="both"/>
    </w:pPr>
    <w:rPr>
      <w:rFonts w:ascii="Times New Roman" w:eastAsia="Times New Roman" w:hAnsi="Times New Roman" w:cs="Times New Roman"/>
      <w:sz w:val="28"/>
      <w:szCs w:val="20"/>
      <w:lang w:eastAsia="ru-RU"/>
    </w:rPr>
  </w:style>
  <w:style w:type="paragraph" w:customStyle="1" w:styleId="affffff2">
    <w:name w:val="Знак Знак Знак"/>
    <w:basedOn w:val="a"/>
    <w:rsid w:val="002568C5"/>
    <w:pPr>
      <w:spacing w:after="160" w:line="240" w:lineRule="exact"/>
      <w:jc w:val="both"/>
    </w:pPr>
    <w:rPr>
      <w:rFonts w:ascii="Verdana" w:eastAsia="Times New Roman" w:hAnsi="Verdana" w:cs="Verdana"/>
      <w:sz w:val="20"/>
      <w:szCs w:val="20"/>
      <w:lang w:val="en-US"/>
    </w:rPr>
  </w:style>
  <w:style w:type="paragraph" w:customStyle="1" w:styleId="affffff3">
    <w:name w:val="Знак Знак Знак Знак Знак Знак Знак"/>
    <w:basedOn w:val="a"/>
    <w:rsid w:val="002568C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TableContents">
    <w:name w:val="Table Contents"/>
    <w:basedOn w:val="a"/>
    <w:rsid w:val="002568C5"/>
    <w:pPr>
      <w:suppressLineNumbers/>
      <w:suppressAutoHyphens/>
    </w:pPr>
    <w:rPr>
      <w:rFonts w:ascii="Calibri" w:eastAsia="Calibri" w:hAnsi="Calibri" w:cs="Calibri"/>
      <w:lang w:eastAsia="ar-SA"/>
    </w:rPr>
  </w:style>
  <w:style w:type="paragraph" w:customStyle="1" w:styleId="320">
    <w:name w:val="Основной текст с отступом 32"/>
    <w:basedOn w:val="a"/>
    <w:rsid w:val="002568C5"/>
    <w:pPr>
      <w:spacing w:before="240" w:after="120" w:line="100" w:lineRule="atLeast"/>
      <w:ind w:left="360"/>
      <w:jc w:val="both"/>
    </w:pPr>
    <w:rPr>
      <w:rFonts w:ascii="Times New Roman" w:eastAsia="Times New Roman" w:hAnsi="Times New Roman" w:cs="Calibri"/>
      <w:sz w:val="16"/>
      <w:szCs w:val="16"/>
      <w:lang w:eastAsia="ar-SA"/>
    </w:rPr>
  </w:style>
  <w:style w:type="paragraph" w:customStyle="1" w:styleId="affffff4">
    <w:name w:val="Табличный"/>
    <w:basedOn w:val="a"/>
    <w:rsid w:val="002568C5"/>
    <w:pPr>
      <w:spacing w:after="0" w:line="240" w:lineRule="auto"/>
    </w:pPr>
    <w:rPr>
      <w:rFonts w:ascii="Times New Roman" w:eastAsia="Times New Roman" w:hAnsi="Times New Roman" w:cs="Times New Roman"/>
      <w:sz w:val="24"/>
      <w:szCs w:val="20"/>
      <w:lang w:eastAsia="ru-RU"/>
    </w:rPr>
  </w:style>
  <w:style w:type="paragraph" w:customStyle="1" w:styleId="c23">
    <w:name w:val="c23"/>
    <w:basedOn w:val="a"/>
    <w:rsid w:val="00256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2568C5"/>
  </w:style>
  <w:style w:type="table" w:customStyle="1" w:styleId="311">
    <w:name w:val="Сетка таблицы31"/>
    <w:basedOn w:val="a1"/>
    <w:next w:val="a5"/>
    <w:uiPriority w:val="39"/>
    <w:rsid w:val="002568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5"/>
    <w:uiPriority w:val="59"/>
    <w:rsid w:val="002568C5"/>
    <w:pPr>
      <w:spacing w:after="0" w:line="240" w:lineRule="auto"/>
      <w:jc w:val="center"/>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Pages>
  <Words>41048</Words>
  <Characters>233980</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13</cp:revision>
  <cp:lastPrinted>2019-03-01T07:06:00Z</cp:lastPrinted>
  <dcterms:created xsi:type="dcterms:W3CDTF">2019-02-27T03:40:00Z</dcterms:created>
  <dcterms:modified xsi:type="dcterms:W3CDTF">2019-03-01T08:12:00Z</dcterms:modified>
</cp:coreProperties>
</file>