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BD" w:rsidRDefault="00C221BD">
      <w:r>
        <w:rPr>
          <w:noProof/>
        </w:rPr>
        <w:drawing>
          <wp:inline distT="0" distB="0" distL="0" distR="0">
            <wp:extent cx="6267450" cy="8859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5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BD" w:rsidRDefault="00C221BD"/>
    <w:p w:rsidR="009374B2" w:rsidRDefault="009374B2">
      <w:bookmarkStart w:id="0" w:name="_GoBack"/>
      <w:bookmarkEnd w:id="0"/>
    </w:p>
    <w:p w:rsidR="009374B2" w:rsidRPr="009374B2" w:rsidRDefault="009374B2" w:rsidP="009374B2"/>
    <w:p w:rsidR="009374B2" w:rsidRDefault="009374B2" w:rsidP="009374B2"/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1.3.  Профильный </w:t>
      </w:r>
      <w:r w:rsidR="00EC5042" w:rsidRPr="00445C5F">
        <w:rPr>
          <w:sz w:val="28"/>
          <w:szCs w:val="28"/>
        </w:rPr>
        <w:t xml:space="preserve">класс обеспечивает </w:t>
      </w:r>
      <w:proofErr w:type="gramStart"/>
      <w:r w:rsidR="00EC5042" w:rsidRPr="00445C5F">
        <w:rPr>
          <w:sz w:val="28"/>
          <w:szCs w:val="28"/>
        </w:rPr>
        <w:t>обучающимся</w:t>
      </w:r>
      <w:proofErr w:type="gramEnd"/>
      <w:r w:rsidR="00EC5042" w:rsidRPr="00445C5F">
        <w:rPr>
          <w:sz w:val="28"/>
          <w:szCs w:val="28"/>
        </w:rPr>
        <w:t>: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4B2" w:rsidRPr="00445C5F">
        <w:rPr>
          <w:sz w:val="28"/>
          <w:szCs w:val="28"/>
        </w:rPr>
        <w:t>право на получение среднего общего образования в соответствии с требованиями государственных образовательных стандартов, обеспечение равного доступа к полноценному образованию, дифференциации его содержания, разным категориям обучающихся в соответствии с их способностями, индивидуальными склонностями и потребностями;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4B2" w:rsidRPr="00445C5F">
        <w:rPr>
          <w:sz w:val="28"/>
          <w:szCs w:val="28"/>
        </w:rPr>
        <w:t xml:space="preserve">расширение возможности социализации учащихся, обеспечение преемственности между общим </w:t>
      </w:r>
      <w:r w:rsidR="00EC5042" w:rsidRPr="00445C5F">
        <w:rPr>
          <w:sz w:val="28"/>
          <w:szCs w:val="28"/>
        </w:rPr>
        <w:t>и профессиональным образованием</w:t>
      </w:r>
      <w:r w:rsidR="00D82409" w:rsidRPr="00445C5F">
        <w:rPr>
          <w:sz w:val="28"/>
          <w:szCs w:val="28"/>
        </w:rPr>
        <w:t>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реализацию преемственности между общим и</w:t>
      </w:r>
      <w:r w:rsidR="00EC5042" w:rsidRPr="00445C5F">
        <w:rPr>
          <w:sz w:val="28"/>
          <w:szCs w:val="28"/>
        </w:rPr>
        <w:t xml:space="preserve"> профессиональным образованием;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4B2" w:rsidRPr="00445C5F">
        <w:rPr>
          <w:sz w:val="28"/>
          <w:szCs w:val="28"/>
        </w:rPr>
        <w:t>более эффективную подготовку выпускников школы к освоению программ высшего профессионального образования.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Содержание и организация дея</w:t>
      </w:r>
      <w:r w:rsidR="00EC5042" w:rsidRPr="00445C5F">
        <w:rPr>
          <w:sz w:val="28"/>
          <w:szCs w:val="28"/>
        </w:rPr>
        <w:t>тельности в профильных классах.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2.1.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Профильные классы создаются на уровне среднего общего образования. Решение об организации профильного обучения принимает админ</w:t>
      </w:r>
      <w:r w:rsidR="00EC5042" w:rsidRPr="00445C5F">
        <w:rPr>
          <w:sz w:val="28"/>
          <w:szCs w:val="28"/>
        </w:rPr>
        <w:t>истрация БОУ г. Омска «СОШ № 4 им. И. И. Стрельникова</w:t>
      </w:r>
      <w:r w:rsidRPr="00445C5F">
        <w:rPr>
          <w:sz w:val="28"/>
          <w:szCs w:val="28"/>
        </w:rPr>
        <w:t>»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2.2. Определение структуры и направления </w:t>
      </w:r>
      <w:proofErr w:type="spellStart"/>
      <w:r w:rsidRPr="00445C5F">
        <w:rPr>
          <w:sz w:val="28"/>
          <w:szCs w:val="28"/>
        </w:rPr>
        <w:t>профилизации</w:t>
      </w:r>
      <w:proofErr w:type="spellEnd"/>
      <w:r w:rsidRPr="00445C5F">
        <w:rPr>
          <w:sz w:val="28"/>
          <w:szCs w:val="28"/>
        </w:rPr>
        <w:t xml:space="preserve"> обучения осуществляется на основе анкетирования и выявления познавательных интересов и способностей учащегося с учетом наличия высококвалифицированных педагогических кадров, необходимых научн</w:t>
      </w:r>
      <w:proofErr w:type="gramStart"/>
      <w:r w:rsidRPr="00445C5F">
        <w:rPr>
          <w:sz w:val="28"/>
          <w:szCs w:val="28"/>
        </w:rPr>
        <w:t>о-</w:t>
      </w:r>
      <w:proofErr w:type="gramEnd"/>
      <w:r w:rsidRPr="00445C5F">
        <w:rPr>
          <w:sz w:val="28"/>
          <w:szCs w:val="28"/>
        </w:rPr>
        <w:t xml:space="preserve"> методических, учебных и материальных условий, соответствующего социального запроса.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2.3.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Образовательный проце</w:t>
      </w:r>
      <w:proofErr w:type="gramStart"/>
      <w:r w:rsidRPr="00445C5F">
        <w:rPr>
          <w:sz w:val="28"/>
          <w:szCs w:val="28"/>
        </w:rPr>
        <w:t>сс в пр</w:t>
      </w:r>
      <w:proofErr w:type="gramEnd"/>
      <w:r w:rsidRPr="00445C5F">
        <w:rPr>
          <w:sz w:val="28"/>
          <w:szCs w:val="28"/>
        </w:rPr>
        <w:t>офильных классах осуществляется в соответствии с целями и задачами, определенным</w:t>
      </w:r>
      <w:r w:rsidR="00EC5042" w:rsidRPr="00445C5F">
        <w:rPr>
          <w:sz w:val="28"/>
          <w:szCs w:val="28"/>
        </w:rPr>
        <w:t xml:space="preserve">и Уставом БОУ г. Омска «СОШ № </w:t>
      </w:r>
      <w:r w:rsidRPr="00445C5F">
        <w:rPr>
          <w:sz w:val="28"/>
          <w:szCs w:val="28"/>
        </w:rPr>
        <w:t>4</w:t>
      </w:r>
      <w:r w:rsidR="00EC5042" w:rsidRPr="00445C5F">
        <w:rPr>
          <w:sz w:val="28"/>
          <w:szCs w:val="28"/>
        </w:rPr>
        <w:t xml:space="preserve"> им. И. И. </w:t>
      </w:r>
      <w:proofErr w:type="spellStart"/>
      <w:r w:rsidR="00EC5042" w:rsidRPr="00445C5F">
        <w:rPr>
          <w:sz w:val="28"/>
          <w:szCs w:val="28"/>
        </w:rPr>
        <w:t>Стрелшьникова</w:t>
      </w:r>
      <w:proofErr w:type="spellEnd"/>
      <w:r w:rsidRPr="00445C5F">
        <w:rPr>
          <w:sz w:val="28"/>
          <w:szCs w:val="28"/>
        </w:rPr>
        <w:t>»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2.4. Организация образовательного процесса осуществляется учреждением самостоятельно. Учебный план профильного класса разрабатывается в соответствии с примерным учебным планом ФГОС СОО. Нагрузка обучающихся, исходя из реализуемого профиля обучения с учетом элективных учебных предметов, не должна превышать максимального объема учебной нагрузки, определенного базисным учебным планом и СанПиН, 34 часа в неделю.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2.5.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Профиль класса реализуется через введение профильных образовательных предметов и элективных курсов, проектной деятельности соответствующего содержания.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2.6.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Выбранный профиль указывается в учебном плане школы.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2.7.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Порядок проведения промежуточной аттестации закрепляется локальным актом школы.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2.8.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Государственная итоговая аттестация по завершении среднего общего образования проводится в соответствии с Порядком проведения государственной итоговой аттестации.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lastRenderedPageBreak/>
        <w:t xml:space="preserve">2.9.  </w:t>
      </w:r>
      <w:proofErr w:type="gramStart"/>
      <w:r w:rsidRPr="00445C5F">
        <w:rPr>
          <w:sz w:val="28"/>
          <w:szCs w:val="28"/>
        </w:rPr>
        <w:t>Школа несет ответственность перед учащимися и их родителями (законными представителями за реализацию конституционных прав личности на образование, соответствие выбранных форм обучения возрастным и психофизическим особенностям детей, обеспечение качественного обучения и воспитания, отвечающего требованиям, предъявляемым к профильному обучению.</w:t>
      </w:r>
      <w:proofErr w:type="gramEnd"/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ind w:firstLine="708"/>
        <w:jc w:val="both"/>
        <w:rPr>
          <w:sz w:val="28"/>
          <w:szCs w:val="28"/>
        </w:rPr>
      </w:pPr>
      <w:r w:rsidRPr="00445C5F">
        <w:rPr>
          <w:sz w:val="28"/>
          <w:szCs w:val="28"/>
        </w:rPr>
        <w:t>Порядок приема учащихся в профильные классы.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 3.1. </w:t>
      </w:r>
      <w:r w:rsidR="00801494" w:rsidRPr="00445C5F">
        <w:rPr>
          <w:sz w:val="28"/>
          <w:szCs w:val="28"/>
        </w:rPr>
        <w:t xml:space="preserve">Участниками индивидуального отбора могут быть лица, имеющие право на получение общего образования соответствующего уровня, проживающие на территории Омской области. </w:t>
      </w:r>
      <w:r w:rsidRPr="00445C5F">
        <w:rPr>
          <w:sz w:val="28"/>
          <w:szCs w:val="28"/>
        </w:rPr>
        <w:t>Желающие продолжить обучение в профильных классах, проходят процедуру индивидуального отбор</w:t>
      </w:r>
      <w:r w:rsidR="00EC5042" w:rsidRPr="00445C5F">
        <w:rPr>
          <w:sz w:val="28"/>
          <w:szCs w:val="28"/>
        </w:rPr>
        <w:t>а.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3.2.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Индивидуальный отбор осуществляется комиссией в составе не ме</w:t>
      </w:r>
      <w:r w:rsidR="00EC5042" w:rsidRPr="00445C5F">
        <w:rPr>
          <w:sz w:val="28"/>
          <w:szCs w:val="28"/>
        </w:rPr>
        <w:t xml:space="preserve">нее трех человек, состоящей </w:t>
      </w:r>
      <w:proofErr w:type="gramStart"/>
      <w:r w:rsidR="00EC5042" w:rsidRPr="00445C5F">
        <w:rPr>
          <w:sz w:val="28"/>
          <w:szCs w:val="28"/>
        </w:rPr>
        <w:t>из</w:t>
      </w:r>
      <w:proofErr w:type="gramEnd"/>
      <w:r w:rsidR="00EC5042" w:rsidRPr="00445C5F">
        <w:rPr>
          <w:sz w:val="28"/>
          <w:szCs w:val="28"/>
        </w:rPr>
        <w:t>: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руководите</w:t>
      </w:r>
      <w:r w:rsidR="00EC5042" w:rsidRPr="00445C5F">
        <w:rPr>
          <w:sz w:val="28"/>
          <w:szCs w:val="28"/>
        </w:rPr>
        <w:t>ля образовательного учреждения;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заместителя директора, к</w:t>
      </w:r>
      <w:r w:rsidR="00EC5042" w:rsidRPr="00445C5F">
        <w:rPr>
          <w:sz w:val="28"/>
          <w:szCs w:val="28"/>
        </w:rPr>
        <w:t>урирующего профильное обучение;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классного руководителя 10 класса.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3.3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Наполняемость профи</w:t>
      </w:r>
      <w:r w:rsidR="00EC5042" w:rsidRPr="00445C5F">
        <w:rPr>
          <w:sz w:val="28"/>
          <w:szCs w:val="28"/>
        </w:rPr>
        <w:t>льных класс</w:t>
      </w:r>
      <w:r w:rsidR="000523C0" w:rsidRPr="00445C5F">
        <w:rPr>
          <w:sz w:val="28"/>
          <w:szCs w:val="28"/>
        </w:rPr>
        <w:t>ов устанавливается 25 ч</w:t>
      </w:r>
      <w:r w:rsidRPr="00445C5F">
        <w:rPr>
          <w:sz w:val="28"/>
          <w:szCs w:val="28"/>
        </w:rPr>
        <w:t>еловек.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3.4. </w:t>
      </w:r>
      <w:proofErr w:type="gramStart"/>
      <w:r w:rsidR="00801494" w:rsidRPr="00445C5F">
        <w:rPr>
          <w:sz w:val="28"/>
          <w:szCs w:val="28"/>
        </w:rPr>
        <w:t>Информирование обучающихся, родителей (законных представителей) о сроках, времени, месте подачи заявлений и процедуре индивидуального отбора,  об учебных предметах, по которым организовывается профильное обучение, осуществляется организацией через сайт организации в информационно-телекоммуникационной сети "Интернет", информационные стенды в зданиях организации в срок не позднее 30 календарных дней до дня начала индивидуального отбора (до 15 мая текущего года)</w:t>
      </w:r>
      <w:proofErr w:type="gramEnd"/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3.5.  </w:t>
      </w:r>
      <w:r w:rsidR="00801494" w:rsidRPr="00445C5F">
        <w:rPr>
          <w:sz w:val="28"/>
          <w:szCs w:val="28"/>
        </w:rPr>
        <w:t>Родители (законные представители) подают заявление на имя руководителя организации в срок не позднее 10 календарных дней до дня проведения индивидуального отбора, установленного организацией в информационном сообщении в соответствии с пунктом 3.4 настоящего Положения.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 3.6.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К заявлению прилагаются копии следующих документов:</w:t>
      </w:r>
    </w:p>
    <w:p w:rsidR="009374B2" w:rsidRPr="00445C5F" w:rsidRDefault="00801494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</w:t>
      </w:r>
      <w:r w:rsidR="009374B2" w:rsidRPr="00445C5F">
        <w:rPr>
          <w:sz w:val="28"/>
          <w:szCs w:val="28"/>
        </w:rPr>
        <w:t>аттестат</w:t>
      </w:r>
      <w:r w:rsidRPr="00445C5F">
        <w:rPr>
          <w:sz w:val="28"/>
          <w:szCs w:val="28"/>
        </w:rPr>
        <w:t xml:space="preserve"> об основном общем образовании;</w:t>
      </w:r>
    </w:p>
    <w:p w:rsidR="009374B2" w:rsidRPr="00445C5F" w:rsidRDefault="00801494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</w:t>
      </w:r>
      <w:r w:rsidR="009374B2" w:rsidRPr="00445C5F">
        <w:rPr>
          <w:sz w:val="28"/>
          <w:szCs w:val="28"/>
        </w:rPr>
        <w:t>результаты сданных экзаменов ГИА-9 в основной срок</w:t>
      </w:r>
      <w:r w:rsidR="00EC5042" w:rsidRPr="00445C5F">
        <w:rPr>
          <w:sz w:val="28"/>
          <w:szCs w:val="28"/>
        </w:rPr>
        <w:t>;</w:t>
      </w:r>
    </w:p>
    <w:p w:rsidR="009374B2" w:rsidRPr="00445C5F" w:rsidRDefault="00801494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-грамоты, дипломы, сертификаты и иные документы, подтверждающие учебные, интеллектуальные, творческие и спортивные достижения за последние два года;</w:t>
      </w:r>
    </w:p>
    <w:p w:rsidR="009374B2" w:rsidRPr="00445C5F" w:rsidRDefault="00801494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-копию </w:t>
      </w:r>
      <w:r w:rsidR="009374B2" w:rsidRPr="00445C5F">
        <w:rPr>
          <w:sz w:val="28"/>
          <w:szCs w:val="28"/>
        </w:rPr>
        <w:t>паспорта.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ind w:firstLine="708"/>
        <w:jc w:val="both"/>
        <w:rPr>
          <w:sz w:val="28"/>
          <w:szCs w:val="28"/>
        </w:rPr>
      </w:pPr>
      <w:r w:rsidRPr="00445C5F">
        <w:rPr>
          <w:sz w:val="28"/>
          <w:szCs w:val="28"/>
        </w:rPr>
        <w:t>Порядок организации индивидуального отбор</w:t>
      </w:r>
      <w:r w:rsidR="00EC5042" w:rsidRPr="00445C5F">
        <w:rPr>
          <w:sz w:val="28"/>
          <w:szCs w:val="28"/>
        </w:rPr>
        <w:t>а учащихся в профильные классы.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4.1. Индивидуальный отбор учащихся в профильные классы осуществляется в соответствии с федеральным законодательством.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lastRenderedPageBreak/>
        <w:t xml:space="preserve">4.2.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Индивидуа</w:t>
      </w:r>
      <w:r w:rsidR="00EC5042" w:rsidRPr="00445C5F">
        <w:rPr>
          <w:sz w:val="28"/>
          <w:szCs w:val="28"/>
        </w:rPr>
        <w:t xml:space="preserve">льный отбор проводится с </w:t>
      </w:r>
      <w:r w:rsidR="00B53449" w:rsidRPr="00445C5F">
        <w:rPr>
          <w:sz w:val="28"/>
          <w:szCs w:val="28"/>
        </w:rPr>
        <w:t>7 июля</w:t>
      </w:r>
      <w:r w:rsidRPr="00445C5F">
        <w:rPr>
          <w:sz w:val="28"/>
          <w:szCs w:val="28"/>
        </w:rPr>
        <w:t xml:space="preserve"> по 25 августа</w:t>
      </w:r>
      <w:r w:rsidR="000523C0" w:rsidRPr="00445C5F">
        <w:rPr>
          <w:sz w:val="28"/>
          <w:szCs w:val="28"/>
        </w:rPr>
        <w:t xml:space="preserve"> при наличии свободных мест;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 xml:space="preserve">4.3.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Индивидуальный отбор учащихся осуществляется комиссией путем составлен</w:t>
      </w:r>
      <w:r w:rsidR="00B53449" w:rsidRPr="00445C5F">
        <w:rPr>
          <w:sz w:val="28"/>
          <w:szCs w:val="28"/>
        </w:rPr>
        <w:t>ия рейтинга учащихся, с учетом: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среднего балла итоговых отметок по учебным предметам за кур</w:t>
      </w:r>
      <w:r w:rsidR="00B53449" w:rsidRPr="00445C5F">
        <w:rPr>
          <w:sz w:val="28"/>
          <w:szCs w:val="28"/>
        </w:rPr>
        <w:t>с основного общего образования;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оценок в аттестате по пр</w:t>
      </w:r>
      <w:r w:rsidR="00B53449" w:rsidRPr="00445C5F">
        <w:rPr>
          <w:sz w:val="28"/>
          <w:szCs w:val="28"/>
        </w:rPr>
        <w:t>офильным предметам не ниже «4»;</w:t>
      </w:r>
    </w:p>
    <w:p w:rsidR="009374B2" w:rsidRPr="00445C5F" w:rsidRDefault="009374B2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результатов государственной итоговой аттестации по основным предметам;</w:t>
      </w:r>
    </w:p>
    <w:p w:rsidR="004E1BDA" w:rsidRPr="00445C5F" w:rsidRDefault="004E1BDA" w:rsidP="00D82409">
      <w:pPr>
        <w:ind w:firstLine="708"/>
        <w:jc w:val="both"/>
        <w:rPr>
          <w:sz w:val="28"/>
          <w:szCs w:val="28"/>
        </w:rPr>
      </w:pPr>
      <w:r w:rsidRPr="00445C5F">
        <w:rPr>
          <w:sz w:val="28"/>
          <w:szCs w:val="28"/>
        </w:rPr>
        <w:t>Дополнительные преимущества имеют:</w:t>
      </w:r>
    </w:p>
    <w:p w:rsidR="004E1BDA" w:rsidRPr="00445C5F" w:rsidRDefault="004E1BDA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 победители муниципальных, региональных и Всероссийских олимпиад по соответствующим профильным предметам, дипломанты научно-практических конференций, конкурсов;</w:t>
      </w:r>
    </w:p>
    <w:p w:rsidR="004E1BDA" w:rsidRPr="00445C5F" w:rsidRDefault="004E1BDA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 обладатели похвальной грамоты «За особые успехи в изучении отдельных предметов»;</w:t>
      </w:r>
    </w:p>
    <w:p w:rsidR="004E1BDA" w:rsidRPr="00445C5F" w:rsidRDefault="004E1BDA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- выпускники 9-х классов, получившие аттеста</w:t>
      </w:r>
      <w:r w:rsidR="000021E4" w:rsidRPr="00445C5F">
        <w:rPr>
          <w:sz w:val="28"/>
          <w:szCs w:val="28"/>
        </w:rPr>
        <w:t>т об основном общем образовании с</w:t>
      </w:r>
      <w:r w:rsidRPr="00445C5F">
        <w:rPr>
          <w:sz w:val="28"/>
          <w:szCs w:val="28"/>
        </w:rPr>
        <w:t xml:space="preserve"> отличием;</w:t>
      </w:r>
    </w:p>
    <w:p w:rsidR="009374B2" w:rsidRPr="00445C5F" w:rsidRDefault="000021E4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4.5</w:t>
      </w:r>
      <w:proofErr w:type="gramStart"/>
      <w:r w:rsidRPr="00445C5F">
        <w:rPr>
          <w:sz w:val="28"/>
          <w:szCs w:val="28"/>
        </w:rPr>
        <w:t xml:space="preserve"> </w:t>
      </w:r>
      <w:r w:rsidR="00D82409" w:rsidRPr="00445C5F">
        <w:rPr>
          <w:sz w:val="28"/>
          <w:szCs w:val="28"/>
        </w:rPr>
        <w:tab/>
      </w:r>
      <w:r w:rsidRPr="00445C5F">
        <w:rPr>
          <w:sz w:val="28"/>
          <w:szCs w:val="28"/>
        </w:rPr>
        <w:t>В</w:t>
      </w:r>
      <w:proofErr w:type="gramEnd"/>
      <w:r w:rsidRPr="00445C5F">
        <w:rPr>
          <w:sz w:val="28"/>
          <w:szCs w:val="28"/>
        </w:rPr>
        <w:t>се представленные документы рассматриваются на заседании комиссии. Принятое решение оформляется протоколом заседания комиссии.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4.6</w:t>
      </w:r>
      <w:r w:rsidR="00D82409" w:rsidRPr="00445C5F">
        <w:rPr>
          <w:sz w:val="28"/>
          <w:szCs w:val="28"/>
        </w:rPr>
        <w:tab/>
      </w:r>
      <w:r w:rsidR="00801494" w:rsidRPr="00445C5F">
        <w:rPr>
          <w:sz w:val="28"/>
          <w:szCs w:val="28"/>
        </w:rPr>
        <w:t xml:space="preserve">Рейтинг обучающихся составляется по мере убывания набранных ими баллов и оформляется протоколом заседания приемной комиссии не позднее 10 календарных дней после проведения  индивидуального отбора. </w:t>
      </w:r>
      <w:r w:rsidR="009374B2" w:rsidRPr="00445C5F">
        <w:rPr>
          <w:sz w:val="28"/>
          <w:szCs w:val="28"/>
        </w:rPr>
        <w:t>Списки сформированных 10-го профильного класса доводя</w:t>
      </w:r>
      <w:r w:rsidR="000021E4" w:rsidRPr="00445C5F">
        <w:rPr>
          <w:sz w:val="28"/>
          <w:szCs w:val="28"/>
        </w:rPr>
        <w:t xml:space="preserve">тся </w:t>
      </w:r>
      <w:r w:rsidR="00801494" w:rsidRPr="00445C5F">
        <w:rPr>
          <w:sz w:val="28"/>
          <w:szCs w:val="28"/>
        </w:rPr>
        <w:t>до сведения заявителей до 2</w:t>
      </w:r>
      <w:r w:rsidR="000021E4" w:rsidRPr="00445C5F">
        <w:rPr>
          <w:sz w:val="28"/>
          <w:szCs w:val="28"/>
        </w:rPr>
        <w:t>5</w:t>
      </w:r>
      <w:r w:rsidR="009374B2" w:rsidRPr="00445C5F">
        <w:rPr>
          <w:sz w:val="28"/>
          <w:szCs w:val="28"/>
        </w:rPr>
        <w:t xml:space="preserve"> августа текущего года.</w:t>
      </w:r>
      <w:r w:rsidR="004E1BDA" w:rsidRPr="00445C5F">
        <w:rPr>
          <w:sz w:val="28"/>
          <w:szCs w:val="28"/>
        </w:rPr>
        <w:t xml:space="preserve"> 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4.7</w:t>
      </w:r>
      <w:proofErr w:type="gramStart"/>
      <w:r w:rsidR="009374B2" w:rsidRPr="00445C5F">
        <w:rPr>
          <w:sz w:val="28"/>
          <w:szCs w:val="28"/>
        </w:rPr>
        <w:t xml:space="preserve"> </w:t>
      </w:r>
      <w:r w:rsidR="00D82409" w:rsidRPr="00445C5F">
        <w:rPr>
          <w:sz w:val="28"/>
          <w:szCs w:val="28"/>
        </w:rPr>
        <w:tab/>
      </w:r>
      <w:r w:rsidR="009374B2" w:rsidRPr="00445C5F">
        <w:rPr>
          <w:sz w:val="28"/>
          <w:szCs w:val="28"/>
        </w:rPr>
        <w:t>В</w:t>
      </w:r>
      <w:proofErr w:type="gramEnd"/>
      <w:r w:rsidR="009374B2" w:rsidRPr="00445C5F">
        <w:rPr>
          <w:sz w:val="28"/>
          <w:szCs w:val="28"/>
        </w:rPr>
        <w:t xml:space="preserve"> исключительных случаях осуществляется дополнительный прием.  После окончания комплектования зачисление в профильный класс оформляется приказом директора школы и доводится до сведения заявителей и учредителя не позднее 30 августа текущего года.</w:t>
      </w:r>
    </w:p>
    <w:p w:rsidR="00801494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4.8</w:t>
      </w:r>
      <w:r w:rsidR="00801494" w:rsidRPr="00445C5F">
        <w:rPr>
          <w:sz w:val="28"/>
          <w:szCs w:val="28"/>
        </w:rPr>
        <w:t xml:space="preserve"> </w:t>
      </w:r>
      <w:r w:rsidR="00D82409" w:rsidRPr="00445C5F">
        <w:rPr>
          <w:sz w:val="28"/>
          <w:szCs w:val="28"/>
        </w:rPr>
        <w:tab/>
      </w:r>
      <w:r w:rsidR="00801494" w:rsidRPr="00445C5F">
        <w:rPr>
          <w:sz w:val="28"/>
          <w:szCs w:val="28"/>
        </w:rPr>
        <w:t>Зачисление обучающихся в организацию осуществляется на основании протокола заседания приемной комиссии по результатам индивидуального отбора (рейтинга обучающихся) и оформляется локальным правовым актом организации в течение 10 календарных дней после оформления протокола заседания приемной комиссии.</w:t>
      </w:r>
    </w:p>
    <w:p w:rsidR="00524A60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4.9</w:t>
      </w:r>
      <w:r w:rsidR="00524A60" w:rsidRPr="00445C5F">
        <w:rPr>
          <w:sz w:val="28"/>
          <w:szCs w:val="28"/>
        </w:rPr>
        <w:t xml:space="preserve"> </w:t>
      </w:r>
      <w:r w:rsidR="00D82409" w:rsidRPr="00445C5F">
        <w:rPr>
          <w:sz w:val="28"/>
          <w:szCs w:val="28"/>
        </w:rPr>
        <w:tab/>
      </w:r>
      <w:r w:rsidR="00524A60" w:rsidRPr="00445C5F">
        <w:rPr>
          <w:sz w:val="28"/>
          <w:szCs w:val="28"/>
        </w:rPr>
        <w:t>Информация об итогах индивидуального отбора и зачислении обучающихся в организацию доводится до сведения обучающихся, родителей (законных представителей) и размещается на сайте организации в информационно-телекоммуникационной сети "Интернет" и информационных стендах в зданиях организации в течение 3 календарных дней после зачисления обучающихся в организацию.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4.10</w:t>
      </w:r>
      <w:proofErr w:type="gramStart"/>
      <w:r w:rsidR="00524A60" w:rsidRPr="00445C5F">
        <w:rPr>
          <w:sz w:val="28"/>
          <w:szCs w:val="28"/>
        </w:rPr>
        <w:t xml:space="preserve"> П</w:t>
      </w:r>
      <w:proofErr w:type="gramEnd"/>
      <w:r w:rsidR="00524A60" w:rsidRPr="00445C5F">
        <w:rPr>
          <w:sz w:val="28"/>
          <w:szCs w:val="28"/>
        </w:rPr>
        <w:t>ри переводе обучающегося из другой организации, реализующей общеобразовательную программу соответствующего уровня, обучающийся зачисляется в организацию при наличии свободных мест в соответствии с критериями, указанными в пункте 8 настоящего Положения.</w:t>
      </w:r>
    </w:p>
    <w:p w:rsidR="009374B2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4.11</w:t>
      </w:r>
      <w:proofErr w:type="gramStart"/>
      <w:r w:rsidR="009374B2" w:rsidRPr="00445C5F">
        <w:rPr>
          <w:sz w:val="28"/>
          <w:szCs w:val="28"/>
        </w:rPr>
        <w:t xml:space="preserve"> В</w:t>
      </w:r>
      <w:proofErr w:type="gramEnd"/>
      <w:r w:rsidR="009374B2" w:rsidRPr="00445C5F">
        <w:rPr>
          <w:sz w:val="28"/>
          <w:szCs w:val="28"/>
        </w:rPr>
        <w:t xml:space="preserve">сех учащихся, зачисленных в профильный класс и их родителей (законных представителей) общеобразовательное учреждение обязано ознакомить с Уставом, Лицензией на право ведения образовательной </w:t>
      </w:r>
      <w:r w:rsidR="009374B2" w:rsidRPr="00445C5F">
        <w:rPr>
          <w:sz w:val="28"/>
          <w:szCs w:val="28"/>
        </w:rPr>
        <w:lastRenderedPageBreak/>
        <w:t>деятельности, Свидетельством о государственной аккредитации и другими документами, регламентирующими деятельность учреждения.</w:t>
      </w:r>
    </w:p>
    <w:p w:rsidR="00860AC6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4.12</w:t>
      </w:r>
      <w:proofErr w:type="gramStart"/>
      <w:r w:rsidR="000021E4" w:rsidRPr="00445C5F">
        <w:rPr>
          <w:sz w:val="28"/>
          <w:szCs w:val="28"/>
        </w:rPr>
        <w:t xml:space="preserve"> Д</w:t>
      </w:r>
      <w:proofErr w:type="gramEnd"/>
      <w:r w:rsidR="000021E4" w:rsidRPr="00445C5F">
        <w:rPr>
          <w:sz w:val="28"/>
          <w:szCs w:val="28"/>
        </w:rPr>
        <w:t>ля рассмотрения жалоб на результаты индивидуального</w:t>
      </w:r>
      <w:r w:rsidR="0039387D" w:rsidRPr="00445C5F">
        <w:rPr>
          <w:sz w:val="28"/>
          <w:szCs w:val="28"/>
        </w:rPr>
        <w:t xml:space="preserve"> отбора создается апелляционная комиссия, численный и персональный состав которой устанавливается приказом директора.</w:t>
      </w:r>
    </w:p>
    <w:p w:rsidR="0039387D" w:rsidRPr="00445C5F" w:rsidRDefault="00445C5F" w:rsidP="00D82409">
      <w:pPr>
        <w:jc w:val="both"/>
        <w:rPr>
          <w:sz w:val="28"/>
          <w:szCs w:val="28"/>
        </w:rPr>
      </w:pPr>
      <w:r w:rsidRPr="00445C5F">
        <w:rPr>
          <w:sz w:val="28"/>
          <w:szCs w:val="28"/>
        </w:rPr>
        <w:t>4.13</w:t>
      </w:r>
      <w:r w:rsidR="0039387D" w:rsidRPr="00445C5F">
        <w:rPr>
          <w:sz w:val="28"/>
          <w:szCs w:val="28"/>
        </w:rPr>
        <w:t xml:space="preserve"> Комиссия и апелляционная комиссия осуществляют свою деятельность в форме заседаний. На заседаниях ведутся протоколы, в которых фиксируются вопросы, вынесенные на рассмотрение, принятые по ним решения. Протокол подписывается всеми присутствующими членами соответствующей комиссии.</w:t>
      </w:r>
    </w:p>
    <w:p w:rsidR="00524A60" w:rsidRPr="00445C5F" w:rsidRDefault="00524A60" w:rsidP="00D82409">
      <w:pPr>
        <w:jc w:val="both"/>
        <w:rPr>
          <w:sz w:val="28"/>
          <w:szCs w:val="28"/>
        </w:rPr>
      </w:pPr>
    </w:p>
    <w:p w:rsidR="0039387D" w:rsidRPr="00445C5F" w:rsidRDefault="0039387D" w:rsidP="00D82409">
      <w:pPr>
        <w:jc w:val="both"/>
        <w:rPr>
          <w:sz w:val="28"/>
          <w:szCs w:val="28"/>
        </w:rPr>
      </w:pPr>
    </w:p>
    <w:sectPr w:rsidR="0039387D" w:rsidRPr="0044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C"/>
    <w:rsid w:val="000021E4"/>
    <w:rsid w:val="000523C0"/>
    <w:rsid w:val="0039387D"/>
    <w:rsid w:val="003D744C"/>
    <w:rsid w:val="00445C5F"/>
    <w:rsid w:val="004E1BDA"/>
    <w:rsid w:val="00524A60"/>
    <w:rsid w:val="00801494"/>
    <w:rsid w:val="00860AC6"/>
    <w:rsid w:val="009374B2"/>
    <w:rsid w:val="00947FAB"/>
    <w:rsid w:val="00B53449"/>
    <w:rsid w:val="00C221BD"/>
    <w:rsid w:val="00D82409"/>
    <w:rsid w:val="00E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2019-04-24T06:00:00Z</cp:lastPrinted>
  <dcterms:created xsi:type="dcterms:W3CDTF">2019-04-24T03:30:00Z</dcterms:created>
  <dcterms:modified xsi:type="dcterms:W3CDTF">2019-04-26T07:09:00Z</dcterms:modified>
</cp:coreProperties>
</file>