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039" w:rsidRDefault="00B9449E" w:rsidP="002C2039">
      <w:pPr>
        <w:tabs>
          <w:tab w:val="left" w:pos="6090"/>
        </w:tabs>
        <w:spacing w:line="240" w:lineRule="auto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9449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95230" w:rsidRPr="00B9449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E95230" w:rsidRPr="00E62A0B" w:rsidRDefault="002C2039" w:rsidP="00E62A0B">
      <w:pPr>
        <w:pStyle w:val="ae"/>
        <w:shd w:val="clear" w:color="auto" w:fill="FFFFFF"/>
        <w:spacing w:before="0" w:beforeAutospacing="0" w:after="0" w:afterAutospacing="0"/>
      </w:pPr>
      <w:r w:rsidRPr="00E62A0B">
        <w:rPr>
          <w:b/>
        </w:rPr>
        <w:t xml:space="preserve">      </w:t>
      </w:r>
      <w:r w:rsidR="00C02075">
        <w:rPr>
          <w:b/>
          <w:noProof/>
        </w:rPr>
        <w:drawing>
          <wp:inline distT="0" distB="0" distL="0" distR="0">
            <wp:extent cx="5895975" cy="833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E62A0B">
        <w:rPr>
          <w:b/>
        </w:rPr>
        <w:t xml:space="preserve">                      </w:t>
      </w:r>
    </w:p>
    <w:p w:rsidR="002C2039" w:rsidRPr="00E62A0B" w:rsidRDefault="002C2039" w:rsidP="00E62A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39" w:rsidRPr="00E62A0B" w:rsidRDefault="002C2039" w:rsidP="00E62A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2039" w:rsidRPr="00E62A0B" w:rsidRDefault="002C2039" w:rsidP="00E62A0B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175D" w:rsidRDefault="00A14C8F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lastRenderedPageBreak/>
        <w:t>1.4</w:t>
      </w:r>
      <w:r w:rsidR="00E62A0B">
        <w:rPr>
          <w:rFonts w:ascii="Times New Roman" w:hAnsi="Times New Roman" w:cs="Times New Roman"/>
          <w:sz w:val="28"/>
          <w:szCs w:val="28"/>
        </w:rPr>
        <w:t>.</w:t>
      </w:r>
      <w:r w:rsidRPr="00E62A0B">
        <w:rPr>
          <w:rFonts w:ascii="Times New Roman" w:hAnsi="Times New Roman" w:cs="Times New Roman"/>
          <w:sz w:val="28"/>
          <w:szCs w:val="28"/>
        </w:rPr>
        <w:t xml:space="preserve">  </w:t>
      </w:r>
      <w:r w:rsidR="00E3105C" w:rsidRPr="00E62A0B">
        <w:rPr>
          <w:rFonts w:ascii="Times New Roman" w:hAnsi="Times New Roman" w:cs="Times New Roman"/>
          <w:sz w:val="28"/>
          <w:szCs w:val="28"/>
        </w:rPr>
        <w:t>Лицензирование внеурочной деятельности осуществляется в рамках лицензирования образовательной деятельности образовательного учреждения по программам общего образования. Программы внеурочной деятельности дополнительно не лицензируются.</w:t>
      </w:r>
    </w:p>
    <w:p w:rsidR="00A64E22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A64E22" w:rsidRPr="00A64E22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A64E22">
        <w:rPr>
          <w:rFonts w:ascii="Times New Roman" w:hAnsi="Times New Roman" w:cs="Times New Roman"/>
          <w:b/>
          <w:sz w:val="28"/>
          <w:szCs w:val="28"/>
        </w:rPr>
        <w:t>2. Задачи внеурочной деятельности.</w:t>
      </w:r>
    </w:p>
    <w:p w:rsidR="00A64E22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Выявление интересов, склонностей, способностей, возможнос</w:t>
      </w:r>
      <w:r w:rsidR="002D5538">
        <w:rPr>
          <w:rFonts w:ascii="Times New Roman" w:hAnsi="Times New Roman" w:cs="Times New Roman"/>
          <w:sz w:val="28"/>
          <w:szCs w:val="28"/>
        </w:rPr>
        <w:t>тей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 различным видам деятельности.</w:t>
      </w:r>
    </w:p>
    <w:p w:rsidR="00A64E22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Создание условий для индивидуального развития  ребенка в избранной сфере внеурочной деятельности.</w:t>
      </w:r>
    </w:p>
    <w:p w:rsidR="002D5538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D5538">
        <w:rPr>
          <w:rFonts w:ascii="Times New Roman" w:hAnsi="Times New Roman" w:cs="Times New Roman"/>
          <w:sz w:val="28"/>
          <w:szCs w:val="28"/>
        </w:rPr>
        <w:t>Развитие опыта общения, взаимодействия,  сотрудничества.</w:t>
      </w:r>
    </w:p>
    <w:p w:rsidR="00A64E22" w:rsidRDefault="00A64E22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Создание условий для реализации приобретенных знаний, умений и навыков.</w:t>
      </w:r>
    </w:p>
    <w:p w:rsidR="002D5538" w:rsidRDefault="002D5538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Сохранение и укрепление нравственного и физического здоровья.</w:t>
      </w:r>
    </w:p>
    <w:p w:rsidR="00E62A0B" w:rsidRDefault="00E62A0B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468A7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62A0B" w:rsidRPr="00E62A0B">
        <w:rPr>
          <w:rFonts w:ascii="Times New Roman" w:hAnsi="Times New Roman" w:cs="Times New Roman"/>
          <w:b/>
          <w:sz w:val="28"/>
          <w:szCs w:val="28"/>
        </w:rPr>
        <w:t>.</w:t>
      </w:r>
      <w:r w:rsidR="007A4FF4" w:rsidRPr="00E62A0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93109" w:rsidRPr="00E62A0B">
        <w:rPr>
          <w:rFonts w:ascii="Times New Roman" w:hAnsi="Times New Roman" w:cs="Times New Roman"/>
          <w:b/>
          <w:sz w:val="28"/>
          <w:szCs w:val="28"/>
        </w:rPr>
        <w:t xml:space="preserve"> Условия организации внеурочной деятельности</w:t>
      </w:r>
      <w:r w:rsidR="00E62A0B">
        <w:rPr>
          <w:rFonts w:ascii="Times New Roman" w:hAnsi="Times New Roman" w:cs="Times New Roman"/>
          <w:b/>
          <w:sz w:val="28"/>
          <w:szCs w:val="28"/>
        </w:rPr>
        <w:t>.</w:t>
      </w:r>
    </w:p>
    <w:p w:rsidR="00A86484" w:rsidRPr="00E62A0B" w:rsidRDefault="000A20AD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4FE" w:rsidRPr="00E62A0B">
        <w:rPr>
          <w:rFonts w:ascii="Times New Roman" w:hAnsi="Times New Roman" w:cs="Times New Roman"/>
          <w:sz w:val="28"/>
          <w:szCs w:val="28"/>
        </w:rPr>
        <w:t>.1</w:t>
      </w:r>
      <w:r w:rsidR="00E62A0B">
        <w:rPr>
          <w:rFonts w:ascii="Times New Roman" w:hAnsi="Times New Roman" w:cs="Times New Roman"/>
          <w:sz w:val="28"/>
          <w:szCs w:val="28"/>
        </w:rPr>
        <w:t xml:space="preserve">. </w:t>
      </w:r>
      <w:r w:rsidR="009C74FE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A86484" w:rsidRPr="00E62A0B">
        <w:rPr>
          <w:rFonts w:ascii="Times New Roman" w:hAnsi="Times New Roman" w:cs="Times New Roman"/>
          <w:sz w:val="28"/>
          <w:szCs w:val="28"/>
        </w:rPr>
        <w:t xml:space="preserve">Под </w:t>
      </w:r>
      <w:r w:rsidR="009C74FE" w:rsidRPr="00E62A0B">
        <w:rPr>
          <w:rFonts w:ascii="Times New Roman" w:hAnsi="Times New Roman" w:cs="Times New Roman"/>
          <w:sz w:val="28"/>
          <w:szCs w:val="28"/>
        </w:rPr>
        <w:t xml:space="preserve">внеурочной деятельностью </w:t>
      </w:r>
      <w:r w:rsidR="00A86484" w:rsidRPr="00E62A0B">
        <w:rPr>
          <w:rFonts w:ascii="Times New Roman" w:hAnsi="Times New Roman" w:cs="Times New Roman"/>
          <w:sz w:val="28"/>
          <w:szCs w:val="28"/>
        </w:rPr>
        <w:t>понимается образовательная деятельность, осуществляемая в формах, отличных от классно-урочной деятельности, и направленная на достижение планируемых результатов освоения образовательной программы.</w:t>
      </w:r>
    </w:p>
    <w:p w:rsidR="00093109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215" w:rsidRPr="00E62A0B">
        <w:rPr>
          <w:rFonts w:ascii="Times New Roman" w:hAnsi="Times New Roman" w:cs="Times New Roman"/>
          <w:sz w:val="28"/>
          <w:szCs w:val="28"/>
        </w:rPr>
        <w:t>.2</w:t>
      </w:r>
      <w:r w:rsidR="00E62A0B">
        <w:rPr>
          <w:rFonts w:ascii="Times New Roman" w:hAnsi="Times New Roman" w:cs="Times New Roman"/>
          <w:sz w:val="28"/>
          <w:szCs w:val="28"/>
        </w:rPr>
        <w:t>.</w:t>
      </w:r>
      <w:r w:rsidR="007A4FF4" w:rsidRPr="00E62A0B">
        <w:rPr>
          <w:rFonts w:ascii="Times New Roman" w:hAnsi="Times New Roman" w:cs="Times New Roman"/>
          <w:sz w:val="28"/>
          <w:szCs w:val="28"/>
        </w:rPr>
        <w:t xml:space="preserve">  </w:t>
      </w:r>
      <w:r w:rsidR="00093109" w:rsidRPr="00E62A0B">
        <w:rPr>
          <w:rFonts w:ascii="Times New Roman" w:hAnsi="Times New Roman" w:cs="Times New Roman"/>
          <w:sz w:val="28"/>
          <w:szCs w:val="28"/>
        </w:rPr>
        <w:t>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</w:p>
    <w:p w:rsidR="009C74FE" w:rsidRPr="00E62A0B" w:rsidRDefault="000A20AD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62A0B">
        <w:rPr>
          <w:rFonts w:ascii="Times New Roman" w:hAnsi="Times New Roman" w:cs="Times New Roman"/>
          <w:sz w:val="28"/>
          <w:szCs w:val="28"/>
        </w:rPr>
        <w:t xml:space="preserve">.3. </w:t>
      </w:r>
      <w:r w:rsidR="009C74FE" w:rsidRPr="00E62A0B">
        <w:rPr>
          <w:rFonts w:ascii="Times New Roman" w:hAnsi="Times New Roman" w:cs="Times New Roman"/>
          <w:sz w:val="28"/>
          <w:szCs w:val="28"/>
        </w:rPr>
        <w:t xml:space="preserve"> Образовательное учреждение самостоятельно разрабатывает и утверждает:</w:t>
      </w:r>
    </w:p>
    <w:p w:rsidR="009C74FE" w:rsidRPr="00E62A0B" w:rsidRDefault="009C74FE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план внеурочной деятельности;</w:t>
      </w:r>
    </w:p>
    <w:p w:rsidR="009C74FE" w:rsidRPr="00E62A0B" w:rsidRDefault="009C74FE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расписание занятий внеурочной деятельности;</w:t>
      </w:r>
    </w:p>
    <w:p w:rsidR="009C74FE" w:rsidRPr="00E62A0B" w:rsidRDefault="009C74FE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рабочие программы внеурочной деятельности.</w:t>
      </w:r>
    </w:p>
    <w:p w:rsidR="009C74FE" w:rsidRPr="00E62A0B" w:rsidRDefault="000A20AD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C74FE" w:rsidRPr="00E62A0B">
        <w:rPr>
          <w:rFonts w:ascii="Times New Roman" w:hAnsi="Times New Roman" w:cs="Times New Roman"/>
          <w:sz w:val="28"/>
          <w:szCs w:val="28"/>
        </w:rPr>
        <w:t>.4</w:t>
      </w:r>
      <w:r w:rsidR="00E62A0B">
        <w:rPr>
          <w:rFonts w:ascii="Times New Roman" w:hAnsi="Times New Roman" w:cs="Times New Roman"/>
          <w:sz w:val="28"/>
          <w:szCs w:val="28"/>
        </w:rPr>
        <w:t xml:space="preserve">. </w:t>
      </w:r>
      <w:r w:rsidR="009C74FE" w:rsidRPr="00E62A0B">
        <w:rPr>
          <w:rFonts w:ascii="Times New Roman" w:hAnsi="Times New Roman" w:cs="Times New Roman"/>
          <w:sz w:val="28"/>
          <w:szCs w:val="28"/>
        </w:rPr>
        <w:t xml:space="preserve"> План внеурочной деятельности  разрабатывается по направлениям развития личности (спортивно-оздоровительное, духовно-нравстве</w:t>
      </w:r>
      <w:r w:rsidR="00E62A0B">
        <w:rPr>
          <w:rFonts w:ascii="Times New Roman" w:hAnsi="Times New Roman" w:cs="Times New Roman"/>
          <w:sz w:val="28"/>
          <w:szCs w:val="28"/>
        </w:rPr>
        <w:t>нное, общекультурное, общеинтеллектуальное</w:t>
      </w:r>
      <w:r w:rsidR="004C064A">
        <w:rPr>
          <w:rFonts w:ascii="Times New Roman" w:hAnsi="Times New Roman" w:cs="Times New Roman"/>
          <w:sz w:val="28"/>
          <w:szCs w:val="28"/>
        </w:rPr>
        <w:t>, социальное</w:t>
      </w:r>
      <w:r w:rsidR="009C74FE" w:rsidRPr="00E62A0B">
        <w:rPr>
          <w:rFonts w:ascii="Times New Roman" w:hAnsi="Times New Roman" w:cs="Times New Roman"/>
          <w:sz w:val="28"/>
          <w:szCs w:val="28"/>
        </w:rPr>
        <w:t>) и дол</w:t>
      </w:r>
      <w:r w:rsidR="009531FB" w:rsidRPr="00E62A0B">
        <w:rPr>
          <w:rFonts w:ascii="Times New Roman" w:hAnsi="Times New Roman" w:cs="Times New Roman"/>
          <w:sz w:val="28"/>
          <w:szCs w:val="28"/>
        </w:rPr>
        <w:t>жен обеспечивать реализацию в образовательном учреждении</w:t>
      </w:r>
      <w:r w:rsidR="009C74FE" w:rsidRPr="00E62A0B">
        <w:rPr>
          <w:rFonts w:ascii="Times New Roman" w:hAnsi="Times New Roman" w:cs="Times New Roman"/>
          <w:sz w:val="28"/>
          <w:szCs w:val="28"/>
        </w:rPr>
        <w:t xml:space="preserve"> всех направлений развития личности и предоставлять возможность выбора занятий внеурочной деятельности каждому обучающемуся.</w:t>
      </w:r>
    </w:p>
    <w:p w:rsidR="00093109" w:rsidRPr="00E62A0B" w:rsidRDefault="000A20AD" w:rsidP="00E62A0B">
      <w:pPr>
        <w:pStyle w:val="ConsPlusNormal"/>
        <w:widowControl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67215" w:rsidRPr="00E62A0B">
        <w:rPr>
          <w:rFonts w:ascii="Times New Roman" w:hAnsi="Times New Roman" w:cs="Times New Roman"/>
          <w:sz w:val="28"/>
          <w:szCs w:val="28"/>
        </w:rPr>
        <w:t>.5</w:t>
      </w:r>
      <w:r w:rsidR="00E62A0B">
        <w:rPr>
          <w:rFonts w:ascii="Times New Roman" w:hAnsi="Times New Roman" w:cs="Times New Roman"/>
          <w:sz w:val="28"/>
          <w:szCs w:val="28"/>
        </w:rPr>
        <w:t>.</w:t>
      </w:r>
      <w:r w:rsidR="007A4FF4" w:rsidRPr="00E62A0B">
        <w:rPr>
          <w:rFonts w:ascii="Times New Roman" w:hAnsi="Times New Roman" w:cs="Times New Roman"/>
          <w:sz w:val="28"/>
          <w:szCs w:val="28"/>
        </w:rPr>
        <w:t xml:space="preserve">  </w:t>
      </w:r>
      <w:r w:rsidR="002D7CE8" w:rsidRPr="00E62A0B">
        <w:rPr>
          <w:rFonts w:ascii="Times New Roman" w:hAnsi="Times New Roman" w:cs="Times New Roman"/>
          <w:sz w:val="28"/>
          <w:szCs w:val="28"/>
        </w:rPr>
        <w:t>В</w:t>
      </w:r>
      <w:r w:rsidR="00093109" w:rsidRPr="00E62A0B">
        <w:rPr>
          <w:rFonts w:ascii="Times New Roman" w:hAnsi="Times New Roman" w:cs="Times New Roman"/>
          <w:sz w:val="28"/>
          <w:szCs w:val="28"/>
        </w:rPr>
        <w:t xml:space="preserve"> каникулярное время </w:t>
      </w:r>
      <w:r w:rsidR="00C838D0" w:rsidRPr="00E62A0B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093109" w:rsidRPr="00E62A0B">
        <w:rPr>
          <w:rFonts w:ascii="Times New Roman" w:hAnsi="Times New Roman" w:cs="Times New Roman"/>
          <w:sz w:val="28"/>
          <w:szCs w:val="28"/>
        </w:rPr>
        <w:t>использовать</w:t>
      </w:r>
      <w:r w:rsidR="00C838D0" w:rsidRPr="00E62A0B">
        <w:rPr>
          <w:rFonts w:ascii="Times New Roman" w:hAnsi="Times New Roman" w:cs="Times New Roman"/>
          <w:sz w:val="28"/>
          <w:szCs w:val="28"/>
        </w:rPr>
        <w:t>ся</w:t>
      </w:r>
      <w:r w:rsidR="00093109" w:rsidRPr="00E62A0B">
        <w:rPr>
          <w:rFonts w:ascii="Times New Roman" w:hAnsi="Times New Roman" w:cs="Times New Roman"/>
          <w:sz w:val="28"/>
          <w:szCs w:val="28"/>
        </w:rPr>
        <w:t xml:space="preserve"> часы внеурочной деятельности на </w:t>
      </w:r>
      <w:r w:rsidR="00093109" w:rsidRPr="00E62A0B">
        <w:rPr>
          <w:rFonts w:ascii="Times New Roman" w:eastAsia="Times New Roman" w:hAnsi="Times New Roman" w:cs="Times New Roman"/>
          <w:sz w:val="28"/>
          <w:szCs w:val="28"/>
        </w:rPr>
        <w:t xml:space="preserve">организацию отдыха </w:t>
      </w:r>
      <w:r w:rsidR="0038175D" w:rsidRPr="00E62A0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="007A4FF4" w:rsidRPr="00E62A0B">
        <w:rPr>
          <w:rFonts w:ascii="Times New Roman" w:eastAsia="Times New Roman" w:hAnsi="Times New Roman" w:cs="Times New Roman"/>
          <w:sz w:val="28"/>
          <w:szCs w:val="28"/>
        </w:rPr>
        <w:t xml:space="preserve"> и их оздоровления, пришкольных лагерных смен, </w:t>
      </w:r>
      <w:r w:rsidR="00093109" w:rsidRPr="00E62A0B">
        <w:rPr>
          <w:rFonts w:ascii="Times New Roman" w:eastAsia="Times New Roman" w:hAnsi="Times New Roman" w:cs="Times New Roman"/>
          <w:sz w:val="28"/>
          <w:szCs w:val="28"/>
        </w:rPr>
        <w:t>создаваемых на базе общеобразовательн</w:t>
      </w:r>
      <w:r w:rsidR="0004246A" w:rsidRPr="00E62A0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093109" w:rsidRPr="00E62A0B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r w:rsidR="0004246A" w:rsidRPr="00E62A0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3109" w:rsidRPr="00E62A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3109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A4FF4" w:rsidRPr="00E62A0B">
        <w:rPr>
          <w:rFonts w:ascii="Times New Roman" w:hAnsi="Times New Roman" w:cs="Times New Roman"/>
          <w:sz w:val="28"/>
          <w:szCs w:val="28"/>
        </w:rPr>
        <w:t>.</w:t>
      </w:r>
      <w:r w:rsidR="00C70E7E" w:rsidRPr="00E62A0B">
        <w:rPr>
          <w:rFonts w:ascii="Times New Roman" w:hAnsi="Times New Roman" w:cs="Times New Roman"/>
          <w:sz w:val="28"/>
          <w:szCs w:val="28"/>
        </w:rPr>
        <w:t>6</w:t>
      </w:r>
      <w:r w:rsidR="00E62A0B">
        <w:rPr>
          <w:rFonts w:ascii="Times New Roman" w:hAnsi="Times New Roman" w:cs="Times New Roman"/>
          <w:sz w:val="28"/>
          <w:szCs w:val="28"/>
        </w:rPr>
        <w:t>.</w:t>
      </w:r>
      <w:r w:rsidR="007A4FF4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093109" w:rsidRPr="00E62A0B">
        <w:rPr>
          <w:rFonts w:ascii="Times New Roman" w:hAnsi="Times New Roman" w:cs="Times New Roman"/>
          <w:sz w:val="28"/>
          <w:szCs w:val="28"/>
        </w:rPr>
        <w:t> Образовательное учреждение определяет количество часов внеурочной деятельности с учет</w:t>
      </w:r>
      <w:r w:rsidR="007A4FF4" w:rsidRPr="00E62A0B">
        <w:rPr>
          <w:rFonts w:ascii="Times New Roman" w:hAnsi="Times New Roman" w:cs="Times New Roman"/>
          <w:sz w:val="28"/>
          <w:szCs w:val="28"/>
        </w:rPr>
        <w:t>ом имеющихся условий и ресурсов</w:t>
      </w:r>
      <w:r w:rsidR="00093109" w:rsidRPr="00E62A0B">
        <w:rPr>
          <w:rFonts w:ascii="Times New Roman" w:hAnsi="Times New Roman" w:cs="Times New Roman"/>
          <w:sz w:val="28"/>
          <w:szCs w:val="28"/>
        </w:rPr>
        <w:t>.</w:t>
      </w:r>
    </w:p>
    <w:p w:rsidR="007A4FF4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0E7E" w:rsidRPr="00E62A0B">
        <w:rPr>
          <w:rFonts w:ascii="Times New Roman" w:hAnsi="Times New Roman" w:cs="Times New Roman"/>
          <w:sz w:val="28"/>
          <w:szCs w:val="28"/>
        </w:rPr>
        <w:t>.7</w:t>
      </w:r>
      <w:r w:rsidR="00E62A0B">
        <w:rPr>
          <w:rFonts w:ascii="Times New Roman" w:hAnsi="Times New Roman" w:cs="Times New Roman"/>
          <w:sz w:val="28"/>
          <w:szCs w:val="28"/>
        </w:rPr>
        <w:t xml:space="preserve">. </w:t>
      </w:r>
      <w:r w:rsidR="007A4FF4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093109" w:rsidRPr="00E62A0B">
        <w:rPr>
          <w:rFonts w:ascii="Times New Roman" w:hAnsi="Times New Roman" w:cs="Times New Roman"/>
          <w:sz w:val="28"/>
          <w:szCs w:val="28"/>
        </w:rPr>
        <w:t>Образовательное учреждение определяет режим урочной и внеурочной деятельности на основе СанПиНа 2.4.2.2821-10 «Санитарно-эпидемиологические требования к условиям и организации обучения в общеобразовательных учреждениях».</w:t>
      </w:r>
    </w:p>
    <w:p w:rsidR="00D63C52" w:rsidRPr="00E62A0B" w:rsidRDefault="000A20AD" w:rsidP="00E62A0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70E7E" w:rsidRPr="00E62A0B">
        <w:rPr>
          <w:rFonts w:ascii="Times New Roman" w:hAnsi="Times New Roman" w:cs="Times New Roman"/>
          <w:sz w:val="28"/>
          <w:szCs w:val="28"/>
        </w:rPr>
        <w:t>.8</w:t>
      </w:r>
      <w:r w:rsidR="00E62A0B">
        <w:rPr>
          <w:rFonts w:ascii="Times New Roman" w:hAnsi="Times New Roman" w:cs="Times New Roman"/>
          <w:sz w:val="28"/>
          <w:szCs w:val="28"/>
        </w:rPr>
        <w:t>.</w:t>
      </w:r>
      <w:r w:rsidR="00D63C52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D63C52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Продолжительность занятия внеуро</w:t>
      </w:r>
      <w:r w:rsid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чной деятельности составляет </w:t>
      </w:r>
      <w:r w:rsidR="00D63C52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45 минут с обязательным перерывом </w:t>
      </w:r>
      <w:r w:rsidR="005B1C05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>10 минут между занятиями.</w:t>
      </w:r>
      <w:r w:rsidR="00D63C52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Перерыв между последним уроком и началом занятий внеурочной де</w:t>
      </w:r>
      <w:r w:rsidR="00E121F6">
        <w:rPr>
          <w:rFonts w:ascii="Times New Roman" w:hAnsi="Times New Roman" w:cs="Times New Roman"/>
          <w:sz w:val="28"/>
          <w:szCs w:val="28"/>
          <w:shd w:val="clear" w:color="auto" w:fill="FFFFFF"/>
        </w:rPr>
        <w:t>ятельности составляет не менее 3</w:t>
      </w:r>
      <w:r w:rsidR="00D63C52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>5 минут.</w:t>
      </w:r>
    </w:p>
    <w:p w:rsidR="00D63C52" w:rsidRPr="00E62A0B" w:rsidRDefault="004C064A" w:rsidP="00E62A0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программы</w:t>
      </w:r>
      <w:r w:rsidR="00D63C52" w:rsidRPr="00E62A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внеурочной деятельности проводится без бального оценивания результатов освоения курса.</w:t>
      </w:r>
    </w:p>
    <w:p w:rsidR="00093109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109" w:rsidRPr="00E62A0B">
        <w:rPr>
          <w:rFonts w:ascii="Times New Roman" w:hAnsi="Times New Roman" w:cs="Times New Roman"/>
          <w:sz w:val="28"/>
          <w:szCs w:val="28"/>
        </w:rPr>
        <w:t>.</w:t>
      </w:r>
      <w:r w:rsidR="00C70E7E" w:rsidRPr="00E62A0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B73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093109" w:rsidRPr="00E62A0B">
        <w:rPr>
          <w:rFonts w:ascii="Times New Roman" w:hAnsi="Times New Roman" w:cs="Times New Roman"/>
          <w:sz w:val="28"/>
          <w:szCs w:val="28"/>
        </w:rPr>
        <w:t>Комплектование групп обучающихся предусматривает следующие условия:</w:t>
      </w:r>
    </w:p>
    <w:p w:rsidR="00093109" w:rsidRPr="00E62A0B" w:rsidRDefault="00093109" w:rsidP="00E62A0B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состав групп - одновозрастной или разновозрастной с учет</w:t>
      </w:r>
      <w:r w:rsidR="00EC6B73" w:rsidRPr="00E62A0B">
        <w:rPr>
          <w:rFonts w:ascii="Times New Roman" w:hAnsi="Times New Roman" w:cs="Times New Roman"/>
          <w:sz w:val="28"/>
          <w:szCs w:val="28"/>
        </w:rPr>
        <w:t>ом  психо</w:t>
      </w:r>
      <w:r w:rsidRPr="00E62A0B">
        <w:rPr>
          <w:rFonts w:ascii="Times New Roman" w:hAnsi="Times New Roman" w:cs="Times New Roman"/>
          <w:sz w:val="28"/>
          <w:szCs w:val="28"/>
        </w:rPr>
        <w:t>физиологиче</w:t>
      </w:r>
      <w:r w:rsidR="00EC6B73" w:rsidRPr="00E62A0B">
        <w:rPr>
          <w:rFonts w:ascii="Times New Roman" w:hAnsi="Times New Roman" w:cs="Times New Roman"/>
          <w:sz w:val="28"/>
          <w:szCs w:val="28"/>
        </w:rPr>
        <w:t xml:space="preserve">ских особенностей развития обучающихся </w:t>
      </w:r>
      <w:r w:rsidRPr="00E62A0B">
        <w:rPr>
          <w:rFonts w:ascii="Times New Roman" w:hAnsi="Times New Roman" w:cs="Times New Roman"/>
          <w:sz w:val="28"/>
          <w:szCs w:val="28"/>
        </w:rPr>
        <w:t xml:space="preserve"> и их интересов;</w:t>
      </w:r>
    </w:p>
    <w:p w:rsidR="00093109" w:rsidRPr="00E62A0B" w:rsidRDefault="00E90E9A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возможность выбора </w:t>
      </w:r>
      <w:r w:rsidR="00093109" w:rsidRPr="00E62A0B">
        <w:rPr>
          <w:rFonts w:ascii="Times New Roman" w:hAnsi="Times New Roman" w:cs="Times New Roman"/>
          <w:sz w:val="28"/>
          <w:szCs w:val="28"/>
        </w:rPr>
        <w:t xml:space="preserve">вида внеурочной деятельности </w:t>
      </w:r>
      <w:proofErr w:type="gramStart"/>
      <w:r w:rsidR="0038175D" w:rsidRPr="00E62A0B">
        <w:rPr>
          <w:rFonts w:ascii="Times New Roman" w:hAnsi="Times New Roman" w:cs="Times New Roman"/>
          <w:sz w:val="28"/>
          <w:szCs w:val="28"/>
        </w:rPr>
        <w:t>об</w:t>
      </w:r>
      <w:r w:rsidR="00093109" w:rsidRPr="00E62A0B">
        <w:rPr>
          <w:rFonts w:ascii="Times New Roman" w:hAnsi="Times New Roman" w:cs="Times New Roman"/>
          <w:sz w:val="28"/>
          <w:szCs w:val="28"/>
        </w:rPr>
        <w:t>уча</w:t>
      </w:r>
      <w:r w:rsidR="0038175D" w:rsidRPr="00E62A0B">
        <w:rPr>
          <w:rFonts w:ascii="Times New Roman" w:hAnsi="Times New Roman" w:cs="Times New Roman"/>
          <w:sz w:val="28"/>
          <w:szCs w:val="28"/>
        </w:rPr>
        <w:t>ю</w:t>
      </w:r>
      <w:r w:rsidR="00093109" w:rsidRPr="00E62A0B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="00093109" w:rsidRPr="00E62A0B">
        <w:rPr>
          <w:rFonts w:ascii="Times New Roman" w:hAnsi="Times New Roman" w:cs="Times New Roman"/>
          <w:sz w:val="28"/>
          <w:szCs w:val="28"/>
        </w:rPr>
        <w:t xml:space="preserve"> в течение учебного года;</w:t>
      </w:r>
    </w:p>
    <w:p w:rsidR="00093109" w:rsidRPr="00E62A0B" w:rsidRDefault="00093109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формир</w:t>
      </w:r>
      <w:r w:rsidR="00EC6B73" w:rsidRPr="00E62A0B">
        <w:rPr>
          <w:rFonts w:ascii="Times New Roman" w:hAnsi="Times New Roman" w:cs="Times New Roman"/>
          <w:sz w:val="28"/>
          <w:szCs w:val="28"/>
        </w:rPr>
        <w:t>ование групп на основе согласия</w:t>
      </w:r>
      <w:r w:rsidRPr="00E62A0B">
        <w:rPr>
          <w:rFonts w:ascii="Times New Roman" w:hAnsi="Times New Roman" w:cs="Times New Roman"/>
          <w:sz w:val="28"/>
          <w:szCs w:val="28"/>
        </w:rPr>
        <w:t xml:space="preserve"> родителей (закон</w:t>
      </w:r>
      <w:r w:rsidR="00E90E9A">
        <w:rPr>
          <w:rFonts w:ascii="Times New Roman" w:hAnsi="Times New Roman" w:cs="Times New Roman"/>
          <w:sz w:val="28"/>
          <w:szCs w:val="28"/>
        </w:rPr>
        <w:t>ных представителей) обучающихся;</w:t>
      </w:r>
    </w:p>
    <w:p w:rsidR="009C76AE" w:rsidRPr="00E62A0B" w:rsidRDefault="00F144E5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E62A0B">
        <w:rPr>
          <w:rFonts w:ascii="Times New Roman" w:hAnsi="Times New Roman" w:cs="Times New Roman"/>
          <w:sz w:val="28"/>
          <w:szCs w:val="28"/>
        </w:rPr>
        <w:t>- п</w:t>
      </w:r>
      <w:r w:rsidR="009C76AE" w:rsidRPr="00E62A0B">
        <w:rPr>
          <w:rFonts w:ascii="Times New Roman" w:hAnsi="Times New Roman" w:cs="Times New Roman"/>
          <w:sz w:val="28"/>
          <w:szCs w:val="28"/>
        </w:rPr>
        <w:t>ри проведении занятий внеурочной деятельности допускается деление класса на группы. Минимальное количество обучающихся в группе при проведении занятий внеурочной деятельности составляет 10 человек. Мак</w:t>
      </w:r>
      <w:r w:rsidRPr="00E62A0B">
        <w:rPr>
          <w:rFonts w:ascii="Times New Roman" w:hAnsi="Times New Roman" w:cs="Times New Roman"/>
          <w:sz w:val="28"/>
          <w:szCs w:val="28"/>
        </w:rPr>
        <w:t xml:space="preserve">симальное количество учащихся </w:t>
      </w:r>
      <w:r w:rsidR="009C76AE" w:rsidRPr="00E62A0B">
        <w:rPr>
          <w:rFonts w:ascii="Times New Roman" w:hAnsi="Times New Roman" w:cs="Times New Roman"/>
          <w:sz w:val="28"/>
          <w:szCs w:val="28"/>
        </w:rPr>
        <w:t xml:space="preserve"> на занятии внеурочной деятельности устанавливае</w:t>
      </w:r>
      <w:r w:rsidRPr="00E62A0B">
        <w:rPr>
          <w:rFonts w:ascii="Times New Roman" w:hAnsi="Times New Roman" w:cs="Times New Roman"/>
          <w:sz w:val="28"/>
          <w:szCs w:val="28"/>
        </w:rPr>
        <w:t>тся образовательным учреждением</w:t>
      </w:r>
      <w:r w:rsidR="009C76AE" w:rsidRPr="00E62A0B">
        <w:rPr>
          <w:rFonts w:ascii="Times New Roman" w:hAnsi="Times New Roman" w:cs="Times New Roman"/>
          <w:sz w:val="28"/>
          <w:szCs w:val="28"/>
        </w:rPr>
        <w:t xml:space="preserve"> самостоятельно.</w:t>
      </w:r>
    </w:p>
    <w:p w:rsidR="00F144E5" w:rsidRPr="00E62A0B" w:rsidRDefault="000A20AD" w:rsidP="00E62A0B">
      <w:pPr>
        <w:tabs>
          <w:tab w:val="left" w:pos="426"/>
        </w:tabs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44E5" w:rsidRPr="00E62A0B">
        <w:rPr>
          <w:rFonts w:ascii="Times New Roman" w:hAnsi="Times New Roman" w:cs="Times New Roman"/>
          <w:sz w:val="28"/>
          <w:szCs w:val="28"/>
        </w:rPr>
        <w:t>.</w:t>
      </w:r>
      <w:r w:rsidR="00C70E7E" w:rsidRPr="00E62A0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44E5" w:rsidRPr="00E62A0B">
        <w:rPr>
          <w:rFonts w:ascii="Times New Roman" w:hAnsi="Times New Roman" w:cs="Times New Roman"/>
          <w:sz w:val="28"/>
          <w:szCs w:val="28"/>
        </w:rPr>
        <w:t xml:space="preserve"> Учет посещения з</w:t>
      </w:r>
      <w:r w:rsidR="00CD68E2" w:rsidRPr="00E62A0B">
        <w:rPr>
          <w:rFonts w:ascii="Times New Roman" w:hAnsi="Times New Roman" w:cs="Times New Roman"/>
          <w:sz w:val="28"/>
          <w:szCs w:val="28"/>
        </w:rPr>
        <w:t xml:space="preserve">анятий внеурочной деятельности, </w:t>
      </w:r>
      <w:r w:rsidR="00F144E5" w:rsidRPr="00E62A0B">
        <w:rPr>
          <w:rFonts w:ascii="Times New Roman" w:hAnsi="Times New Roman" w:cs="Times New Roman"/>
          <w:sz w:val="28"/>
          <w:szCs w:val="28"/>
        </w:rPr>
        <w:t xml:space="preserve"> учет посещения з</w:t>
      </w:r>
      <w:r w:rsidR="00CD68E2" w:rsidRPr="00E62A0B">
        <w:rPr>
          <w:rFonts w:ascii="Times New Roman" w:hAnsi="Times New Roman" w:cs="Times New Roman"/>
          <w:sz w:val="28"/>
          <w:szCs w:val="28"/>
        </w:rPr>
        <w:t>анятий дополнительного образования в школе и в иных организациях (</w:t>
      </w:r>
      <w:r w:rsidR="00F144E5" w:rsidRPr="00E62A0B">
        <w:rPr>
          <w:rFonts w:ascii="Times New Roman" w:hAnsi="Times New Roman" w:cs="Times New Roman"/>
          <w:sz w:val="28"/>
          <w:szCs w:val="28"/>
        </w:rPr>
        <w:t>спортивных школах, музыкальных школах и др.</w:t>
      </w:r>
      <w:r w:rsidR="00CD68E2" w:rsidRPr="00E62A0B">
        <w:rPr>
          <w:rFonts w:ascii="Times New Roman" w:hAnsi="Times New Roman" w:cs="Times New Roman"/>
          <w:sz w:val="28"/>
          <w:szCs w:val="28"/>
        </w:rPr>
        <w:t>)</w:t>
      </w:r>
      <w:r w:rsidR="00F144E5" w:rsidRPr="00E62A0B">
        <w:rPr>
          <w:rFonts w:ascii="Times New Roman" w:hAnsi="Times New Roman" w:cs="Times New Roman"/>
          <w:sz w:val="28"/>
          <w:szCs w:val="28"/>
        </w:rPr>
        <w:t xml:space="preserve"> осуществляется классными руководителями на основании справок указанных организаций, предоставленных родителями (законными представителями) обучающихся. </w:t>
      </w:r>
    </w:p>
    <w:p w:rsidR="0038175D" w:rsidRPr="00E62A0B" w:rsidRDefault="000A20AD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93109" w:rsidRPr="00E62A0B">
        <w:rPr>
          <w:rFonts w:ascii="Times New Roman" w:hAnsi="Times New Roman" w:cs="Times New Roman"/>
          <w:sz w:val="28"/>
          <w:szCs w:val="28"/>
        </w:rPr>
        <w:t>.</w:t>
      </w:r>
      <w:r w:rsidR="00C70E7E" w:rsidRPr="00E62A0B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C6B73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093109" w:rsidRPr="00E62A0B">
        <w:rPr>
          <w:rFonts w:ascii="Times New Roman" w:hAnsi="Times New Roman" w:cs="Times New Roman"/>
          <w:sz w:val="28"/>
          <w:szCs w:val="28"/>
        </w:rPr>
        <w:t>Набор и площади помещений для внеурочной деятельности должны соответствовать санитарно-эпидемиологическим требованиям.</w:t>
      </w:r>
    </w:p>
    <w:p w:rsidR="00F77D55" w:rsidRPr="00E62A0B" w:rsidRDefault="00F77D55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68A7" w:rsidRPr="00E90E9A" w:rsidRDefault="000A20AD" w:rsidP="00935B26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E90E9A">
        <w:rPr>
          <w:rFonts w:ascii="Times New Roman" w:hAnsi="Times New Roman" w:cs="Times New Roman"/>
          <w:b/>
          <w:sz w:val="28"/>
          <w:szCs w:val="28"/>
        </w:rPr>
        <w:t>4.</w:t>
      </w:r>
      <w:r w:rsidR="00F84A4B" w:rsidRPr="00E90E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094" w:rsidRPr="00E90E9A">
        <w:rPr>
          <w:rFonts w:ascii="Times New Roman" w:hAnsi="Times New Roman" w:cs="Times New Roman"/>
          <w:b/>
          <w:sz w:val="28"/>
          <w:szCs w:val="28"/>
        </w:rPr>
        <w:t xml:space="preserve"> Порядок разработки и утверждения программ внеурочной деятельности</w:t>
      </w:r>
      <w:r w:rsidR="000A0CE3" w:rsidRPr="00E90E9A">
        <w:rPr>
          <w:rFonts w:ascii="Times New Roman" w:hAnsi="Times New Roman" w:cs="Times New Roman"/>
          <w:b/>
          <w:sz w:val="28"/>
          <w:szCs w:val="28"/>
        </w:rPr>
        <w:t>.</w:t>
      </w:r>
    </w:p>
    <w:p w:rsidR="009C76AE" w:rsidRPr="00E62A0B" w:rsidRDefault="000A20AD" w:rsidP="00E62A0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4A4B" w:rsidRPr="00E62A0B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A4B" w:rsidRPr="00E62A0B">
        <w:rPr>
          <w:rFonts w:ascii="Times New Roman" w:hAnsi="Times New Roman" w:cs="Times New Roman"/>
          <w:sz w:val="28"/>
          <w:szCs w:val="28"/>
        </w:rPr>
        <w:t xml:space="preserve">  </w:t>
      </w:r>
      <w:r w:rsidR="002A0094" w:rsidRPr="00E62A0B">
        <w:rPr>
          <w:rFonts w:ascii="Times New Roman" w:hAnsi="Times New Roman" w:cs="Times New Roman"/>
          <w:sz w:val="28"/>
          <w:szCs w:val="28"/>
        </w:rPr>
        <w:t xml:space="preserve">Программы внеурочной деятельности разрабатываются и утверждаются </w:t>
      </w:r>
      <w:r w:rsidR="009C76AE" w:rsidRPr="00E62A0B">
        <w:rPr>
          <w:rFonts w:ascii="Times New Roman" w:hAnsi="Times New Roman" w:cs="Times New Roman"/>
          <w:sz w:val="28"/>
          <w:szCs w:val="28"/>
        </w:rPr>
        <w:t>образовательным учреждением, разрабатываются педагогами на основании примерных программ или самостоятельно.</w:t>
      </w:r>
    </w:p>
    <w:p w:rsidR="002A0094" w:rsidRPr="00E62A0B" w:rsidRDefault="000A20AD" w:rsidP="00E62A0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E9A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A4B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2A0094" w:rsidRPr="00E62A0B">
        <w:rPr>
          <w:rFonts w:ascii="Times New Roman" w:hAnsi="Times New Roman" w:cs="Times New Roman"/>
          <w:sz w:val="28"/>
          <w:szCs w:val="28"/>
        </w:rPr>
        <w:t xml:space="preserve">Темы программы, объемы часов и посещаемость занятий </w:t>
      </w:r>
      <w:proofErr w:type="gramStart"/>
      <w:r w:rsidR="002A0094" w:rsidRPr="00E62A0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2A0094" w:rsidRPr="00E62A0B">
        <w:rPr>
          <w:rFonts w:ascii="Times New Roman" w:hAnsi="Times New Roman" w:cs="Times New Roman"/>
          <w:sz w:val="28"/>
          <w:szCs w:val="28"/>
        </w:rPr>
        <w:t xml:space="preserve"> фиксируются в журнале внеурочной деятельности.</w:t>
      </w:r>
    </w:p>
    <w:p w:rsidR="002A0094" w:rsidRPr="00E62A0B" w:rsidRDefault="000A20AD" w:rsidP="000A20AD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E9A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A4B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856834" w:rsidRPr="00E62A0B">
        <w:rPr>
          <w:rFonts w:ascii="Times New Roman" w:hAnsi="Times New Roman" w:cs="Times New Roman"/>
          <w:sz w:val="28"/>
          <w:szCs w:val="28"/>
        </w:rPr>
        <w:t xml:space="preserve"> Выставление отметок в журнал внеурочной деятельности не предусмотрено.</w:t>
      </w:r>
    </w:p>
    <w:p w:rsidR="0038175D" w:rsidRPr="00E62A0B" w:rsidRDefault="000A20AD" w:rsidP="00E62A0B">
      <w:pPr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E9A">
        <w:rPr>
          <w:rFonts w:ascii="Times New Roman" w:hAnsi="Times New Roman" w:cs="Times New Roman"/>
          <w:sz w:val="28"/>
          <w:szCs w:val="28"/>
        </w:rPr>
        <w:t>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84A4B" w:rsidRPr="00E62A0B">
        <w:rPr>
          <w:rFonts w:ascii="Times New Roman" w:hAnsi="Times New Roman" w:cs="Times New Roman"/>
          <w:sz w:val="28"/>
          <w:szCs w:val="28"/>
        </w:rPr>
        <w:t xml:space="preserve"> </w:t>
      </w:r>
      <w:r w:rsidR="002A0094" w:rsidRPr="00E62A0B">
        <w:rPr>
          <w:rFonts w:ascii="Times New Roman" w:hAnsi="Times New Roman" w:cs="Times New Roman"/>
          <w:sz w:val="28"/>
          <w:szCs w:val="28"/>
        </w:rPr>
        <w:t xml:space="preserve">Учет занятости </w:t>
      </w:r>
      <w:proofErr w:type="gramStart"/>
      <w:r w:rsidR="002A0094" w:rsidRPr="00E62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0094" w:rsidRPr="00E62A0B">
        <w:rPr>
          <w:rFonts w:ascii="Times New Roman" w:hAnsi="Times New Roman" w:cs="Times New Roman"/>
          <w:sz w:val="28"/>
          <w:szCs w:val="28"/>
        </w:rPr>
        <w:t xml:space="preserve"> внеурочной деятельностью осуществляет ответственное лицо (классный руково</w:t>
      </w:r>
      <w:r w:rsidR="00F84A4B" w:rsidRPr="00E62A0B">
        <w:rPr>
          <w:rFonts w:ascii="Times New Roman" w:hAnsi="Times New Roman" w:cs="Times New Roman"/>
          <w:sz w:val="28"/>
          <w:szCs w:val="28"/>
        </w:rPr>
        <w:t>дитель</w:t>
      </w:r>
      <w:r w:rsidR="002A0094" w:rsidRPr="00E62A0B">
        <w:rPr>
          <w:rFonts w:ascii="Times New Roman" w:hAnsi="Times New Roman" w:cs="Times New Roman"/>
          <w:sz w:val="28"/>
          <w:szCs w:val="28"/>
        </w:rPr>
        <w:t>).</w:t>
      </w:r>
    </w:p>
    <w:p w:rsidR="00F84A4B" w:rsidRPr="00E62A0B" w:rsidRDefault="00F84A4B" w:rsidP="00E62A0B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E0A57" w:rsidRPr="00E90E9A" w:rsidRDefault="000A20AD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90E9A">
        <w:rPr>
          <w:rStyle w:val="af"/>
          <w:sz w:val="28"/>
          <w:szCs w:val="28"/>
        </w:rPr>
        <w:t xml:space="preserve">5. </w:t>
      </w:r>
      <w:r w:rsidR="003E0A57" w:rsidRPr="00E90E9A">
        <w:rPr>
          <w:rStyle w:val="af"/>
          <w:sz w:val="28"/>
          <w:szCs w:val="28"/>
        </w:rPr>
        <w:t xml:space="preserve"> Ответственность</w:t>
      </w:r>
      <w:r w:rsidR="00E90E9A">
        <w:rPr>
          <w:rStyle w:val="af"/>
          <w:sz w:val="28"/>
          <w:szCs w:val="28"/>
        </w:rPr>
        <w:t>.</w:t>
      </w:r>
    </w:p>
    <w:p w:rsidR="003E0A57" w:rsidRPr="00E62A0B" w:rsidRDefault="000A20AD" w:rsidP="00E62A0B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3E0A57" w:rsidRPr="00E62A0B">
        <w:rPr>
          <w:rStyle w:val="af"/>
          <w:b w:val="0"/>
          <w:sz w:val="28"/>
          <w:szCs w:val="28"/>
        </w:rPr>
        <w:t>.1</w:t>
      </w:r>
      <w:r>
        <w:rPr>
          <w:rStyle w:val="af"/>
          <w:b w:val="0"/>
          <w:sz w:val="28"/>
          <w:szCs w:val="28"/>
        </w:rPr>
        <w:t>.</w:t>
      </w:r>
      <w:r w:rsidR="003E0A57" w:rsidRPr="00E62A0B">
        <w:rPr>
          <w:rStyle w:val="af"/>
          <w:b w:val="0"/>
          <w:sz w:val="28"/>
          <w:szCs w:val="28"/>
        </w:rPr>
        <w:t xml:space="preserve">  Администрация школы</w:t>
      </w:r>
      <w:r w:rsidR="00072A43" w:rsidRPr="00E62A0B">
        <w:rPr>
          <w:rStyle w:val="af"/>
          <w:b w:val="0"/>
          <w:sz w:val="28"/>
          <w:szCs w:val="28"/>
        </w:rPr>
        <w:t>:</w:t>
      </w:r>
    </w:p>
    <w:p w:rsidR="003E0A57" w:rsidRPr="00E62A0B" w:rsidRDefault="003E0A57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t>-  организует процесс разработки, рецензирования и утверждения программы внеурочной деятельности;</w:t>
      </w:r>
    </w:p>
    <w:p w:rsidR="003E0A57" w:rsidRPr="00E62A0B" w:rsidRDefault="003E0A57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t>- контролирует выполнение программ внеурочной деятельности;</w:t>
      </w:r>
    </w:p>
    <w:p w:rsidR="003E0A57" w:rsidRPr="00E62A0B" w:rsidRDefault="003E0A57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t xml:space="preserve"> контролирует ведения журналов внеурочной деятельности.</w:t>
      </w:r>
    </w:p>
    <w:p w:rsidR="003E0A57" w:rsidRPr="00E62A0B" w:rsidRDefault="000A20AD" w:rsidP="00E62A0B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3E0A57" w:rsidRPr="00E62A0B">
        <w:rPr>
          <w:rStyle w:val="af"/>
          <w:b w:val="0"/>
          <w:sz w:val="28"/>
          <w:szCs w:val="28"/>
        </w:rPr>
        <w:t>.2</w:t>
      </w:r>
      <w:r>
        <w:rPr>
          <w:rStyle w:val="af"/>
          <w:b w:val="0"/>
          <w:sz w:val="28"/>
          <w:szCs w:val="28"/>
        </w:rPr>
        <w:t>.</w:t>
      </w:r>
      <w:r w:rsidR="003E0A57" w:rsidRPr="00E62A0B">
        <w:rPr>
          <w:rStyle w:val="af"/>
          <w:b w:val="0"/>
          <w:sz w:val="28"/>
          <w:szCs w:val="28"/>
        </w:rPr>
        <w:t xml:space="preserve">  Классные руководители</w:t>
      </w:r>
      <w:r w:rsidR="00072A43" w:rsidRPr="00E62A0B">
        <w:rPr>
          <w:rStyle w:val="af"/>
          <w:b w:val="0"/>
          <w:sz w:val="28"/>
          <w:szCs w:val="28"/>
        </w:rPr>
        <w:t>:</w:t>
      </w:r>
    </w:p>
    <w:p w:rsidR="003E0A57" w:rsidRPr="00E62A0B" w:rsidRDefault="003E0A57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lastRenderedPageBreak/>
        <w:t>- осуществляют</w:t>
      </w:r>
      <w:r w:rsidR="00072A43" w:rsidRPr="00E62A0B">
        <w:rPr>
          <w:sz w:val="28"/>
          <w:szCs w:val="28"/>
        </w:rPr>
        <w:t xml:space="preserve"> контроль посещаемости </w:t>
      </w:r>
      <w:proofErr w:type="gramStart"/>
      <w:r w:rsidR="00072A43" w:rsidRPr="00E62A0B">
        <w:rPr>
          <w:sz w:val="28"/>
          <w:szCs w:val="28"/>
        </w:rPr>
        <w:t>обучающимися</w:t>
      </w:r>
      <w:proofErr w:type="gramEnd"/>
      <w:r w:rsidRPr="00E62A0B">
        <w:rPr>
          <w:sz w:val="28"/>
          <w:szCs w:val="28"/>
        </w:rPr>
        <w:t xml:space="preserve"> занятий внеурочной деятельности.</w:t>
      </w:r>
    </w:p>
    <w:p w:rsidR="003E0A57" w:rsidRPr="00E62A0B" w:rsidRDefault="000A20AD" w:rsidP="00E62A0B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3E0A57" w:rsidRPr="00E62A0B">
        <w:rPr>
          <w:rStyle w:val="af"/>
          <w:b w:val="0"/>
          <w:sz w:val="28"/>
          <w:szCs w:val="28"/>
        </w:rPr>
        <w:t>.3</w:t>
      </w:r>
      <w:r>
        <w:rPr>
          <w:rStyle w:val="af"/>
          <w:b w:val="0"/>
          <w:sz w:val="28"/>
          <w:szCs w:val="28"/>
        </w:rPr>
        <w:t>.</w:t>
      </w:r>
      <w:r w:rsidR="003E0A57" w:rsidRPr="00E62A0B">
        <w:rPr>
          <w:rStyle w:val="af"/>
          <w:b w:val="0"/>
          <w:sz w:val="28"/>
          <w:szCs w:val="28"/>
        </w:rPr>
        <w:t xml:space="preserve"> Преподаватели внеурочной деятельности</w:t>
      </w:r>
      <w:r w:rsidR="00072A43" w:rsidRPr="00E62A0B">
        <w:rPr>
          <w:rStyle w:val="af"/>
          <w:b w:val="0"/>
          <w:sz w:val="28"/>
          <w:szCs w:val="28"/>
        </w:rPr>
        <w:t>:</w:t>
      </w:r>
    </w:p>
    <w:p w:rsidR="003E0A57" w:rsidRPr="00E62A0B" w:rsidRDefault="00072A43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t>-  д</w:t>
      </w:r>
      <w:r w:rsidR="003E0A57" w:rsidRPr="00E62A0B">
        <w:rPr>
          <w:sz w:val="28"/>
          <w:szCs w:val="28"/>
        </w:rPr>
        <w:t>еятельность преподавателе</w:t>
      </w:r>
      <w:r w:rsidR="00E90E9A">
        <w:rPr>
          <w:sz w:val="28"/>
          <w:szCs w:val="28"/>
        </w:rPr>
        <w:t>й регламентируется Уставом образовательного учреждения</w:t>
      </w:r>
      <w:r w:rsidR="003E0A57" w:rsidRPr="00E62A0B">
        <w:rPr>
          <w:sz w:val="28"/>
          <w:szCs w:val="28"/>
        </w:rPr>
        <w:t xml:space="preserve">, Правилами внутреннего распорядка, локальными актами </w:t>
      </w:r>
      <w:r w:rsidR="00E90E9A">
        <w:rPr>
          <w:sz w:val="28"/>
          <w:szCs w:val="28"/>
        </w:rPr>
        <w:t>школы</w:t>
      </w:r>
      <w:r w:rsidR="003E0A57" w:rsidRPr="00E62A0B">
        <w:rPr>
          <w:sz w:val="28"/>
          <w:szCs w:val="28"/>
        </w:rPr>
        <w:t>.</w:t>
      </w:r>
    </w:p>
    <w:p w:rsidR="003E0A57" w:rsidRPr="00E62A0B" w:rsidRDefault="000A20AD" w:rsidP="00E62A0B">
      <w:pPr>
        <w:pStyle w:val="ae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f"/>
          <w:b w:val="0"/>
          <w:sz w:val="28"/>
          <w:szCs w:val="28"/>
        </w:rPr>
        <w:t>5</w:t>
      </w:r>
      <w:r w:rsidR="00072A43" w:rsidRPr="00E62A0B">
        <w:rPr>
          <w:rStyle w:val="af"/>
          <w:b w:val="0"/>
          <w:sz w:val="28"/>
          <w:szCs w:val="28"/>
        </w:rPr>
        <w:t>.4</w:t>
      </w:r>
      <w:r>
        <w:rPr>
          <w:rStyle w:val="af"/>
          <w:b w:val="0"/>
          <w:sz w:val="28"/>
          <w:szCs w:val="28"/>
        </w:rPr>
        <w:t>.</w:t>
      </w:r>
      <w:r w:rsidR="00072A43" w:rsidRPr="00E62A0B">
        <w:rPr>
          <w:rStyle w:val="af"/>
          <w:b w:val="0"/>
          <w:sz w:val="28"/>
          <w:szCs w:val="28"/>
        </w:rPr>
        <w:t xml:space="preserve"> </w:t>
      </w:r>
      <w:r w:rsidR="003E0A57" w:rsidRPr="00E62A0B">
        <w:rPr>
          <w:rStyle w:val="af"/>
          <w:b w:val="0"/>
          <w:sz w:val="28"/>
          <w:szCs w:val="28"/>
        </w:rPr>
        <w:t xml:space="preserve"> Родители (</w:t>
      </w:r>
      <w:r w:rsidR="00072A43" w:rsidRPr="00E62A0B">
        <w:rPr>
          <w:rStyle w:val="af"/>
          <w:b w:val="0"/>
          <w:sz w:val="28"/>
          <w:szCs w:val="28"/>
        </w:rPr>
        <w:t xml:space="preserve">законные представители) </w:t>
      </w:r>
      <w:proofErr w:type="gramStart"/>
      <w:r w:rsidR="00072A43" w:rsidRPr="00E62A0B">
        <w:rPr>
          <w:rStyle w:val="af"/>
          <w:b w:val="0"/>
          <w:sz w:val="28"/>
          <w:szCs w:val="28"/>
        </w:rPr>
        <w:t>обучающихся</w:t>
      </w:r>
      <w:proofErr w:type="gramEnd"/>
      <w:r w:rsidR="00072A43" w:rsidRPr="00E62A0B">
        <w:rPr>
          <w:rStyle w:val="af"/>
          <w:b w:val="0"/>
          <w:sz w:val="28"/>
          <w:szCs w:val="28"/>
        </w:rPr>
        <w:t>:</w:t>
      </w:r>
    </w:p>
    <w:p w:rsidR="003E0A57" w:rsidRPr="00E62A0B" w:rsidRDefault="00072A43" w:rsidP="00E62A0B">
      <w:pPr>
        <w:pStyle w:val="ae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2A0B">
        <w:rPr>
          <w:sz w:val="28"/>
          <w:szCs w:val="28"/>
        </w:rPr>
        <w:t>- н</w:t>
      </w:r>
      <w:r w:rsidR="003E0A57" w:rsidRPr="00E62A0B">
        <w:rPr>
          <w:sz w:val="28"/>
          <w:szCs w:val="28"/>
        </w:rPr>
        <w:t>есут ответственность за посещение учащимися занятий внеурочной деятельности.</w:t>
      </w:r>
    </w:p>
    <w:p w:rsidR="003E0A57" w:rsidRPr="00E62A0B" w:rsidRDefault="003E0A57" w:rsidP="00E62A0B">
      <w:pPr>
        <w:pStyle w:val="ae"/>
        <w:shd w:val="clear" w:color="auto" w:fill="FFFFFF"/>
        <w:spacing w:before="0" w:beforeAutospacing="0" w:after="0" w:afterAutospacing="0"/>
        <w:rPr>
          <w:rStyle w:val="af"/>
          <w:sz w:val="28"/>
          <w:szCs w:val="28"/>
        </w:rPr>
      </w:pPr>
    </w:p>
    <w:p w:rsidR="00694E0E" w:rsidRPr="00E62A0B" w:rsidRDefault="00694E0E" w:rsidP="00E62A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4E0E" w:rsidRPr="00E62A0B" w:rsidSect="00CA2E2D">
      <w:footerReference w:type="default" r:id="rId10"/>
      <w:pgSz w:w="11906" w:h="16838"/>
      <w:pgMar w:top="567" w:right="850" w:bottom="1134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53" w:rsidRDefault="00BF5D53" w:rsidP="00E95230">
      <w:pPr>
        <w:spacing w:line="240" w:lineRule="auto"/>
      </w:pPr>
      <w:r>
        <w:separator/>
      </w:r>
    </w:p>
  </w:endnote>
  <w:endnote w:type="continuationSeparator" w:id="0">
    <w:p w:rsidR="00BF5D53" w:rsidRDefault="00BF5D53" w:rsidP="00E95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7188"/>
      <w:docPartObj>
        <w:docPartGallery w:val="Page Numbers (Bottom of Page)"/>
        <w:docPartUnique/>
      </w:docPartObj>
    </w:sdtPr>
    <w:sdtEndPr/>
    <w:sdtContent>
      <w:p w:rsidR="00267215" w:rsidRDefault="00BF5D5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7215" w:rsidRDefault="002672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53" w:rsidRDefault="00BF5D53" w:rsidP="00E95230">
      <w:pPr>
        <w:spacing w:line="240" w:lineRule="auto"/>
      </w:pPr>
      <w:r>
        <w:separator/>
      </w:r>
    </w:p>
  </w:footnote>
  <w:footnote w:type="continuationSeparator" w:id="0">
    <w:p w:rsidR="00BF5D53" w:rsidRDefault="00BF5D53" w:rsidP="00E95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840EE"/>
    <w:multiLevelType w:val="hybridMultilevel"/>
    <w:tmpl w:val="42840D48"/>
    <w:lvl w:ilvl="0" w:tplc="E0CE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CC92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465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D84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A81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089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FEC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AD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B0F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F433E97"/>
    <w:multiLevelType w:val="multilevel"/>
    <w:tmpl w:val="F0D843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>
    <w:nsid w:val="4B1C3CD4"/>
    <w:multiLevelType w:val="hybridMultilevel"/>
    <w:tmpl w:val="B13867DE"/>
    <w:lvl w:ilvl="0" w:tplc="2E943B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7C0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D61B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BA98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FA5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DAC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9C7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7A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C7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7312DB6"/>
    <w:multiLevelType w:val="multilevel"/>
    <w:tmpl w:val="9C60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230"/>
    <w:rsid w:val="00010C3D"/>
    <w:rsid w:val="00017295"/>
    <w:rsid w:val="00037EB3"/>
    <w:rsid w:val="0004246A"/>
    <w:rsid w:val="00072A43"/>
    <w:rsid w:val="00075F44"/>
    <w:rsid w:val="00093109"/>
    <w:rsid w:val="000A0CE3"/>
    <w:rsid w:val="000A20AD"/>
    <w:rsid w:val="000C741D"/>
    <w:rsid w:val="000D4A94"/>
    <w:rsid w:val="000D61CA"/>
    <w:rsid w:val="00121186"/>
    <w:rsid w:val="00151941"/>
    <w:rsid w:val="00194071"/>
    <w:rsid w:val="001B5C73"/>
    <w:rsid w:val="001C4303"/>
    <w:rsid w:val="001C56FE"/>
    <w:rsid w:val="001F0AE7"/>
    <w:rsid w:val="002453B9"/>
    <w:rsid w:val="002458CA"/>
    <w:rsid w:val="00267215"/>
    <w:rsid w:val="00267B7B"/>
    <w:rsid w:val="00283EFD"/>
    <w:rsid w:val="00287A90"/>
    <w:rsid w:val="00287AC3"/>
    <w:rsid w:val="002A0094"/>
    <w:rsid w:val="002C2039"/>
    <w:rsid w:val="002C36C5"/>
    <w:rsid w:val="002C69E3"/>
    <w:rsid w:val="002D5538"/>
    <w:rsid w:val="002D65D9"/>
    <w:rsid w:val="002D7CE8"/>
    <w:rsid w:val="002F0719"/>
    <w:rsid w:val="00312B7A"/>
    <w:rsid w:val="003212E8"/>
    <w:rsid w:val="003431E6"/>
    <w:rsid w:val="003513AE"/>
    <w:rsid w:val="00356546"/>
    <w:rsid w:val="0038175D"/>
    <w:rsid w:val="003C124C"/>
    <w:rsid w:val="003E0A57"/>
    <w:rsid w:val="003E2433"/>
    <w:rsid w:val="003E7897"/>
    <w:rsid w:val="003F3262"/>
    <w:rsid w:val="003F6179"/>
    <w:rsid w:val="00405F93"/>
    <w:rsid w:val="00426671"/>
    <w:rsid w:val="00437EEB"/>
    <w:rsid w:val="00481C79"/>
    <w:rsid w:val="0049546A"/>
    <w:rsid w:val="004B3BA4"/>
    <w:rsid w:val="004C064A"/>
    <w:rsid w:val="004D457C"/>
    <w:rsid w:val="004E04B5"/>
    <w:rsid w:val="005119E2"/>
    <w:rsid w:val="005542FE"/>
    <w:rsid w:val="00561082"/>
    <w:rsid w:val="005643A2"/>
    <w:rsid w:val="00582C7C"/>
    <w:rsid w:val="005B1C05"/>
    <w:rsid w:val="005C45BA"/>
    <w:rsid w:val="005F18F6"/>
    <w:rsid w:val="005F4B19"/>
    <w:rsid w:val="00600779"/>
    <w:rsid w:val="006263D7"/>
    <w:rsid w:val="00682269"/>
    <w:rsid w:val="00694E0E"/>
    <w:rsid w:val="00696E7A"/>
    <w:rsid w:val="006A3511"/>
    <w:rsid w:val="006B593E"/>
    <w:rsid w:val="006D75A9"/>
    <w:rsid w:val="00714537"/>
    <w:rsid w:val="00721C33"/>
    <w:rsid w:val="0074554C"/>
    <w:rsid w:val="00745FD2"/>
    <w:rsid w:val="007468A7"/>
    <w:rsid w:val="00762364"/>
    <w:rsid w:val="00775C19"/>
    <w:rsid w:val="007808B9"/>
    <w:rsid w:val="00794CD4"/>
    <w:rsid w:val="007A4FF4"/>
    <w:rsid w:val="007B4ADD"/>
    <w:rsid w:val="007D001E"/>
    <w:rsid w:val="007D4349"/>
    <w:rsid w:val="007D65D2"/>
    <w:rsid w:val="00811B79"/>
    <w:rsid w:val="00813E10"/>
    <w:rsid w:val="00845B74"/>
    <w:rsid w:val="0085404E"/>
    <w:rsid w:val="00856834"/>
    <w:rsid w:val="00883AA2"/>
    <w:rsid w:val="008A4965"/>
    <w:rsid w:val="008B60D8"/>
    <w:rsid w:val="008C5C7F"/>
    <w:rsid w:val="008F4AAB"/>
    <w:rsid w:val="00901F4F"/>
    <w:rsid w:val="00907872"/>
    <w:rsid w:val="0091706D"/>
    <w:rsid w:val="00935B26"/>
    <w:rsid w:val="00951BB2"/>
    <w:rsid w:val="009531FB"/>
    <w:rsid w:val="0095412E"/>
    <w:rsid w:val="00970115"/>
    <w:rsid w:val="009873ED"/>
    <w:rsid w:val="0099045B"/>
    <w:rsid w:val="009A4D35"/>
    <w:rsid w:val="009A6E3F"/>
    <w:rsid w:val="009C74FE"/>
    <w:rsid w:val="009C76AE"/>
    <w:rsid w:val="009D1F3D"/>
    <w:rsid w:val="009D1FC4"/>
    <w:rsid w:val="009D3D9D"/>
    <w:rsid w:val="00A13CEF"/>
    <w:rsid w:val="00A14C8F"/>
    <w:rsid w:val="00A257FC"/>
    <w:rsid w:val="00A43EC0"/>
    <w:rsid w:val="00A541FB"/>
    <w:rsid w:val="00A64E22"/>
    <w:rsid w:val="00A80774"/>
    <w:rsid w:val="00A86484"/>
    <w:rsid w:val="00AB1096"/>
    <w:rsid w:val="00AC430D"/>
    <w:rsid w:val="00B23A46"/>
    <w:rsid w:val="00B3567F"/>
    <w:rsid w:val="00B41501"/>
    <w:rsid w:val="00B5709D"/>
    <w:rsid w:val="00B74689"/>
    <w:rsid w:val="00B7676F"/>
    <w:rsid w:val="00B85DBF"/>
    <w:rsid w:val="00B9449E"/>
    <w:rsid w:val="00BC016C"/>
    <w:rsid w:val="00BE2B8B"/>
    <w:rsid w:val="00BF5D53"/>
    <w:rsid w:val="00C02075"/>
    <w:rsid w:val="00C20803"/>
    <w:rsid w:val="00C23C07"/>
    <w:rsid w:val="00C240FE"/>
    <w:rsid w:val="00C535F7"/>
    <w:rsid w:val="00C70AE6"/>
    <w:rsid w:val="00C70E7E"/>
    <w:rsid w:val="00C838D0"/>
    <w:rsid w:val="00C92F47"/>
    <w:rsid w:val="00CA2E2D"/>
    <w:rsid w:val="00CA3FC1"/>
    <w:rsid w:val="00CC38DC"/>
    <w:rsid w:val="00CD68E2"/>
    <w:rsid w:val="00CE2657"/>
    <w:rsid w:val="00CF5DE6"/>
    <w:rsid w:val="00D238DB"/>
    <w:rsid w:val="00D26C72"/>
    <w:rsid w:val="00D63C52"/>
    <w:rsid w:val="00DA486E"/>
    <w:rsid w:val="00DA4E13"/>
    <w:rsid w:val="00DB1659"/>
    <w:rsid w:val="00DB57D4"/>
    <w:rsid w:val="00DE0B76"/>
    <w:rsid w:val="00DE7734"/>
    <w:rsid w:val="00DF5402"/>
    <w:rsid w:val="00E121F6"/>
    <w:rsid w:val="00E24C63"/>
    <w:rsid w:val="00E3105C"/>
    <w:rsid w:val="00E37564"/>
    <w:rsid w:val="00E43B1E"/>
    <w:rsid w:val="00E62A0B"/>
    <w:rsid w:val="00E90E9A"/>
    <w:rsid w:val="00E95230"/>
    <w:rsid w:val="00EA23E9"/>
    <w:rsid w:val="00EB3634"/>
    <w:rsid w:val="00EC61A9"/>
    <w:rsid w:val="00EC6B73"/>
    <w:rsid w:val="00EF7E7C"/>
    <w:rsid w:val="00F107C6"/>
    <w:rsid w:val="00F144E5"/>
    <w:rsid w:val="00F16946"/>
    <w:rsid w:val="00F40B99"/>
    <w:rsid w:val="00F55919"/>
    <w:rsid w:val="00F765D7"/>
    <w:rsid w:val="00F77D55"/>
    <w:rsid w:val="00F845FE"/>
    <w:rsid w:val="00F84A4B"/>
    <w:rsid w:val="00FB2EE4"/>
    <w:rsid w:val="00FC457E"/>
    <w:rsid w:val="00FE2314"/>
    <w:rsid w:val="00FE373A"/>
    <w:rsid w:val="00FE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3B9"/>
  </w:style>
  <w:style w:type="paragraph" w:styleId="2">
    <w:name w:val="heading 2"/>
    <w:basedOn w:val="a"/>
    <w:next w:val="a"/>
    <w:link w:val="20"/>
    <w:qFormat/>
    <w:rsid w:val="00093109"/>
    <w:pPr>
      <w:keepNext/>
      <w:tabs>
        <w:tab w:val="left" w:pos="5245"/>
      </w:tabs>
      <w:spacing w:line="240" w:lineRule="auto"/>
      <w:ind w:left="-284" w:right="-142" w:firstLine="0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B9"/>
    <w:pPr>
      <w:ind w:left="720"/>
      <w:contextualSpacing/>
    </w:pPr>
  </w:style>
  <w:style w:type="paragraph" w:styleId="a4">
    <w:name w:val="header"/>
    <w:basedOn w:val="a"/>
    <w:link w:val="a5"/>
    <w:unhideWhenUsed/>
    <w:rsid w:val="00E9523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E95230"/>
  </w:style>
  <w:style w:type="paragraph" w:styleId="a6">
    <w:name w:val="footer"/>
    <w:basedOn w:val="a"/>
    <w:link w:val="a7"/>
    <w:uiPriority w:val="99"/>
    <w:unhideWhenUsed/>
    <w:rsid w:val="00E9523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5230"/>
  </w:style>
  <w:style w:type="character" w:customStyle="1" w:styleId="Zag11">
    <w:name w:val="Zag_11"/>
    <w:rsid w:val="00EA23E9"/>
  </w:style>
  <w:style w:type="character" w:customStyle="1" w:styleId="20">
    <w:name w:val="Заголовок 2 Знак"/>
    <w:basedOn w:val="a0"/>
    <w:link w:val="2"/>
    <w:rsid w:val="00093109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93109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footnote text"/>
    <w:basedOn w:val="a"/>
    <w:link w:val="a9"/>
    <w:rsid w:val="00093109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093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093109"/>
    <w:rPr>
      <w:vertAlign w:val="superscript"/>
    </w:rPr>
  </w:style>
  <w:style w:type="paragraph" w:customStyle="1" w:styleId="ConsPlusTitle">
    <w:name w:val="ConsPlusTitle"/>
    <w:rsid w:val="0009310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94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449E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8F4AA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7B4AD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0A57"/>
    <w:rPr>
      <w:b/>
      <w:bCs/>
    </w:rPr>
  </w:style>
  <w:style w:type="paragraph" w:styleId="af0">
    <w:name w:val="No Spacing"/>
    <w:uiPriority w:val="1"/>
    <w:qFormat/>
    <w:rsid w:val="005F4B19"/>
    <w:pPr>
      <w:spacing w:line="240" w:lineRule="auto"/>
      <w:ind w:firstLine="0"/>
      <w:jc w:val="left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6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8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2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D1EA35-B8FE-4E6A-8449-056B9119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Наташа</cp:lastModifiedBy>
  <cp:revision>24</cp:revision>
  <cp:lastPrinted>2019-05-06T12:30:00Z</cp:lastPrinted>
  <dcterms:created xsi:type="dcterms:W3CDTF">2017-02-03T11:14:00Z</dcterms:created>
  <dcterms:modified xsi:type="dcterms:W3CDTF">2019-06-05T07:30:00Z</dcterms:modified>
</cp:coreProperties>
</file>